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FA7" w:rsidRPr="00E813E3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A7FA7" w:rsidRPr="00E813E3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813E3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FA7FA7" w:rsidRPr="00E813E3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813E3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остановлением</w:t>
      </w:r>
      <w:r w:rsidRPr="00E813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A7FA7" w:rsidRPr="00E813E3" w:rsidRDefault="00BB2498" w:rsidP="00FA7F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29.12.2015 г № 889</w:t>
      </w:r>
    </w:p>
    <w:p w:rsidR="00FA7FA7" w:rsidRPr="00E813E3" w:rsidRDefault="00FA7FA7" w:rsidP="00FA7FA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A7FA7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</w:t>
      </w:r>
      <w:r w:rsidR="0000705C">
        <w:rPr>
          <w:rFonts w:ascii="Times New Roman" w:hAnsi="Times New Roman" w:cs="Times New Roman"/>
          <w:b/>
          <w:bCs/>
          <w:sz w:val="28"/>
          <w:szCs w:val="28"/>
        </w:rPr>
        <w:t xml:space="preserve">ИСТРАТИВНЫЙ РЕГЛАМЕНТ </w:t>
      </w:r>
    </w:p>
    <w:p w:rsidR="0000705C" w:rsidRPr="00FA7ED4" w:rsidRDefault="0000705C" w:rsidP="00FA7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по предоставлению разрешения на условно разрешенный вид использования земельного участка на территории муниципального образования города Черепаново Черепановского района Новосибирской области</w:t>
      </w:r>
    </w:p>
    <w:p w:rsidR="00FA7FA7" w:rsidRPr="00FA7ED4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7FA7" w:rsidRPr="0000705C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47"/>
      <w:bookmarkEnd w:id="0"/>
      <w:r w:rsidRPr="0000705C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FA7FA7" w:rsidRPr="00FA7ED4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A7FA7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предоставлению разрешения на условно разрешенный вид и</w:t>
      </w:r>
      <w:r>
        <w:rPr>
          <w:rFonts w:ascii="Times New Roman" w:hAnsi="Times New Roman" w:cs="Times New Roman"/>
          <w:sz w:val="28"/>
          <w:szCs w:val="28"/>
        </w:rPr>
        <w:t>спользования земельного участка</w:t>
      </w:r>
      <w:r w:rsidRPr="00FA7ED4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разработан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</w:t>
      </w:r>
      <w:r w:rsidRPr="00C02F8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C02F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02F84">
        <w:rPr>
          <w:rFonts w:ascii="Times New Roman" w:hAnsi="Times New Roman" w:cs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</w:t>
      </w:r>
      <w:r w:rsidRPr="00FA7ED4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43E9">
        <w:rPr>
          <w:rFonts w:ascii="Times New Roman" w:hAnsi="Times New Roman" w:cs="Times New Roman"/>
          <w:i/>
          <w:sz w:val="28"/>
          <w:szCs w:val="28"/>
        </w:rPr>
        <w:t>.</w:t>
      </w:r>
    </w:p>
    <w:p w:rsidR="00FA7FA7" w:rsidRPr="00FA7ED4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FA7ED4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и юридическим лицам, заинтересованным в предоставлении разрешения на условно разрешенный вид использования земельного участка (далее - заявитель).</w:t>
      </w:r>
    </w:p>
    <w:p w:rsidR="00FA7FA7" w:rsidRPr="00FA7ED4" w:rsidRDefault="00FA7FA7" w:rsidP="00FA7F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по предоставлению разрешения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условно разрешенный вид использования земельного участка (далее - муниципальная услуга), в том числе в электронной форме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BB249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B2498">
        <w:rPr>
          <w:rFonts w:ascii="Times New Roman" w:hAnsi="Times New Roman" w:cs="Times New Roman"/>
          <w:sz w:val="28"/>
          <w:szCs w:val="28"/>
        </w:rPr>
        <w:t xml:space="preserve"> в том числе через ЕПГУ </w:t>
      </w:r>
      <w:r w:rsidRPr="00FA7ED4">
        <w:rPr>
          <w:rFonts w:ascii="Times New Roman" w:hAnsi="Times New Roman" w:cs="Times New Roman"/>
          <w:sz w:val="28"/>
          <w:szCs w:val="28"/>
        </w:rPr>
        <w:t xml:space="preserve">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муниципальных услуг) и информационно-коммуникационной сети Интернет</w:t>
      </w:r>
      <w:r w:rsidR="00BB2498">
        <w:rPr>
          <w:rFonts w:ascii="Times New Roman" w:hAnsi="Times New Roman" w:cs="Times New Roman"/>
          <w:sz w:val="28"/>
          <w:szCs w:val="28"/>
        </w:rPr>
        <w:t>, через МФЦ</w:t>
      </w:r>
      <w:r w:rsidRPr="00FA7ED4">
        <w:rPr>
          <w:rFonts w:ascii="Times New Roman" w:hAnsi="Times New Roman" w:cs="Times New Roman"/>
          <w:sz w:val="28"/>
          <w:szCs w:val="28"/>
        </w:rPr>
        <w:t xml:space="preserve"> с соблюдением норм законодательства Российской Федерации о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регламента, порядок досудебного (внесудебного) обжалования решений и действий (бездействия) </w:t>
      </w:r>
      <w:r w:rsidR="00C11C60"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>, предоставляющей муниципальную услугу, должностного лица либо муниципального служащего при предоставлении муниципальной услуги.</w:t>
      </w:r>
    </w:p>
    <w:p w:rsidR="0000705C" w:rsidRPr="007462A3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7462A3"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462A3">
        <w:rPr>
          <w:rFonts w:ascii="Times New Roman" w:hAnsi="Times New Roman" w:cs="Times New Roman"/>
          <w:sz w:val="28"/>
          <w:szCs w:val="28"/>
        </w:rPr>
        <w:t xml:space="preserve">нахождения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ерепаново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ул.Партизанская,12.</w:t>
      </w:r>
    </w:p>
    <w:p w:rsidR="0000705C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</w:t>
      </w:r>
      <w:r w:rsidRPr="007462A3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705C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Понедельник-пятница с 9.00 до 18.00, перерыв на обед с 13.00 до 14.00; выходные дн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00705C" w:rsidRPr="007345F1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5F1">
        <w:rPr>
          <w:rFonts w:ascii="Times New Roman" w:hAnsi="Times New Roman" w:cs="Times New Roman"/>
          <w:sz w:val="28"/>
          <w:szCs w:val="28"/>
        </w:rPr>
        <w:lastRenderedPageBreak/>
        <w:t>Прием заявлений на предоставление муниципальной услуги осуществляется в каби</w:t>
      </w:r>
      <w:r>
        <w:rPr>
          <w:rFonts w:ascii="Times New Roman" w:hAnsi="Times New Roman" w:cs="Times New Roman"/>
          <w:sz w:val="28"/>
          <w:szCs w:val="28"/>
        </w:rPr>
        <w:t>нете 6.</w:t>
      </w:r>
    </w:p>
    <w:p w:rsidR="0000705C" w:rsidRPr="007345F1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5F1">
        <w:rPr>
          <w:rFonts w:ascii="Times New Roman" w:hAnsi="Times New Roman" w:cs="Times New Roman"/>
          <w:sz w:val="28"/>
          <w:szCs w:val="28"/>
        </w:rPr>
        <w:t>График приема заявлений и документов:</w:t>
      </w:r>
    </w:p>
    <w:p w:rsidR="0000705C" w:rsidRPr="007345F1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рабочие дн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вторник, четверг с 10.00 до 16.00 часов.</w:t>
      </w:r>
    </w:p>
    <w:p w:rsidR="0000705C" w:rsidRPr="006A2B3F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5F1">
        <w:rPr>
          <w:rFonts w:ascii="Times New Roman" w:hAnsi="Times New Roman" w:cs="Times New Roman"/>
          <w:sz w:val="28"/>
          <w:szCs w:val="28"/>
        </w:rPr>
        <w:t>Адрес электр</w:t>
      </w:r>
      <w:r>
        <w:rPr>
          <w:rFonts w:ascii="Times New Roman" w:hAnsi="Times New Roman" w:cs="Times New Roman"/>
          <w:sz w:val="28"/>
          <w:szCs w:val="28"/>
        </w:rPr>
        <w:t xml:space="preserve">онной почты: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A2B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A2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gorcher</w:t>
      </w:r>
      <w:proofErr w:type="spellEnd"/>
      <w:r w:rsidRPr="006A2B3F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A2B3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0705C" w:rsidRPr="00875FAD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5F1">
        <w:rPr>
          <w:rFonts w:ascii="Times New Roman" w:hAnsi="Times New Roman" w:cs="Times New Roman"/>
          <w:sz w:val="28"/>
          <w:szCs w:val="28"/>
        </w:rPr>
        <w:t>Адрес официа</w:t>
      </w:r>
      <w:r>
        <w:rPr>
          <w:rFonts w:ascii="Times New Roman" w:hAnsi="Times New Roman" w:cs="Times New Roman"/>
          <w:sz w:val="28"/>
          <w:szCs w:val="28"/>
        </w:rPr>
        <w:t>льного сайта: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wwwgorcher</w:t>
      </w:r>
      <w:proofErr w:type="spellEnd"/>
      <w:r w:rsidRPr="00875FA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</w:p>
    <w:p w:rsidR="0000705C" w:rsidRPr="00FA7ED4" w:rsidRDefault="0000705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Сведения о месте нахождения и контактных телеф</w:t>
      </w:r>
      <w:r>
        <w:rPr>
          <w:rFonts w:ascii="Times New Roman" w:hAnsi="Times New Roman" w:cs="Times New Roman"/>
          <w:sz w:val="28"/>
          <w:szCs w:val="28"/>
        </w:rPr>
        <w:t>онах, адресах электронной почты</w:t>
      </w:r>
      <w:r w:rsidRPr="00875FAD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7345F1">
        <w:rPr>
          <w:rFonts w:ascii="Times New Roman" w:hAnsi="Times New Roman" w:cs="Times New Roman"/>
          <w:sz w:val="28"/>
          <w:szCs w:val="28"/>
        </w:rPr>
        <w:t>отдела</w:t>
      </w:r>
      <w:r w:rsidRPr="00FA7ED4">
        <w:rPr>
          <w:rFonts w:ascii="Times New Roman" w:hAnsi="Times New Roman" w:cs="Times New Roman"/>
          <w:sz w:val="28"/>
          <w:szCs w:val="28"/>
        </w:rPr>
        <w:t xml:space="preserve"> и комиссии размещаются на информационных стендах, официальном</w:t>
      </w:r>
      <w:r>
        <w:rPr>
          <w:rFonts w:ascii="Times New Roman" w:hAnsi="Times New Roman" w:cs="Times New Roman"/>
          <w:sz w:val="28"/>
          <w:szCs w:val="28"/>
        </w:rPr>
        <w:t> сайте</w:t>
      </w:r>
      <w:r w:rsidRPr="00875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>, на Едином портале государственных и муниципальных услуг (www.gosuslugi.ru).</w:t>
      </w:r>
    </w:p>
    <w:p w:rsidR="00FA7FA7" w:rsidRPr="0040612E" w:rsidRDefault="00CA6B4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>1.4.1.Прием заявлений на оказание муниципальной услуги осуществляется в филиале ГАУ НСО «Многофункциональный центр предоставление государственных и муниципальных услуг».</w:t>
      </w:r>
    </w:p>
    <w:p w:rsidR="00CA6B4C" w:rsidRPr="0040612E" w:rsidRDefault="00CA6B4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 xml:space="preserve">Местонахождение: Новосибирская область, </w:t>
      </w:r>
      <w:proofErr w:type="spellStart"/>
      <w:r w:rsidRPr="0040612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0612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40612E">
        <w:rPr>
          <w:rFonts w:ascii="Times New Roman" w:hAnsi="Times New Roman" w:cs="Times New Roman"/>
          <w:sz w:val="28"/>
          <w:szCs w:val="28"/>
        </w:rPr>
        <w:t>ерепаново</w:t>
      </w:r>
      <w:proofErr w:type="spellEnd"/>
      <w:r w:rsidRPr="0040612E">
        <w:rPr>
          <w:rFonts w:ascii="Times New Roman" w:hAnsi="Times New Roman" w:cs="Times New Roman"/>
          <w:sz w:val="28"/>
          <w:szCs w:val="28"/>
        </w:rPr>
        <w:t>, ул.Интернациональная,5б.</w:t>
      </w:r>
    </w:p>
    <w:p w:rsidR="00CA6B4C" w:rsidRPr="0040612E" w:rsidRDefault="00CA6B4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>График работы: понедельник, среда, пятница с 8.00 до 17.00</w:t>
      </w:r>
    </w:p>
    <w:p w:rsidR="00CA6B4C" w:rsidRPr="0040612E" w:rsidRDefault="00CA6B4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 xml:space="preserve">                             вторник, четверг с 8.00 до 20.00, суббота с 9.00 до 14.00, выходной - воскресенье.</w:t>
      </w:r>
    </w:p>
    <w:p w:rsidR="00CA6B4C" w:rsidRPr="0040612E" w:rsidRDefault="00CA6B4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>Адрес официального сайта МФЦ</w:t>
      </w:r>
      <w:proofErr w:type="gramStart"/>
      <w:r w:rsidRPr="0040612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0612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0612E">
        <w:rPr>
          <w:rFonts w:ascii="Times New Roman" w:hAnsi="Times New Roman" w:cs="Times New Roman"/>
          <w:sz w:val="28"/>
          <w:szCs w:val="28"/>
        </w:rPr>
        <w:t>.</w:t>
      </w:r>
      <w:r w:rsidRPr="0040612E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40612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0612E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</w:p>
    <w:p w:rsidR="00CA6B4C" w:rsidRPr="00CA6B4C" w:rsidRDefault="00CA6B4C" w:rsidP="000070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870" w:rsidRPr="001666A3" w:rsidRDefault="00FE5870" w:rsidP="00FE58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666A3">
        <w:rPr>
          <w:rFonts w:ascii="Times New Roman" w:hAnsi="Times New Roman" w:cs="Times New Roman"/>
          <w:b/>
          <w:sz w:val="28"/>
          <w:szCs w:val="28"/>
        </w:rPr>
        <w:t>2. Стандарт предоставления муниципальной услуги</w:t>
      </w:r>
    </w:p>
    <w:p w:rsidR="00FE5870" w:rsidRPr="00FA7ED4" w:rsidRDefault="00FE5870" w:rsidP="00FE58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870" w:rsidRPr="00FA7ED4" w:rsidRDefault="00FE5870" w:rsidP="00FE58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Pr="00FA7ED4">
        <w:rPr>
          <w:rFonts w:ascii="Times New Roman" w:hAnsi="Times New Roman" w:cs="Times New Roman"/>
          <w:sz w:val="28"/>
          <w:szCs w:val="28"/>
        </w:rPr>
        <w:t>Наименование муниципальной услуги: предоставление разрешения на условно разрешенный вид использования земельного участка (далее - разрешение на условно разрешенный вид использования).</w:t>
      </w:r>
    </w:p>
    <w:p w:rsidR="00FE5870" w:rsidRPr="0040612E" w:rsidRDefault="00FE5870" w:rsidP="00FE58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Pr="00FA7ED4">
        <w:rPr>
          <w:rFonts w:ascii="Times New Roman" w:hAnsi="Times New Roman" w:cs="Times New Roman"/>
          <w:sz w:val="28"/>
          <w:szCs w:val="28"/>
        </w:rPr>
        <w:t>Муниципальная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услуга</w:t>
      </w:r>
      <w:r>
        <w:rPr>
          <w:rFonts w:ascii="Times New Roman" w:hAnsi="Times New Roman" w:cs="Times New Roman"/>
          <w:sz w:val="28"/>
          <w:szCs w:val="28"/>
        </w:rPr>
        <w:t> предоставляется администрацией города</w:t>
      </w:r>
      <w:r w:rsidRPr="00FE58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Черепаново Черепановског</w:t>
      </w:r>
      <w:r w:rsidR="006102AA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6102AA" w:rsidRPr="004F2DFA">
        <w:rPr>
          <w:rFonts w:ascii="Times New Roman" w:hAnsi="Times New Roman" w:cs="Times New Roman"/>
          <w:color w:val="FF0000"/>
          <w:sz w:val="28"/>
          <w:szCs w:val="28"/>
        </w:rPr>
        <w:t xml:space="preserve">и </w:t>
      </w:r>
      <w:r w:rsidR="00BB2498">
        <w:rPr>
          <w:rFonts w:ascii="Times New Roman" w:hAnsi="Times New Roman" w:cs="Times New Roman"/>
          <w:sz w:val="28"/>
          <w:szCs w:val="28"/>
        </w:rPr>
        <w:t>многофункциональным центром МФЦ.</w:t>
      </w:r>
    </w:p>
    <w:p w:rsidR="00FE5870" w:rsidRDefault="00FE5870" w:rsidP="00FE58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</w:t>
      </w:r>
      <w:r w:rsidRPr="00FA7ED4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города Черепаново. </w:t>
      </w:r>
      <w:r w:rsidRPr="00FA7ED4">
        <w:rPr>
          <w:rFonts w:ascii="Times New Roman" w:hAnsi="Times New Roman" w:cs="Times New Roman"/>
          <w:sz w:val="28"/>
          <w:szCs w:val="28"/>
        </w:rPr>
        <w:t>В процедуре предоставления муниципальной услуги участвуе</w:t>
      </w:r>
      <w:r>
        <w:rPr>
          <w:rFonts w:ascii="Times New Roman" w:hAnsi="Times New Roman" w:cs="Times New Roman"/>
          <w:sz w:val="28"/>
          <w:szCs w:val="28"/>
        </w:rPr>
        <w:t>т комиссия по внесению изменений в  П</w:t>
      </w:r>
      <w:r w:rsidRPr="00FA7ED4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 Черепановского района Новосибирской области (далее – комиссия)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</w:p>
    <w:p w:rsidR="006102AA" w:rsidRPr="0040612E" w:rsidRDefault="006102AA" w:rsidP="00FE58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12E">
        <w:rPr>
          <w:rFonts w:ascii="Times New Roman" w:hAnsi="Times New Roman" w:cs="Times New Roman"/>
          <w:sz w:val="28"/>
          <w:szCs w:val="28"/>
        </w:rPr>
        <w:t>2.2.1.Операторы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 и получения результатов предоставления услуги для дальнейшей выдачи заявителю.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1D4A37">
        <w:rPr>
          <w:rFonts w:ascii="Times New Roman" w:hAnsi="Times New Roman" w:cs="Times New Roman"/>
          <w:sz w:val="28"/>
          <w:szCs w:val="28"/>
        </w:rPr>
        <w:t>.</w:t>
      </w:r>
      <w:r w:rsidRPr="001D4A37">
        <w:rPr>
          <w:sz w:val="28"/>
          <w:szCs w:val="28"/>
        </w:rPr>
        <w:t> </w:t>
      </w:r>
      <w:r w:rsidRPr="001D4A37">
        <w:rPr>
          <w:rFonts w:ascii="Times New Roman" w:hAnsi="Times New Roman" w:cs="Times New Roman"/>
          <w:sz w:val="28"/>
          <w:szCs w:val="28"/>
        </w:rPr>
        <w:t>Документы</w:t>
      </w:r>
      <w:r w:rsidRPr="00FA7ED4">
        <w:rPr>
          <w:rFonts w:ascii="Times New Roman" w:hAnsi="Times New Roman" w:cs="Times New Roman"/>
          <w:sz w:val="28"/>
          <w:szCs w:val="28"/>
        </w:rPr>
        <w:t>, необходимые для предоставления муниципальной услуги, в письменной форме могут быть поданы: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 бумажном носителе непосредственно в комиссию или почтовым отправлением по месту нахождения комиссии;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 государственных и муниципальных услуг (функций).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При представлении документов через Единый портал государственных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и муниципальных услуг документы представляются в форме электронных документов, подписанных электронной подписью.</w:t>
      </w:r>
    </w:p>
    <w:p w:rsidR="00F80832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2.4. </w:t>
      </w:r>
      <w:r w:rsidRPr="00FA7ED4">
        <w:rPr>
          <w:rFonts w:ascii="Times New Roman" w:hAnsi="Times New Roman" w:cs="Times New Roman"/>
          <w:sz w:val="28"/>
          <w:szCs w:val="28"/>
        </w:rPr>
        <w:t>Документы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9"/>
      <w:bookmarkEnd w:id="1"/>
      <w:r>
        <w:rPr>
          <w:rFonts w:ascii="Times New Roman" w:hAnsi="Times New Roman" w:cs="Times New Roman"/>
          <w:sz w:val="28"/>
          <w:szCs w:val="28"/>
        </w:rPr>
        <w:t>2.4.1. </w:t>
      </w:r>
      <w:r w:rsidRPr="00FA7ED4">
        <w:rPr>
          <w:rFonts w:ascii="Times New Roman" w:hAnsi="Times New Roman" w:cs="Times New Roman"/>
          <w:sz w:val="28"/>
          <w:szCs w:val="28"/>
        </w:rPr>
        <w:t>Заявитель представляет в комиссию:</w:t>
      </w:r>
    </w:p>
    <w:p w:rsidR="00F80832" w:rsidRDefault="00C33C9D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w:anchor="Par352" w:history="1">
        <w:r w:rsidR="00F80832" w:rsidRPr="00E963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F80832"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разрешения на условно разрешенный вид использования по об</w:t>
      </w:r>
      <w:r w:rsidR="00F80832" w:rsidRPr="00FA7ED4">
        <w:rPr>
          <w:rFonts w:ascii="Times New Roman" w:hAnsi="Times New Roman" w:cs="Times New Roman"/>
          <w:sz w:val="28"/>
          <w:szCs w:val="28"/>
        </w:rPr>
        <w:t>разцу согласно приложению 1 (далее - заявление);</w:t>
      </w:r>
    </w:p>
    <w:p w:rsidR="00F80832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B25">
        <w:rPr>
          <w:rFonts w:ascii="Times New Roman" w:hAnsi="Times New Roman" w:cs="Times New Roman"/>
          <w:sz w:val="28"/>
          <w:szCs w:val="28"/>
        </w:rPr>
        <w:t>документ, подтверждающий право заявителя на объект капитального строительства или земельный участок либо преимущественное право на приобретение объекта капитального строительства или земельного участка;</w:t>
      </w:r>
    </w:p>
    <w:p w:rsidR="00F80832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9A5"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представителя заявителя (в случае если с заявлением обра</w:t>
      </w:r>
      <w:r>
        <w:rPr>
          <w:rFonts w:ascii="Times New Roman" w:hAnsi="Times New Roman" w:cs="Times New Roman"/>
          <w:sz w:val="28"/>
          <w:szCs w:val="28"/>
        </w:rPr>
        <w:t>щается представитель заявителя).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B25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 собственной инициативе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B71B25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FA7ED4">
        <w:rPr>
          <w:rFonts w:ascii="Times New Roman" w:hAnsi="Times New Roman" w:cs="Times New Roman"/>
          <w:sz w:val="28"/>
          <w:szCs w:val="28"/>
        </w:rPr>
        <w:t>согласие собственник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FA7ED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A7ED4">
        <w:rPr>
          <w:rFonts w:ascii="Times New Roman" w:hAnsi="Times New Roman" w:cs="Times New Roman"/>
          <w:sz w:val="28"/>
          <w:szCs w:val="28"/>
        </w:rPr>
        <w:t>) земельного участка или объекта капитального строительства (в случае если заявитель не является собственником земельного участка или объекта капитального строительства и (или) земельный участок или объект капитального строительства находятся в общей (долевой или совместной) собственности);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документ, подтверждающий соблюдение требований технических регламентов.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случае обращения за предоставлением разрешения на условно разрешенный вид использования объекта капитального строительства, являющегося источником воздействия на среду обитания и здоровье человека, заявитель в обоснование заявления может приложить схему планируемого размещения такого объекта (за исключением индивидуальных жилых домов).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121" w:history="1">
        <w:r w:rsidRPr="008A427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2.4.1</w:t>
      </w:r>
      <w:r w:rsidRPr="008A4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A7ED4">
        <w:rPr>
          <w:rFonts w:ascii="Times New Roman" w:hAnsi="Times New Roman" w:cs="Times New Roman"/>
          <w:sz w:val="28"/>
          <w:szCs w:val="28"/>
        </w:rPr>
        <w:t xml:space="preserve">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города Черепаново Черепановского района Новосибирской области </w:t>
      </w:r>
      <w:r w:rsidRPr="00FA7ED4">
        <w:rPr>
          <w:rFonts w:ascii="Times New Roman" w:hAnsi="Times New Roman" w:cs="Times New Roman"/>
          <w:sz w:val="28"/>
          <w:szCs w:val="28"/>
        </w:rPr>
        <w:t>и предоставляются организациями, участвующими 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муниципальных услуг.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FA7ED4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рамках межведомственного информационного взаимодействия, осуществляемого в порядке и сроки, установленные законодательством и </w:t>
      </w:r>
      <w:r>
        <w:rPr>
          <w:rFonts w:ascii="Times New Roman" w:hAnsi="Times New Roman" w:cs="Times New Roman"/>
          <w:sz w:val="28"/>
          <w:szCs w:val="28"/>
        </w:rPr>
        <w:t>нормативно-</w:t>
      </w:r>
      <w:r w:rsidRPr="00FA7ED4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актами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 Черепановского района Новосибирской области</w:t>
      </w:r>
      <w:r w:rsidRPr="00FA7ED4">
        <w:rPr>
          <w:rFonts w:ascii="Times New Roman" w:hAnsi="Times New Roman" w:cs="Times New Roman"/>
          <w:sz w:val="28"/>
          <w:szCs w:val="28"/>
        </w:rPr>
        <w:t>, в Федеральной службе государственной регистрации, кадастра и картографии запрашиваются следующие документы: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на земельный участок или объект капитального строительства, принадлежащий заявителю;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ED4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прав на недвижимое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7ED4">
        <w:rPr>
          <w:rFonts w:ascii="Times New Roman" w:hAnsi="Times New Roman" w:cs="Times New Roman"/>
          <w:sz w:val="28"/>
          <w:szCs w:val="28"/>
        </w:rPr>
        <w:t>Заявитель вправе представить документы, указанные в данном подпункте, по собственной инициативе.</w:t>
      </w:r>
    </w:p>
    <w:p w:rsidR="00F80832" w:rsidRPr="00FA7ED4" w:rsidRDefault="00F80832" w:rsidP="00F8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32"/>
      <w:bookmarkEnd w:id="3"/>
      <w:r>
        <w:rPr>
          <w:rFonts w:ascii="Times New Roman" w:hAnsi="Times New Roman" w:cs="Times New Roman"/>
          <w:sz w:val="28"/>
          <w:szCs w:val="28"/>
        </w:rPr>
        <w:t>2.4</w:t>
      </w:r>
      <w:r w:rsidRPr="00FA7ED4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Документы, подтверждающие получение согласия, могут быть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в том числе в форме электронного документа.</w:t>
      </w:r>
    </w:p>
    <w:p w:rsidR="00F80832" w:rsidRPr="00FA7ED4" w:rsidRDefault="00F80832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Действие данного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F80832" w:rsidRPr="00FA7ED4" w:rsidRDefault="00F80832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Pr="00FA7ED4">
        <w:rPr>
          <w:rFonts w:ascii="Times New Roman" w:hAnsi="Times New Roman" w:cs="Times New Roman"/>
          <w:sz w:val="28"/>
          <w:szCs w:val="28"/>
        </w:rPr>
        <w:t>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выдача копии</w:t>
      </w:r>
      <w:r>
        <w:rPr>
          <w:rFonts w:ascii="Times New Roman" w:hAnsi="Times New Roman" w:cs="Times New Roman"/>
          <w:sz w:val="28"/>
          <w:szCs w:val="28"/>
        </w:rPr>
        <w:t> нормативно-правового </w:t>
      </w:r>
      <w:r w:rsidRPr="00807138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Черепаново Черепановского района Новосибирской области </w:t>
      </w:r>
      <w:r w:rsidRPr="00807138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условно разрешенный </w:t>
      </w:r>
      <w:r w:rsidRPr="00FA7ED4">
        <w:rPr>
          <w:rFonts w:ascii="Times New Roman" w:hAnsi="Times New Roman" w:cs="Times New Roman"/>
          <w:sz w:val="28"/>
          <w:szCs w:val="28"/>
        </w:rPr>
        <w:t>вид использования.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указанным </w:t>
      </w:r>
      <w:r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136" w:history="1">
        <w:r w:rsidRPr="00E963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2.13</w:t>
        </w:r>
      </w:hyperlink>
      <w:r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Отказ в предоставлении муниципальной услуги оформляется в форме </w:t>
      </w:r>
      <w:r w:rsidRPr="00807138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</w:t>
      </w:r>
      <w:r>
        <w:rPr>
          <w:rFonts w:ascii="Times New Roman" w:hAnsi="Times New Roman" w:cs="Times New Roman"/>
          <w:sz w:val="28"/>
          <w:szCs w:val="28"/>
        </w:rPr>
        <w:t xml:space="preserve">-правового акта администрации города Черепаново Черепановского района Новосибирской области </w:t>
      </w:r>
      <w:r w:rsidRPr="00FA7ED4">
        <w:rPr>
          <w:rFonts w:ascii="Times New Roman" w:hAnsi="Times New Roman" w:cs="Times New Roman"/>
          <w:sz w:val="28"/>
          <w:szCs w:val="28"/>
        </w:rPr>
        <w:t>об отказе в предоставлении разрешения на условно разрешенный вид использования.</w:t>
      </w:r>
    </w:p>
    <w:p w:rsidR="005429E9" w:rsidRPr="00FA7ED4" w:rsidRDefault="004541FB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5429E9" w:rsidRPr="00FA7ED4">
        <w:rPr>
          <w:rFonts w:ascii="Times New Roman" w:hAnsi="Times New Roman" w:cs="Times New Roman"/>
          <w:sz w:val="28"/>
          <w:szCs w:val="28"/>
        </w:rPr>
        <w:t>.</w:t>
      </w:r>
      <w:r w:rsidR="005429E9">
        <w:rPr>
          <w:rFonts w:ascii="Times New Roman" w:hAnsi="Times New Roman" w:cs="Times New Roman"/>
          <w:sz w:val="28"/>
          <w:szCs w:val="28"/>
        </w:rPr>
        <w:t> 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не более </w:t>
      </w:r>
      <w:r w:rsidR="00C33C9D">
        <w:rPr>
          <w:rFonts w:ascii="Times New Roman" w:hAnsi="Times New Roman" w:cs="Times New Roman"/>
          <w:sz w:val="28"/>
          <w:szCs w:val="28"/>
        </w:rPr>
        <w:t>20</w:t>
      </w:r>
      <w:bookmarkStart w:id="4" w:name="_GoBack"/>
      <w:bookmarkEnd w:id="4"/>
      <w:r w:rsidR="005429E9" w:rsidRPr="00FA7ED4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в комиссию.</w:t>
      </w:r>
    </w:p>
    <w:p w:rsidR="005429E9" w:rsidRDefault="004541FB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5429E9" w:rsidRPr="00FA7ED4">
        <w:rPr>
          <w:rFonts w:ascii="Times New Roman" w:hAnsi="Times New Roman" w:cs="Times New Roman"/>
          <w:sz w:val="28"/>
          <w:szCs w:val="28"/>
        </w:rPr>
        <w:t>.</w:t>
      </w:r>
      <w:r w:rsidR="005429E9">
        <w:rPr>
          <w:rFonts w:ascii="Times New Roman" w:hAnsi="Times New Roman" w:cs="Times New Roman"/>
          <w:sz w:val="28"/>
          <w:szCs w:val="28"/>
        </w:rPr>
        <w:t> </w:t>
      </w:r>
      <w:r w:rsidR="005429E9" w:rsidRPr="00FA7ED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4541FB" w:rsidRPr="00FA7ED4" w:rsidRDefault="004541FB" w:rsidP="00454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Регистрация заявления и документов на предоставление муниципальной услуги осуществляется в течение одного дня.</w:t>
      </w:r>
    </w:p>
    <w:p w:rsidR="004541FB" w:rsidRDefault="004541FB" w:rsidP="00454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При получении заявления и документов в форме электронных документов, поступивших при обращении заявителя через Единый портал государственных и муниципальных услуг, заявителю направляется уведомление в электронной форме, подтверждающее получение и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регистрацию заявления и документов.</w:t>
      </w:r>
    </w:p>
    <w:p w:rsidR="00361380" w:rsidRPr="00FA7ED4" w:rsidRDefault="00361380" w:rsidP="00454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2.</w:t>
      </w:r>
      <w:r w:rsidR="004541FB">
        <w:rPr>
          <w:rFonts w:ascii="Times New Roman" w:hAnsi="Times New Roman" w:cs="Times New Roman"/>
          <w:sz w:val="28"/>
          <w:szCs w:val="28"/>
        </w:rPr>
        <w:t>9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</w:t>
      </w:r>
      <w:r>
        <w:rPr>
          <w:rFonts w:ascii="Times New Roman" w:hAnsi="Times New Roman" w:cs="Times New Roman"/>
          <w:sz w:val="28"/>
          <w:szCs w:val="28"/>
        </w:rPr>
        <w:t>и 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>: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6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7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8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A7ED4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FA7ED4">
        <w:rPr>
          <w:rFonts w:ascii="Times New Roman" w:hAnsi="Times New Roman" w:cs="Times New Roman"/>
          <w:sz w:val="28"/>
          <w:szCs w:val="28"/>
        </w:rPr>
        <w:t xml:space="preserve">22.07.2008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123-ФЗ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A7ED4">
        <w:rPr>
          <w:rFonts w:ascii="Times New Roman" w:hAnsi="Times New Roman" w:cs="Times New Roman"/>
          <w:sz w:val="28"/>
          <w:szCs w:val="28"/>
        </w:rPr>
        <w:t xml:space="preserve"> от 30.12.2009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384-ФЗ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Технический регламент о безопасности зданий и сооружений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C33C9D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5429E9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5429E9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равительства Российской Федерации от 07.07.2011 </w:t>
      </w:r>
      <w:r w:rsidR="005429E9">
        <w:rPr>
          <w:rFonts w:ascii="Times New Roman" w:hAnsi="Times New Roman" w:cs="Times New Roman"/>
          <w:sz w:val="28"/>
          <w:szCs w:val="28"/>
        </w:rPr>
        <w:t>№ 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553 </w:t>
      </w:r>
      <w:r w:rsidR="005429E9">
        <w:rPr>
          <w:rFonts w:ascii="Times New Roman" w:hAnsi="Times New Roman" w:cs="Times New Roman"/>
          <w:sz w:val="28"/>
          <w:szCs w:val="28"/>
        </w:rPr>
        <w:t>«</w:t>
      </w:r>
      <w:r w:rsidR="005429E9" w:rsidRPr="00FA7ED4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5429E9">
        <w:rPr>
          <w:rFonts w:ascii="Times New Roman" w:hAnsi="Times New Roman" w:cs="Times New Roman"/>
          <w:sz w:val="28"/>
          <w:szCs w:val="28"/>
        </w:rPr>
        <w:t>»</w:t>
      </w:r>
      <w:r w:rsidR="005429E9"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C33C9D" w:rsidP="005429E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429E9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5429E9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от 08.09.2010 </w:t>
      </w:r>
      <w:r w:rsidR="005429E9">
        <w:rPr>
          <w:rFonts w:ascii="Times New Roman" w:hAnsi="Times New Roman" w:cs="Times New Roman"/>
          <w:sz w:val="28"/>
          <w:szCs w:val="28"/>
        </w:rPr>
        <w:t>№ 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 697 </w:t>
      </w:r>
      <w:r w:rsidR="005429E9">
        <w:rPr>
          <w:rFonts w:ascii="Times New Roman" w:hAnsi="Times New Roman" w:cs="Times New Roman"/>
          <w:sz w:val="28"/>
          <w:szCs w:val="28"/>
        </w:rPr>
        <w:t>«</w:t>
      </w:r>
      <w:r w:rsidR="005429E9" w:rsidRPr="00FA7ED4">
        <w:rPr>
          <w:rFonts w:ascii="Times New Roman" w:hAnsi="Times New Roman" w:cs="Times New Roman"/>
          <w:sz w:val="28"/>
          <w:szCs w:val="28"/>
        </w:rPr>
        <w:t>О единой системе межведомственного электронного взаимодействия</w:t>
      </w:r>
      <w:r w:rsidR="005429E9">
        <w:rPr>
          <w:rFonts w:ascii="Times New Roman" w:hAnsi="Times New Roman" w:cs="Times New Roman"/>
          <w:sz w:val="28"/>
          <w:szCs w:val="28"/>
        </w:rPr>
        <w:t>»</w:t>
      </w:r>
      <w:r w:rsidR="005429E9"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C33C9D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429E9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5429E9">
        <w:t xml:space="preserve"> 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от 25.09.2007 </w:t>
      </w:r>
      <w:r w:rsidR="005429E9">
        <w:rPr>
          <w:rFonts w:ascii="Times New Roman" w:hAnsi="Times New Roman" w:cs="Times New Roman"/>
          <w:sz w:val="28"/>
          <w:szCs w:val="28"/>
        </w:rPr>
        <w:t>№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 74 </w:t>
      </w:r>
      <w:r w:rsidR="005429E9">
        <w:rPr>
          <w:rFonts w:ascii="Times New Roman" w:hAnsi="Times New Roman" w:cs="Times New Roman"/>
          <w:sz w:val="28"/>
          <w:szCs w:val="28"/>
        </w:rPr>
        <w:t>«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О введении в действие новой редакции санитарно-эпидемиологических правил и нормативов СанПиН 2.2.1/2.1.1.1200-03 </w:t>
      </w:r>
      <w:r w:rsidR="005429E9">
        <w:rPr>
          <w:rFonts w:ascii="Times New Roman" w:hAnsi="Times New Roman" w:cs="Times New Roman"/>
          <w:sz w:val="28"/>
          <w:szCs w:val="28"/>
        </w:rPr>
        <w:t>«</w:t>
      </w:r>
      <w:r w:rsidR="005429E9" w:rsidRPr="00FA7ED4">
        <w:rPr>
          <w:rFonts w:ascii="Times New Roman" w:hAnsi="Times New Roman" w:cs="Times New Roman"/>
          <w:sz w:val="28"/>
          <w:szCs w:val="28"/>
        </w:rPr>
        <w:t>Санитарно-защитные зоны и санитарная классификация предприятий, сооружений и иных объектов</w:t>
      </w:r>
      <w:r w:rsidR="005429E9">
        <w:rPr>
          <w:rFonts w:ascii="Times New Roman" w:hAnsi="Times New Roman" w:cs="Times New Roman"/>
          <w:sz w:val="28"/>
          <w:szCs w:val="28"/>
        </w:rPr>
        <w:t>»</w:t>
      </w:r>
      <w:r w:rsidR="005429E9"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Pr="00FA7ED4" w:rsidRDefault="00C33C9D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5429E9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42.13330.2011</w:t>
        </w:r>
      </w:hyperlink>
      <w:r w:rsidR="005429E9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 Свод правил. Градостроительство. Планировка и</w:t>
      </w:r>
      <w:r w:rsidR="005429E9" w:rsidRPr="005429E9">
        <w:rPr>
          <w:rFonts w:ascii="Times New Roman" w:hAnsi="Times New Roman" w:cs="Times New Roman"/>
          <w:sz w:val="28"/>
          <w:szCs w:val="28"/>
        </w:rPr>
        <w:t xml:space="preserve"> 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застройка городских и сельских поселений. Актуализированная редакция СНиП 2.07.01-89*, </w:t>
      </w:r>
      <w:proofErr w:type="gramStart"/>
      <w:r w:rsidR="005429E9" w:rsidRPr="00FA7ED4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5429E9" w:rsidRPr="00FA7ED4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="005429E9" w:rsidRPr="00FA7ED4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="005429E9" w:rsidRPr="00FA7ED4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28.12.2010 </w:t>
      </w:r>
      <w:r w:rsidR="005429E9">
        <w:rPr>
          <w:rFonts w:ascii="Times New Roman" w:hAnsi="Times New Roman" w:cs="Times New Roman"/>
          <w:sz w:val="28"/>
          <w:szCs w:val="28"/>
        </w:rPr>
        <w:t>№ 820</w:t>
      </w:r>
      <w:r w:rsidR="005429E9" w:rsidRPr="00FA7ED4">
        <w:rPr>
          <w:rFonts w:ascii="Times New Roman" w:hAnsi="Times New Roman" w:cs="Times New Roman"/>
          <w:sz w:val="28"/>
          <w:szCs w:val="28"/>
        </w:rPr>
        <w:t>;</w:t>
      </w:r>
    </w:p>
    <w:p w:rsidR="005429E9" w:rsidRDefault="00C33C9D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proofErr w:type="gramStart"/>
        <w:r w:rsidR="005429E9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распоряжением</w:t>
        </w:r>
      </w:hyperlink>
      <w:r w:rsidR="005429E9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ства Новосибирской области от 30.09.2011 </w:t>
      </w:r>
      <w:r w:rsidR="005429E9">
        <w:rPr>
          <w:rFonts w:ascii="Times New Roman" w:hAnsi="Times New Roman" w:cs="Times New Roman"/>
          <w:sz w:val="28"/>
          <w:szCs w:val="28"/>
        </w:rPr>
        <w:t>№ </w:t>
      </w:r>
      <w:r w:rsidR="005429E9" w:rsidRPr="00FA7ED4">
        <w:rPr>
          <w:rFonts w:ascii="Times New Roman" w:hAnsi="Times New Roman" w:cs="Times New Roman"/>
          <w:sz w:val="28"/>
          <w:szCs w:val="28"/>
        </w:rPr>
        <w:t xml:space="preserve">458-рп </w:t>
      </w:r>
      <w:r w:rsidR="005429E9">
        <w:rPr>
          <w:rFonts w:ascii="Times New Roman" w:hAnsi="Times New Roman" w:cs="Times New Roman"/>
          <w:sz w:val="28"/>
          <w:szCs w:val="28"/>
        </w:rPr>
        <w:t>«</w:t>
      </w:r>
      <w:r w:rsidR="005429E9" w:rsidRPr="00FA7ED4">
        <w:rPr>
          <w:rFonts w:ascii="Times New Roman" w:hAnsi="Times New Roman" w:cs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5429E9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429E9" w:rsidRPr="00CE484C" w:rsidRDefault="005429E9" w:rsidP="00542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Уставом города Черепаново Черепановского района Новосибирской области;</w:t>
      </w:r>
    </w:p>
    <w:p w:rsidR="00361380" w:rsidRPr="00FA7ED4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заявления и документов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отсутствуют.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36"/>
      <w:bookmarkEnd w:id="5"/>
      <w:r>
        <w:rPr>
          <w:rFonts w:ascii="Times New Roman" w:hAnsi="Times New Roman" w:cs="Times New Roman"/>
          <w:color w:val="000000" w:themeColor="text1"/>
          <w:sz w:val="28"/>
          <w:szCs w:val="28"/>
        </w:rPr>
        <w:t>2.11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. Заявителю отказывается в предоставлении муниципальной услуги, если: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письменно отказывается от получения разрешения на отклонение от предельных параметров разрешенного строительства;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установлены;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запрашиваемый вид разрешенного использования земельного участка или объекта капитального строительства не соответствует градостроительным регламентам;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объекта капитального строительства не соответствует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енеральному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города Черепаново Черепановского района Новосибирской области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, документации по планировке территории;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 не соответствуют градостроительному регламенту;</w:t>
      </w:r>
    </w:p>
    <w:p w:rsidR="00361380" w:rsidRPr="0094598D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участок, в отношении которого испрашивается разрешение, принадлежит к нескольким территориальным зонам;</w:t>
      </w:r>
    </w:p>
    <w:p w:rsidR="00F80832" w:rsidRPr="00361380" w:rsidRDefault="00361380" w:rsidP="003613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 зарезервирован для муниципальных нужд.</w:t>
      </w:r>
    </w:p>
    <w:p w:rsidR="00361380" w:rsidRPr="00FA7ED4" w:rsidRDefault="00361380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</w:t>
      </w:r>
      <w:r w:rsidRPr="00FA7ED4">
        <w:rPr>
          <w:rFonts w:ascii="Times New Roman" w:hAnsi="Times New Roman" w:cs="Times New Roman"/>
          <w:sz w:val="28"/>
          <w:szCs w:val="28"/>
        </w:rPr>
        <w:t>Предоставление муниципальной услуги является для заявителя бесплатным.</w:t>
      </w:r>
    </w:p>
    <w:p w:rsidR="00FA7FA7" w:rsidRPr="00FA7ED4" w:rsidRDefault="00361380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</w:t>
      </w:r>
      <w:r w:rsidRPr="00FA7ED4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</w:t>
      </w:r>
      <w:r w:rsidRPr="008B05BD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A7ED4">
        <w:rPr>
          <w:rFonts w:ascii="Times New Roman" w:hAnsi="Times New Roman" w:cs="Times New Roman"/>
          <w:sz w:val="28"/>
          <w:szCs w:val="28"/>
        </w:rPr>
        <w:t>или по телефону в соответствии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графиком</w:t>
      </w:r>
      <w:r>
        <w:rPr>
          <w:rFonts w:ascii="Times New Roman" w:hAnsi="Times New Roman" w:cs="Times New Roman"/>
          <w:sz w:val="28"/>
          <w:szCs w:val="28"/>
        </w:rPr>
        <w:t xml:space="preserve"> работы администрации города Черепаново Черепановского района Новосибирской области, </w:t>
      </w:r>
      <w:r w:rsidRPr="008B05BD">
        <w:rPr>
          <w:rFonts w:ascii="Times New Roman" w:hAnsi="Times New Roman" w:cs="Times New Roman"/>
          <w:sz w:val="28"/>
          <w:szCs w:val="28"/>
        </w:rPr>
        <w:t xml:space="preserve"> осуществляющего предоставление муниципальной услуги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307F1D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письменной форме лично, почтовым отправлением;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 Черепановского района Новосибирской области,</w:t>
      </w:r>
      <w:r w:rsidRPr="001714F0">
        <w:rPr>
          <w:rFonts w:ascii="Times New Roman" w:hAnsi="Times New Roman" w:cs="Times New Roman"/>
          <w:sz w:val="28"/>
          <w:szCs w:val="28"/>
        </w:rPr>
        <w:t xml:space="preserve"> осуществляющего предоставление муниципальной услуги</w:t>
      </w:r>
      <w:r w:rsidRPr="00FA7ED4">
        <w:rPr>
          <w:rFonts w:ascii="Times New Roman" w:hAnsi="Times New Roman" w:cs="Times New Roman"/>
          <w:sz w:val="28"/>
          <w:szCs w:val="28"/>
        </w:rPr>
        <w:t>, в том числе через Единый портал государственных и муниципальных услуг.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>
        <w:rPr>
          <w:rFonts w:ascii="Times New Roman" w:hAnsi="Times New Roman" w:cs="Times New Roman"/>
          <w:sz w:val="28"/>
          <w:szCs w:val="28"/>
        </w:rPr>
        <w:t xml:space="preserve">отдела имущества и земельных отношений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осуществляет устное информирование (лично или по телефону) обратившегося за информацией заявителя.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При устном обращении заявителя лично, содержание устного обращения заносится в карточку личного приема заявителя. В случае если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специалиста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 Черепановского района Новосибирской области</w:t>
      </w:r>
      <w:r w:rsidRPr="00FA7ED4">
        <w:rPr>
          <w:rFonts w:ascii="Times New Roman" w:hAnsi="Times New Roman" w:cs="Times New Roman"/>
          <w:sz w:val="28"/>
          <w:szCs w:val="28"/>
        </w:rPr>
        <w:t>, принявшего телефонный звонок.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в часы приема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 xml:space="preserve">отдела имущества и земельных отношений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>
        <w:rPr>
          <w:rFonts w:ascii="Times New Roman" w:hAnsi="Times New Roman" w:cs="Times New Roman"/>
          <w:sz w:val="28"/>
          <w:szCs w:val="28"/>
        </w:rPr>
        <w:t xml:space="preserve"> отдела имущества и земельных отношений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A5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Письменное информирование заявителя осуществляется при получении от него письменного обращения лично, посредством почтового отправления или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</w:t>
      </w:r>
      <w:r>
        <w:rPr>
          <w:rFonts w:ascii="Times New Roman" w:hAnsi="Times New Roman" w:cs="Times New Roman"/>
          <w:sz w:val="28"/>
          <w:szCs w:val="28"/>
        </w:rPr>
        <w:t>в день поступления в администрацию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</w:p>
    <w:p w:rsidR="00307F1D" w:rsidRPr="00FA7ED4" w:rsidRDefault="00307F1D" w:rsidP="00307F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Письменный ответ подписывается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w:proofErr w:type="gramStart"/>
      <w:r w:rsidRPr="003945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945C2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ED4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фамилия, имя и отчество гражданина, наименование юридического лица,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Ответ на обращение направляется заявителю в течение 25 дней со дня регистрации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администрацию города Черепаново Черепановского района Новосибирской области.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2.14. </w:t>
      </w:r>
      <w:r w:rsidRPr="00FA7ED4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(туалеты, гардероб).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зданию, оборудуются парковочные места для стоянки легкового автотранспорта, в том числе не менее десяти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процентов мест (но не менее одного места) для парковки специальных автотранспортных средств инвалидов.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</w:t>
      </w:r>
      <w:r>
        <w:rPr>
          <w:rFonts w:ascii="Times New Roman" w:hAnsi="Times New Roman" w:cs="Times New Roman"/>
          <w:sz w:val="28"/>
          <w:szCs w:val="28"/>
        </w:rPr>
        <w:t xml:space="preserve"> (организации)</w:t>
      </w:r>
      <w:r w:rsidRPr="00FA7ED4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Помещения для приема заявителе</w:t>
      </w:r>
      <w:r>
        <w:rPr>
          <w:rFonts w:ascii="Times New Roman" w:hAnsi="Times New Roman" w:cs="Times New Roman"/>
          <w:sz w:val="28"/>
          <w:szCs w:val="28"/>
        </w:rPr>
        <w:t>й оборудуются пандусами</w:t>
      </w:r>
      <w:r w:rsidRPr="00FA7ED4">
        <w:rPr>
          <w:rFonts w:ascii="Times New Roman" w:hAnsi="Times New Roman" w:cs="Times New Roman"/>
          <w:sz w:val="28"/>
          <w:szCs w:val="28"/>
        </w:rPr>
        <w:t>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Информационные стенды располагаются в доступном месте и содержат следующие информационные материалы: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приложениями;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сведения о месте нахождения, графике работы, номерах справочных телефо</w:t>
      </w:r>
      <w:r>
        <w:rPr>
          <w:rFonts w:ascii="Times New Roman" w:hAnsi="Times New Roman" w:cs="Times New Roman"/>
          <w:sz w:val="28"/>
          <w:szCs w:val="28"/>
        </w:rPr>
        <w:t>нов, адресах официального сайта</w:t>
      </w:r>
      <w:r w:rsidRPr="00FA7ED4">
        <w:rPr>
          <w:rFonts w:ascii="Times New Roman" w:hAnsi="Times New Roman" w:cs="Times New Roman"/>
          <w:sz w:val="28"/>
          <w:szCs w:val="28"/>
        </w:rPr>
        <w:t xml:space="preserve"> и электронной почты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 Черепановского района Новосибирской области</w:t>
      </w:r>
      <w:r w:rsidRPr="00FA7ED4">
        <w:rPr>
          <w:rFonts w:ascii="Times New Roman" w:hAnsi="Times New Roman" w:cs="Times New Roman"/>
          <w:sz w:val="28"/>
          <w:szCs w:val="28"/>
        </w:rPr>
        <w:t>, секретаря комиссии, где заинтересованные лица могут получить информацию, необходимую для предоставления муниципальной услуги;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307F1D" w:rsidRPr="00FA7ED4" w:rsidRDefault="00307F1D" w:rsidP="00475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ECC" w:rsidRPr="000A1BBC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1BBC">
        <w:rPr>
          <w:rFonts w:ascii="Times New Roman" w:hAnsi="Times New Roman" w:cs="Times New Roman"/>
          <w:b/>
          <w:sz w:val="28"/>
          <w:szCs w:val="28"/>
        </w:rPr>
        <w:t>3. Административные процедуры предоставления</w:t>
      </w:r>
    </w:p>
    <w:p w:rsidR="00475ECC" w:rsidRPr="000A1BBC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BC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75ECC" w:rsidRPr="00FA7ED4" w:rsidRDefault="00C33C9D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hyperlink w:anchor="Par423" w:history="1">
        <w:r w:rsidR="00475ECC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475ECC">
        <w:t xml:space="preserve"> </w:t>
      </w:r>
      <w:r w:rsidR="00475ECC" w:rsidRPr="00FA7ED4">
        <w:rPr>
          <w:rFonts w:ascii="Times New Roman" w:hAnsi="Times New Roman" w:cs="Times New Roman"/>
          <w:sz w:val="28"/>
          <w:szCs w:val="28"/>
        </w:rPr>
        <w:t>последовательности административных процедур при предоставлении муниципальной услуги приводится в приложении 2.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Pr="00FA7ED4">
        <w:rPr>
          <w:rFonts w:ascii="Times New Roman" w:hAnsi="Times New Roman" w:cs="Times New Roman"/>
          <w:sz w:val="28"/>
          <w:szCs w:val="28"/>
        </w:rPr>
        <w:t>Прием заявления и документов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 получение муниципальной услуги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5ECC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3.1.1. 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приему заявления и документов на получение муниципальной услуги является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 xml:space="preserve">обращение заявителя в письменной форме в комиссию с заявлением и документами в соответствии с </w:t>
      </w:r>
      <w:hyperlink w:anchor="Par118" w:history="1">
        <w:r w:rsidR="00A87EA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2.4.1</w:t>
        </w:r>
      </w:hyperlink>
      <w:r w:rsidR="00A87EA8">
        <w:t>.</w:t>
      </w:r>
    </w:p>
    <w:p w:rsidR="00BB2498" w:rsidRPr="00926F1B" w:rsidRDefault="00BB2498" w:rsidP="00BB24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предоставления муниципальной услуги через МФЦ, оператор МФЦ, ответственный за прием документов регистрирует их в установленном порядке и размещает в форме электронных копий в автоматизированной системе ЦПГУ.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документов передается в администрацию города курьером МФЦ в порядке, определенном соглашением между МФЦ и администрацией.</w:t>
      </w:r>
    </w:p>
    <w:p w:rsidR="00BB2498" w:rsidRPr="00A95B53" w:rsidRDefault="00BB2498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</w:t>
      </w:r>
      <w:r w:rsidRPr="00FA7ED4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проверяет правильность заполнения заявления и наличие документов в соответствии с </w:t>
      </w:r>
      <w:hyperlink w:anchor="Par119" w:history="1">
        <w:r w:rsidR="00A87EA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2.4</w:t>
        </w:r>
        <w:r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.1</w:t>
        </w:r>
      </w:hyperlink>
      <w:r w:rsidRPr="00A95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132" w:history="1">
        <w:r w:rsidR="00A87EA8">
          <w:rPr>
            <w:rFonts w:ascii="Times New Roman" w:hAnsi="Times New Roman" w:cs="Times New Roman"/>
            <w:color w:val="000000" w:themeColor="text1"/>
            <w:sz w:val="28"/>
            <w:szCs w:val="28"/>
          </w:rPr>
          <w:t>2.4.2</w:t>
        </w:r>
      </w:hyperlink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75ECC" w:rsidRPr="00FA7ED4" w:rsidRDefault="00475ECC" w:rsidP="00475E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течение одного дня осуществляет регистрацию поступившего заявления и документов в электронной базе данных.</w:t>
      </w:r>
    </w:p>
    <w:p w:rsidR="00475ECC" w:rsidRPr="0040612E" w:rsidRDefault="00475ECC" w:rsidP="001B11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получении заявления в форме электронного документа, поступившего при обращении заявителя через Единый портал государственных и муниципальных услуг, секретарь комиссии в день регистрации направляет заявителю уведомление в элект</w:t>
      </w:r>
      <w:r w:rsidRPr="0040612E">
        <w:rPr>
          <w:rFonts w:ascii="Times New Roman" w:hAnsi="Times New Roman" w:cs="Times New Roman"/>
          <w:sz w:val="28"/>
          <w:szCs w:val="28"/>
        </w:rPr>
        <w:t>ронной форме, подтверждающее получение и регистрацию заявления.</w:t>
      </w:r>
      <w:r w:rsidR="001320EF" w:rsidRPr="0040612E">
        <w:rPr>
          <w:rFonts w:ascii="Times New Roman" w:hAnsi="Times New Roman" w:cs="Times New Roman"/>
          <w:sz w:val="28"/>
          <w:szCs w:val="28"/>
        </w:rPr>
        <w:t xml:space="preserve"> Заявление и документы необходимые для предоставления муниципальной услуги, направленные в виде электронного документа операторами МФЦ, подлежат рассмотрению в том же порядке, что и соответствующие </w:t>
      </w:r>
      <w:proofErr w:type="gramStart"/>
      <w:r w:rsidR="001320EF" w:rsidRPr="0040612E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="001320EF" w:rsidRPr="0040612E">
        <w:rPr>
          <w:rFonts w:ascii="Times New Roman" w:hAnsi="Times New Roman" w:cs="Times New Roman"/>
          <w:sz w:val="28"/>
          <w:szCs w:val="28"/>
        </w:rPr>
        <w:t xml:space="preserve"> и документы, предоставленные заявителем в традиционной форме.</w:t>
      </w:r>
    </w:p>
    <w:p w:rsidR="00475ECC" w:rsidRPr="00FA7ED4" w:rsidRDefault="00475ECC" w:rsidP="001B11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3.1.3. </w:t>
      </w:r>
      <w:r w:rsidRPr="00FA7ED4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муниципальной услуги.</w:t>
      </w:r>
    </w:p>
    <w:p w:rsidR="001B11EB" w:rsidRPr="00FA7ED4" w:rsidRDefault="00475ECC" w:rsidP="001B11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3.1.4. </w:t>
      </w:r>
      <w:r w:rsidRPr="00FA7ED4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по приему заявления</w:t>
      </w:r>
      <w:r w:rsidR="001B11EB" w:rsidRPr="001B11EB">
        <w:rPr>
          <w:rFonts w:ascii="Times New Roman" w:hAnsi="Times New Roman" w:cs="Times New Roman"/>
          <w:sz w:val="28"/>
          <w:szCs w:val="28"/>
        </w:rPr>
        <w:t xml:space="preserve"> </w:t>
      </w:r>
      <w:r w:rsidR="001B11EB" w:rsidRPr="00FA7ED4">
        <w:rPr>
          <w:rFonts w:ascii="Times New Roman" w:hAnsi="Times New Roman" w:cs="Times New Roman"/>
          <w:sz w:val="28"/>
          <w:szCs w:val="28"/>
        </w:rPr>
        <w:t>и документов на получение муниципальной услуги - один день.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1B11EB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ar212"/>
      <w:bookmarkEnd w:id="6"/>
      <w:r>
        <w:rPr>
          <w:rFonts w:ascii="Times New Roman" w:hAnsi="Times New Roman" w:cs="Times New Roman"/>
          <w:sz w:val="28"/>
          <w:szCs w:val="28"/>
        </w:rPr>
        <w:t>3.2. 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заявления и документов, 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назначение публичных слушаний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FA7ED4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ED4">
        <w:rPr>
          <w:rFonts w:ascii="Times New Roman" w:hAnsi="Times New Roman" w:cs="Times New Roman"/>
          <w:sz w:val="28"/>
          <w:szCs w:val="28"/>
        </w:rPr>
        <w:t xml:space="preserve"> назначению публичных слушаний является поступление </w:t>
      </w:r>
      <w:r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FA7ED4">
        <w:rPr>
          <w:rFonts w:ascii="Times New Roman" w:hAnsi="Times New Roman" w:cs="Times New Roman"/>
          <w:sz w:val="28"/>
          <w:szCs w:val="28"/>
        </w:rPr>
        <w:t>документов в комиссию.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215"/>
      <w:bookmarkEnd w:id="7"/>
      <w:r w:rsidRPr="00FA7ED4">
        <w:rPr>
          <w:rFonts w:ascii="Times New Roman" w:hAnsi="Times New Roman" w:cs="Times New Roman"/>
          <w:sz w:val="28"/>
          <w:szCs w:val="28"/>
        </w:rPr>
        <w:t>3.2.2.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40295D"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формирует и направляет межведомственный запрос в Федеральную службу </w:t>
      </w:r>
      <w:r w:rsidRPr="00FA7ED4">
        <w:rPr>
          <w:rFonts w:ascii="Times New Roman" w:hAnsi="Times New Roman" w:cs="Times New Roman"/>
          <w:sz w:val="28"/>
          <w:szCs w:val="28"/>
        </w:rPr>
        <w:t>государственной регистрации, кадастра и картографии по каналам межведомственного взаимодействия.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lastRenderedPageBreak/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1B11EB" w:rsidRPr="007D0F83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течение пяти дней со дня получения сведений, указанных в </w:t>
      </w:r>
      <w:hyperlink w:anchor="Par215" w:history="1">
        <w:r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3.2.2</w:t>
        </w:r>
      </w:hyperlink>
      <w:r w:rsidRPr="00A95B5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осуществляет подготовку </w:t>
      </w:r>
      <w:r w:rsidRPr="0020632D">
        <w:rPr>
          <w:rFonts w:ascii="Times New Roman" w:hAnsi="Times New Roman" w:cs="Times New Roman"/>
          <w:sz w:val="28"/>
          <w:szCs w:val="28"/>
        </w:rPr>
        <w:t>нормативно-правового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 города Черепаново </w:t>
      </w:r>
      <w:r w:rsidRPr="0020632D"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 правовой акт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подлежит опубликованию в порядке, установленном для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>нормативно-</w:t>
      </w:r>
      <w:r w:rsidRPr="00FA7ED4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>, иной официальной информации, и размещается на официальном сайте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не позднее чем через 10 дней со дня поступления заявления направляет сообщения о проведении публичных слушаний по вопросу предоставления разрешения на условно разрешенный вид использования: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условно разрешенный вид использования.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FA7ED4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ED4">
        <w:rPr>
          <w:rFonts w:ascii="Times New Roman" w:hAnsi="Times New Roman" w:cs="Times New Roman"/>
          <w:sz w:val="28"/>
          <w:szCs w:val="28"/>
        </w:rPr>
        <w:t xml:space="preserve"> назначению публичных слушаний является издание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нормативно-правового акта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о назначении</w:t>
      </w:r>
      <w:r w:rsidRPr="001B11EB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FA7ED4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ED4">
        <w:rPr>
          <w:rFonts w:ascii="Times New Roman" w:hAnsi="Times New Roman" w:cs="Times New Roman"/>
          <w:sz w:val="28"/>
          <w:szCs w:val="28"/>
        </w:rPr>
        <w:t xml:space="preserve"> назначению публичных слушаний - не более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A7ED4">
        <w:rPr>
          <w:rFonts w:ascii="Times New Roman" w:hAnsi="Times New Roman" w:cs="Times New Roman"/>
          <w:sz w:val="28"/>
          <w:szCs w:val="28"/>
        </w:rPr>
        <w:t xml:space="preserve"> дней со дня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FA7ED4">
        <w:rPr>
          <w:rFonts w:ascii="Times New Roman" w:hAnsi="Times New Roman" w:cs="Times New Roman"/>
          <w:sz w:val="28"/>
          <w:szCs w:val="28"/>
        </w:rPr>
        <w:t>документов.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233"/>
      <w:bookmarkEnd w:id="8"/>
      <w:r>
        <w:rPr>
          <w:rFonts w:ascii="Times New Roman" w:hAnsi="Times New Roman" w:cs="Times New Roman"/>
          <w:sz w:val="28"/>
          <w:szCs w:val="28"/>
        </w:rPr>
        <w:t>3.3. </w:t>
      </w:r>
      <w:r w:rsidRPr="00FA7ED4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по вопросу предоставления разрешения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1EB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3.3.1. </w:t>
      </w:r>
      <w:r w:rsidRPr="00FA7ED4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назначение публичных слушаний.</w:t>
      </w:r>
    </w:p>
    <w:p w:rsidR="00BB2498" w:rsidRDefault="00BB2498" w:rsidP="00BB24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Предоставление муниципальной услуги возможно на базе ИФЦ.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услуги в офисе филиала МФЦ. Оператор МФЦ получив представленный </w:t>
      </w:r>
      <w:proofErr w:type="gramStart"/>
      <w:r>
        <w:rPr>
          <w:rFonts w:ascii="Times New Roman" w:hAnsi="Times New Roman"/>
          <w:sz w:val="28"/>
          <w:szCs w:val="28"/>
        </w:rPr>
        <w:t>заявителем</w:t>
      </w:r>
      <w:proofErr w:type="gramEnd"/>
      <w:r>
        <w:rPr>
          <w:rFonts w:ascii="Times New Roman" w:hAnsi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ЦПГУ.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предоставляется в МФЦ для выдачи заявителю.</w:t>
      </w:r>
    </w:p>
    <w:p w:rsidR="00BB2498" w:rsidRDefault="00BB2498" w:rsidP="00BB24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</w:t>
      </w:r>
      <w:proofErr w:type="gramStart"/>
      <w:r>
        <w:rPr>
          <w:rFonts w:ascii="Times New Roman" w:hAnsi="Times New Roman"/>
          <w:sz w:val="28"/>
          <w:szCs w:val="28"/>
        </w:rPr>
        <w:t>и(</w:t>
      </w:r>
      <w:proofErr w:type="gramEnd"/>
      <w:r>
        <w:rPr>
          <w:rFonts w:ascii="Times New Roman" w:hAnsi="Times New Roman"/>
          <w:sz w:val="28"/>
          <w:szCs w:val="28"/>
        </w:rPr>
        <w:t xml:space="preserve"> скан-копии), могут быть направлены  в администрацию через Единый портал в случае, если заявитель имеет доступ к «Личному кабинету» на Едином портале. Направление заявления и необходимые документы осуществляется заявителем в соответствии с инструкциями, размещенными на Едином портале.</w:t>
      </w:r>
    </w:p>
    <w:p w:rsidR="00A20496" w:rsidRDefault="00BB2498" w:rsidP="00A20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3.3.1.1</w:t>
      </w:r>
      <w:proofErr w:type="gramStart"/>
      <w:r w:rsidRPr="00BB2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ри подаче заявления на оказание муниципальной услуги через МФЦ,</w:t>
      </w:r>
      <w:r w:rsidR="00A20496" w:rsidRPr="00A20496">
        <w:rPr>
          <w:rFonts w:ascii="Times New Roman" w:hAnsi="Times New Roman"/>
          <w:sz w:val="28"/>
          <w:szCs w:val="28"/>
        </w:rPr>
        <w:t xml:space="preserve"> </w:t>
      </w:r>
      <w:r w:rsidR="00A20496">
        <w:rPr>
          <w:rFonts w:ascii="Times New Roman" w:hAnsi="Times New Roman"/>
          <w:sz w:val="28"/>
          <w:szCs w:val="28"/>
        </w:rPr>
        <w:t xml:space="preserve">заявитель может получить сведения о ходе ее исполнения посредством </w:t>
      </w:r>
      <w:r w:rsidR="00A20496" w:rsidRPr="002E7912">
        <w:rPr>
          <w:rFonts w:ascii="Times New Roman" w:hAnsi="Times New Roman"/>
          <w:sz w:val="28"/>
          <w:szCs w:val="28"/>
        </w:rPr>
        <w:t xml:space="preserve"> </w:t>
      </w:r>
      <w:r w:rsidR="00A20496">
        <w:rPr>
          <w:rFonts w:ascii="Times New Roman" w:hAnsi="Times New Roman"/>
          <w:sz w:val="28"/>
          <w:szCs w:val="28"/>
          <w:lang w:val="en-US"/>
        </w:rPr>
        <w:t>call</w:t>
      </w:r>
      <w:r w:rsidR="00A20496" w:rsidRPr="002E7912">
        <w:rPr>
          <w:rFonts w:ascii="Times New Roman" w:hAnsi="Times New Roman"/>
          <w:sz w:val="28"/>
          <w:szCs w:val="28"/>
        </w:rPr>
        <w:t>-</w:t>
      </w:r>
      <w:r w:rsidR="00A20496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A20496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A20496">
        <w:rPr>
          <w:rFonts w:ascii="Times New Roman" w:hAnsi="Times New Roman"/>
          <w:sz w:val="28"/>
          <w:szCs w:val="28"/>
        </w:rPr>
        <w:t xml:space="preserve"> – информации.</w:t>
      </w:r>
    </w:p>
    <w:p w:rsidR="00BB2498" w:rsidRPr="00A20496" w:rsidRDefault="00A20496" w:rsidP="00A204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3.3.1.2..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3.3.2. </w:t>
      </w:r>
      <w:r w:rsidRPr="00FA7ED4">
        <w:rPr>
          <w:rFonts w:ascii="Times New Roman" w:hAnsi="Times New Roman" w:cs="Times New Roman"/>
          <w:sz w:val="28"/>
          <w:szCs w:val="28"/>
        </w:rPr>
        <w:t>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 Новосибирской области  </w:t>
      </w:r>
      <w:r w:rsidRPr="00FA7ED4">
        <w:rPr>
          <w:rFonts w:ascii="Times New Roman" w:hAnsi="Times New Roman" w:cs="Times New Roman"/>
          <w:sz w:val="28"/>
          <w:szCs w:val="28"/>
        </w:rPr>
        <w:t>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Комиссия по результатам публичных слушаний осуществляет подготовку заключения, обеспечивает его опубликование в порядке, установленном для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>нормативно-правовых актов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, иной официальной информации, и размещение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</w:p>
    <w:p w:rsidR="001B11EB" w:rsidRPr="00FA7ED4" w:rsidRDefault="001B11EB" w:rsidP="00A87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(далее - рекомендации комиссии).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3.3.4. </w:t>
      </w:r>
      <w:r w:rsidRPr="00FA7ED4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подготовка рекомендаций комиссии.</w:t>
      </w:r>
    </w:p>
    <w:p w:rsidR="001B11EB" w:rsidRPr="00FB108B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- </w:t>
      </w:r>
      <w:r w:rsidRPr="00FB108B">
        <w:rPr>
          <w:rFonts w:ascii="Times New Roman" w:hAnsi="Times New Roman" w:cs="Times New Roman"/>
          <w:color w:val="000000" w:themeColor="text1"/>
          <w:sz w:val="28"/>
          <w:szCs w:val="28"/>
        </w:rPr>
        <w:t>не более 27 дней.</w:t>
      </w:r>
    </w:p>
    <w:p w:rsidR="001B11EB" w:rsidRPr="00FB108B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245"/>
      <w:bookmarkEnd w:id="9"/>
      <w:r>
        <w:rPr>
          <w:rFonts w:ascii="Times New Roman" w:hAnsi="Times New Roman" w:cs="Times New Roman"/>
          <w:sz w:val="28"/>
          <w:szCs w:val="28"/>
        </w:rPr>
        <w:t>3.4. 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Издание </w:t>
      </w:r>
      <w:r>
        <w:rPr>
          <w:rFonts w:ascii="Times New Roman" w:hAnsi="Times New Roman" w:cs="Times New Roman"/>
          <w:sz w:val="28"/>
          <w:szCs w:val="28"/>
        </w:rPr>
        <w:t>нормативно-правового акта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разрешения или об отказе в предоставлении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разрешения и выдача его копии заявителю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изданию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нормативно-правого акта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1B11EB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разрешения или об отказе в предоставлении разрешения является поступление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 xml:space="preserve"> рекомендаций комиссии.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3.4.2.</w:t>
      </w:r>
      <w:r>
        <w:rPr>
          <w:rFonts w:ascii="Times New Roman" w:hAnsi="Times New Roman" w:cs="Times New Roman"/>
          <w:sz w:val="28"/>
          <w:szCs w:val="28"/>
        </w:rPr>
        <w:t xml:space="preserve"> Специалист </w:t>
      </w:r>
      <w:r w:rsidR="00A87EA8">
        <w:rPr>
          <w:rFonts w:ascii="Times New Roman" w:hAnsi="Times New Roman" w:cs="Times New Roman"/>
          <w:sz w:val="28"/>
          <w:szCs w:val="28"/>
        </w:rPr>
        <w:t>администрации города Черепаново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на основании рекомендаций комиссии осуществляет подготовку проекта </w:t>
      </w:r>
      <w:r>
        <w:rPr>
          <w:rFonts w:ascii="Times New Roman" w:hAnsi="Times New Roman" w:cs="Times New Roman"/>
          <w:sz w:val="28"/>
          <w:szCs w:val="28"/>
        </w:rPr>
        <w:t>нормативно-правового акта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 предоставлении или об отказе в предоставлении разрешения, обеспечивает его согласование и издание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нормативно-правового акта 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течение трех дней со дня поступления рекомендаций комиссии </w:t>
      </w:r>
      <w:r>
        <w:rPr>
          <w:rFonts w:ascii="Times New Roman" w:hAnsi="Times New Roman" w:cs="Times New Roman"/>
          <w:sz w:val="28"/>
          <w:szCs w:val="28"/>
        </w:rPr>
        <w:t>главе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</w:p>
    <w:p w:rsidR="001B11EB" w:rsidRPr="000A51EC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нормативно-правового акта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</w:t>
      </w:r>
      <w:r>
        <w:rPr>
          <w:rFonts w:ascii="Times New Roman" w:hAnsi="Times New Roman" w:cs="Times New Roman"/>
          <w:sz w:val="28"/>
          <w:szCs w:val="28"/>
        </w:rPr>
        <w:t>шения подлежит согласованию в течение 5 дней.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Нормативно-правовой акт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или об отказе в предоставлении разрешения подлежит опубликованию в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 xml:space="preserve">порядке, установленном для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нормативно-правовых актов </w:t>
      </w:r>
      <w:r w:rsidRPr="00FA7ED4">
        <w:rPr>
          <w:rFonts w:ascii="Times New Roman" w:hAnsi="Times New Roman" w:cs="Times New Roman"/>
          <w:sz w:val="28"/>
          <w:szCs w:val="28"/>
        </w:rPr>
        <w:t xml:space="preserve"> и р</w:t>
      </w:r>
      <w:r>
        <w:rPr>
          <w:rFonts w:ascii="Times New Roman" w:hAnsi="Times New Roman" w:cs="Times New Roman"/>
          <w:sz w:val="28"/>
          <w:szCs w:val="28"/>
        </w:rPr>
        <w:t>азмещается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3.4.3. 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регистрирует изданн</w:t>
      </w:r>
      <w:r>
        <w:rPr>
          <w:rFonts w:ascii="Times New Roman" w:hAnsi="Times New Roman" w:cs="Times New Roman"/>
          <w:sz w:val="28"/>
          <w:szCs w:val="28"/>
        </w:rPr>
        <w:t>ый нормативно-правовой акт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 предоставлении или об отказе в предоставлении разрешения в </w:t>
      </w:r>
      <w:hyperlink w:anchor="Par459" w:history="1">
        <w:r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журнале</w:t>
        </w:r>
      </w:hyperlink>
      <w: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нормативно-правовых актов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 (приложение 3) и выдает его заверенную копию в одном экземпляре заявителю либо его представителю по доверенности под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роспись.</w:t>
      </w:r>
    </w:p>
    <w:p w:rsidR="001B11EB" w:rsidRPr="00FA7ED4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3.4.4.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по изданию </w:t>
      </w:r>
      <w:r>
        <w:rPr>
          <w:rFonts w:ascii="Times New Roman" w:hAnsi="Times New Roman" w:cs="Times New Roman"/>
          <w:sz w:val="28"/>
          <w:szCs w:val="28"/>
        </w:rPr>
        <w:t>нормативно-правового акта администрации города Черепаново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или об отказе в предоставлении разрешения и выдаче его копии заявителю является издание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нормативно-правового акта 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 предоставлении или об отказе в предоставлении разрешения и выдача его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копии заявителю.</w:t>
      </w:r>
    </w:p>
    <w:p w:rsidR="001B11EB" w:rsidRDefault="001B11EB" w:rsidP="001B1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по изданию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нормативно-правового акта администрации города Черепаново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 разрешения или об отказе в предоставлении разрешения и выдаче его копии заявителю - три дня.</w:t>
      </w:r>
    </w:p>
    <w:p w:rsidR="000868C9" w:rsidRPr="00801247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01247">
        <w:rPr>
          <w:rFonts w:ascii="Times New Roman" w:eastAsia="Calibri" w:hAnsi="Times New Roman" w:cs="Times New Roman"/>
          <w:b/>
          <w:sz w:val="28"/>
          <w:szCs w:val="28"/>
        </w:rPr>
        <w:t xml:space="preserve">4. Формы </w:t>
      </w:r>
      <w:proofErr w:type="gramStart"/>
      <w:r w:rsidRPr="00801247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801247">
        <w:rPr>
          <w:rFonts w:ascii="Times New Roman" w:eastAsia="Calibri" w:hAnsi="Times New Roman" w:cs="Times New Roman"/>
          <w:b/>
          <w:sz w:val="28"/>
          <w:szCs w:val="28"/>
        </w:rPr>
        <w:t xml:space="preserve"> исполнением</w:t>
      </w:r>
    </w:p>
    <w:p w:rsidR="000868C9" w:rsidRPr="00801247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1247">
        <w:rPr>
          <w:rFonts w:ascii="Times New Roman" w:eastAsia="Calibri" w:hAnsi="Times New Roman" w:cs="Times New Roman"/>
          <w:b/>
          <w:sz w:val="28"/>
          <w:szCs w:val="28"/>
        </w:rPr>
        <w:t>административного регламента</w:t>
      </w:r>
    </w:p>
    <w:p w:rsidR="000868C9" w:rsidRPr="00801247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специалистами администрации города Черепаново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соблюдением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исполнением специалистами администрации города Черепаново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</w:t>
      </w:r>
      <w:r w:rsidRPr="000868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действий, определенных административными процедурами по предоставлению муниципальной усл</w:t>
      </w:r>
      <w:r>
        <w:rPr>
          <w:rFonts w:ascii="Times New Roman" w:eastAsia="Calibri" w:hAnsi="Times New Roman" w:cs="Times New Roman"/>
          <w:sz w:val="28"/>
          <w:szCs w:val="28"/>
        </w:rPr>
        <w:t>уги, осуществляется главой администрации города Черепаново Черепановского района Новосибирской области 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4.4. Для проведения проверки полноты и качества предоставления муниципальной услуги создается комиссия, состав которой у</w:t>
      </w:r>
      <w:r>
        <w:rPr>
          <w:rFonts w:ascii="Times New Roman" w:eastAsia="Calibri" w:hAnsi="Times New Roman" w:cs="Times New Roman"/>
          <w:sz w:val="28"/>
          <w:szCs w:val="28"/>
        </w:rPr>
        <w:t>тверждается распоряжением главы администрации города Черепаново.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8C9" w:rsidRPr="00092349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2349">
        <w:rPr>
          <w:rFonts w:ascii="Times New Roman" w:eastAsia="Calibri" w:hAnsi="Times New Roman" w:cs="Times New Roman"/>
          <w:b/>
          <w:sz w:val="28"/>
          <w:szCs w:val="28"/>
        </w:rPr>
        <w:t>5. Досудебный (внесудебный) порядок</w:t>
      </w:r>
    </w:p>
    <w:p w:rsidR="000868C9" w:rsidRPr="00092349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2349">
        <w:rPr>
          <w:rFonts w:ascii="Times New Roman" w:eastAsia="Calibri" w:hAnsi="Times New Roman" w:cs="Times New Roman"/>
          <w:b/>
          <w:sz w:val="28"/>
          <w:szCs w:val="28"/>
        </w:rPr>
        <w:t>обжалования заявителем решений и действий (бездействия) администрации</w:t>
      </w:r>
      <w:proofErr w:type="gramStart"/>
      <w:r w:rsidRPr="00092349">
        <w:rPr>
          <w:rFonts w:ascii="Times New Roman" w:eastAsia="Calibri" w:hAnsi="Times New Roman" w:cs="Times New Roman"/>
          <w:b/>
          <w:sz w:val="28"/>
          <w:szCs w:val="28"/>
        </w:rPr>
        <w:t xml:space="preserve"> ,</w:t>
      </w:r>
      <w:proofErr w:type="gramEnd"/>
      <w:r w:rsidRPr="00092349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предоставляющего муниципальную услугу, должностного лица администрации города Черепаново,  либо муниципального служащего</w:t>
      </w:r>
    </w:p>
    <w:p w:rsidR="000868C9" w:rsidRPr="00DB41BE" w:rsidRDefault="000868C9" w:rsidP="000868C9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</w:t>
      </w:r>
      <w:r w:rsidRPr="00DB41BE">
        <w:rPr>
          <w:rFonts w:ascii="Times New Roman" w:eastAsia="Calibri" w:hAnsi="Times New Roman" w:cs="Times New Roman"/>
          <w:sz w:val="28"/>
          <w:szCs w:val="28"/>
        </w:rPr>
        <w:t>5.1. 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Заявитель имеет право обжаловать решения и действия (бездействие)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Черепаново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, предоставляющей муниципальную услугу, должностного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лица администрации,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0868C9" w:rsidRPr="00DB41BE" w:rsidRDefault="000868C9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DB41BE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нарушения срока предоставления муниципальной услуги;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Черепаново Черепановского района Новосибирской области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r w:rsidR="000868C9">
        <w:rPr>
          <w:rFonts w:ascii="Times New Roman" w:eastAsia="Calibri" w:hAnsi="Times New Roman" w:cs="Times New Roman"/>
          <w:sz w:val="28"/>
          <w:szCs w:val="28"/>
        </w:rPr>
        <w:t>администрации города Черепаново</w:t>
      </w:r>
      <w:r w:rsidR="000868C9" w:rsidRPr="000868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актами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gramStart"/>
      <w:r w:rsidR="000868C9" w:rsidRPr="00DB41BE">
        <w:rPr>
          <w:rFonts w:ascii="Times New Roman" w:eastAsia="Calibri" w:hAnsi="Times New Roman" w:cs="Times New Roman"/>
          <w:sz w:val="28"/>
          <w:szCs w:val="28"/>
        </w:rPr>
        <w:t>о</w:t>
      </w:r>
      <w:r w:rsidR="000868C9">
        <w:rPr>
          <w:rFonts w:ascii="Times New Roman" w:eastAsia="Calibri" w:hAnsi="Times New Roman" w:cs="Times New Roman"/>
          <w:sz w:val="28"/>
          <w:szCs w:val="28"/>
        </w:rPr>
        <w:t>тказа 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, долж</w:t>
      </w:r>
      <w:r w:rsidR="000868C9">
        <w:rPr>
          <w:rFonts w:ascii="Times New Roman" w:eastAsia="Calibri" w:hAnsi="Times New Roman" w:cs="Times New Roman"/>
          <w:sz w:val="28"/>
          <w:szCs w:val="28"/>
        </w:rPr>
        <w:t>ностного лица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Par278"/>
      <w:bookmarkEnd w:id="10"/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жалоба на решение, принятое администрацией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, пода</w:t>
      </w:r>
      <w:r w:rsidR="000868C9">
        <w:rPr>
          <w:rFonts w:ascii="Times New Roman" w:eastAsia="Calibri" w:hAnsi="Times New Roman" w:cs="Times New Roman"/>
          <w:sz w:val="28"/>
          <w:szCs w:val="28"/>
        </w:rPr>
        <w:t>ется главе администрации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жалоба на действия (бездействие)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муниципального служащего администрации подается главе администрации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не</w:t>
      </w:r>
      <w:r w:rsidR="000868C9">
        <w:rPr>
          <w:rFonts w:ascii="Times New Roman" w:eastAsia="Calibri" w:hAnsi="Times New Roman" w:cs="Times New Roman"/>
          <w:sz w:val="28"/>
          <w:szCs w:val="28"/>
        </w:rPr>
        <w:t>посредственно в приемную главы администрации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почтовым отправлением по месту нахождения </w:t>
      </w:r>
      <w:r w:rsidR="000868C9">
        <w:rPr>
          <w:rFonts w:ascii="Times New Roman" w:eastAsia="Calibri" w:hAnsi="Times New Roman" w:cs="Times New Roman"/>
          <w:sz w:val="28"/>
          <w:szCs w:val="28"/>
        </w:rPr>
        <w:t>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в ходе личного прием</w:t>
      </w:r>
      <w:r w:rsidR="000868C9">
        <w:rPr>
          <w:rFonts w:ascii="Times New Roman" w:eastAsia="Calibri" w:hAnsi="Times New Roman" w:cs="Times New Roman"/>
          <w:sz w:val="28"/>
          <w:szCs w:val="28"/>
        </w:rPr>
        <w:t>а главы 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через государственное автономное учреждение Новосибирской области «Многофункциональный центр организации предоставления государственных и муниципальных услуг Новосибирской области».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CE2361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Официального</w:t>
      </w:r>
      <w:r w:rsidR="000868C9">
        <w:rPr>
          <w:rFonts w:ascii="Times New Roman" w:eastAsia="Calibri" w:hAnsi="Times New Roman" w:cs="Times New Roman"/>
          <w:sz w:val="28"/>
          <w:szCs w:val="28"/>
        </w:rPr>
        <w:t> 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са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йта </w:t>
      </w:r>
      <w:proofErr w:type="spellStart"/>
      <w:r w:rsidR="000868C9">
        <w:rPr>
          <w:rFonts w:ascii="Times New Roman" w:eastAsia="Calibri" w:hAnsi="Times New Roman" w:cs="Times New Roman"/>
          <w:sz w:val="28"/>
          <w:szCs w:val="28"/>
          <w:lang w:val="en-US"/>
        </w:rPr>
        <w:t>wwwgorcher</w:t>
      </w:r>
      <w:proofErr w:type="spellEnd"/>
      <w:r w:rsidR="000868C9" w:rsidRPr="00295434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0868C9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CE2361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  <w:r w:rsidR="000868C9" w:rsidRPr="000868C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0868C9" w:rsidRPr="00DB41BE" w:rsidRDefault="00CE2361" w:rsidP="00086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proofErr w:type="gramStart"/>
      <w:r w:rsidR="000868C9" w:rsidRPr="00DB41BE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0868C9">
        <w:rPr>
          <w:rFonts w:ascii="Times New Roman" w:eastAsia="Calibri" w:hAnsi="Times New Roman" w:cs="Times New Roman"/>
          <w:sz w:val="28"/>
          <w:szCs w:val="28"/>
        </w:rPr>
        <w:t>администрации города Черепаново, должностного лица</w:t>
      </w:r>
      <w:proofErr w:type="gramStart"/>
      <w:r w:rsidR="000868C9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либо муниципального служащего;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</w:t>
      </w:r>
      <w:r w:rsidR="000868C9">
        <w:rPr>
          <w:rFonts w:ascii="Times New Roman" w:eastAsia="Calibri" w:hAnsi="Times New Roman" w:cs="Times New Roman"/>
          <w:sz w:val="28"/>
          <w:szCs w:val="28"/>
        </w:rPr>
        <w:t>(бездействием) 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, должностного л</w:t>
      </w:r>
      <w:r w:rsidR="000868C9">
        <w:rPr>
          <w:rFonts w:ascii="Times New Roman" w:eastAsia="Calibri" w:hAnsi="Times New Roman" w:cs="Times New Roman"/>
          <w:sz w:val="28"/>
          <w:szCs w:val="28"/>
        </w:rPr>
        <w:t>ица</w:t>
      </w:r>
      <w:proofErr w:type="gramStart"/>
      <w:r w:rsidR="000868C9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5.6. </w:t>
      </w:r>
      <w:proofErr w:type="gramStart"/>
      <w:r w:rsidR="000868C9" w:rsidRPr="00DB41BE">
        <w:rPr>
          <w:rFonts w:ascii="Times New Roman" w:eastAsia="Calibri" w:hAnsi="Times New Roman" w:cs="Times New Roman"/>
          <w:sz w:val="28"/>
          <w:szCs w:val="28"/>
        </w:rPr>
        <w:t>Жалоба,</w:t>
      </w:r>
      <w:r w:rsidR="000868C9">
        <w:rPr>
          <w:rFonts w:ascii="Times New Roman" w:eastAsia="Calibri" w:hAnsi="Times New Roman" w:cs="Times New Roman"/>
          <w:sz w:val="28"/>
          <w:szCs w:val="28"/>
        </w:rPr>
        <w:t> 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поступившая</w:t>
      </w:r>
      <w:r w:rsidR="000868C9">
        <w:rPr>
          <w:rFonts w:ascii="Times New Roman" w:eastAsia="Calibri" w:hAnsi="Times New Roman" w:cs="Times New Roman"/>
          <w:sz w:val="28"/>
          <w:szCs w:val="28"/>
        </w:rPr>
        <w:t> в администрацию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, подлежит рассмотрению в течение 15 рабочих дней со дня ее регистрации, а </w:t>
      </w:r>
      <w:r w:rsidR="000868C9">
        <w:rPr>
          <w:rFonts w:ascii="Times New Roman" w:eastAsia="Calibri" w:hAnsi="Times New Roman" w:cs="Times New Roman"/>
          <w:sz w:val="28"/>
          <w:szCs w:val="28"/>
        </w:rPr>
        <w:t>в случае обжалования отказа администрацией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, должност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ного лица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lastRenderedPageBreak/>
        <w:t>течение пяти рабочих дней со дня ее регистрации.</w:t>
      </w:r>
      <w:proofErr w:type="gramEnd"/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Par302"/>
      <w:bookmarkEnd w:id="11"/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5.7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. По результатам рассмотрения жалобы глава </w:t>
      </w:r>
      <w:r w:rsidR="000868C9">
        <w:rPr>
          <w:rFonts w:ascii="Times New Roman" w:eastAsia="Calibri" w:hAnsi="Times New Roman" w:cs="Times New Roman"/>
          <w:sz w:val="28"/>
          <w:szCs w:val="28"/>
        </w:rPr>
        <w:t>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proofErr w:type="gramStart"/>
      <w:r w:rsidR="000868C9" w:rsidRPr="00DB41BE">
        <w:rPr>
          <w:rFonts w:ascii="Times New Roman" w:eastAsia="Calibri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</w:t>
      </w:r>
      <w:r w:rsidR="000868C9">
        <w:rPr>
          <w:rFonts w:ascii="Times New Roman" w:eastAsia="Calibri" w:hAnsi="Times New Roman" w:cs="Times New Roman"/>
          <w:sz w:val="28"/>
          <w:szCs w:val="28"/>
        </w:rPr>
        <w:t> допущенных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</w:t>
      </w:r>
      <w:r w:rsidR="000868C9">
        <w:rPr>
          <w:rFonts w:ascii="Times New Roman" w:eastAsia="Calibri" w:hAnsi="Times New Roman" w:cs="Times New Roman"/>
          <w:sz w:val="28"/>
          <w:szCs w:val="28"/>
        </w:rPr>
        <w:t>равовыми актами администрации города Черепаново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, а также в иных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формах;</w:t>
      </w:r>
      <w:proofErr w:type="gramEnd"/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5.8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. Не позднее дня, следующего за днем принятия решения, указанного в </w:t>
      </w:r>
      <w:r w:rsidR="000868C9">
        <w:rPr>
          <w:rFonts w:ascii="Times New Roman" w:eastAsia="Calibri" w:hAnsi="Times New Roman" w:cs="Times New Roman"/>
          <w:sz w:val="28"/>
          <w:szCs w:val="28"/>
        </w:rPr>
        <w:t>5.</w:t>
      </w:r>
      <w:hyperlink w:anchor="Par302" w:history="1">
        <w:r w:rsidR="000868C9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7</w:t>
        </w:r>
      </w:hyperlink>
      <w:r w:rsidR="000868C9" w:rsidRPr="009F19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5.9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. В письменном ответе по результатам рассмотрения жалобы указываются: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наименов</w:t>
      </w:r>
      <w:r w:rsidR="000868C9">
        <w:rPr>
          <w:rFonts w:ascii="Times New Roman" w:eastAsia="Calibri" w:hAnsi="Times New Roman" w:cs="Times New Roman"/>
          <w:sz w:val="28"/>
          <w:szCs w:val="28"/>
        </w:rPr>
        <w:t>ание администрации</w:t>
      </w:r>
      <w:proofErr w:type="gramStart"/>
      <w:r w:rsidR="000868C9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предоставляющей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муни</w:t>
      </w:r>
      <w:r w:rsidR="000868C9">
        <w:rPr>
          <w:rFonts w:ascii="Times New Roman" w:eastAsia="Calibri" w:hAnsi="Times New Roman" w:cs="Times New Roman"/>
          <w:sz w:val="28"/>
          <w:szCs w:val="28"/>
        </w:rPr>
        <w:t>ципальную услугу, рассмотревшей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жалобу, должность, фамилия, имя, отчество (при наличии) должностного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лица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принявшего решение по жалобе;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</w:t>
      </w:r>
      <w:r w:rsidR="000868C9" w:rsidRPr="000868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по жалобе;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5.10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. Если текст письменной жалобы не поддается прочтению, ответ на жалобу не </w:t>
      </w:r>
      <w:proofErr w:type="gramStart"/>
      <w:r w:rsidR="000868C9" w:rsidRPr="00DB41BE">
        <w:rPr>
          <w:rFonts w:ascii="Times New Roman" w:eastAsia="Calibri" w:hAnsi="Times New Roman" w:cs="Times New Roman"/>
          <w:sz w:val="28"/>
          <w:szCs w:val="28"/>
        </w:rPr>
        <w:t>дается</w:t>
      </w:r>
      <w:proofErr w:type="gramEnd"/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0868C9">
        <w:rPr>
          <w:rFonts w:ascii="Times New Roman" w:eastAsia="Calibri" w:hAnsi="Times New Roman" w:cs="Times New Roman"/>
          <w:sz w:val="28"/>
          <w:szCs w:val="28"/>
        </w:rPr>
        <w:t>администрацию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</w:t>
      </w:r>
      <w:r w:rsidR="000868C9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 xml:space="preserve"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lastRenderedPageBreak/>
        <w:t>решения.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5.11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. Заявитель имеет право на получение информации и документов, необходимых для обоснования и рассмотрения жалобы.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5.12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0868C9" w:rsidRPr="00DB41BE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0868C9">
        <w:rPr>
          <w:rFonts w:ascii="Times New Roman" w:eastAsia="Calibri" w:hAnsi="Times New Roman" w:cs="Times New Roman"/>
          <w:sz w:val="28"/>
          <w:szCs w:val="28"/>
        </w:rPr>
        <w:t>5.13</w:t>
      </w:r>
      <w:r w:rsidR="000868C9" w:rsidRPr="00DB41BE">
        <w:rPr>
          <w:rFonts w:ascii="Times New Roman" w:eastAsia="Calibri" w:hAnsi="Times New Roman" w:cs="Times New Roman"/>
          <w:sz w:val="28"/>
          <w:szCs w:val="28"/>
        </w:rPr>
        <w:t>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0868C9" w:rsidRPr="00DB41BE" w:rsidRDefault="000868C9" w:rsidP="00CE23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8C9" w:rsidRDefault="000868C9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68C9" w:rsidRDefault="000868C9" w:rsidP="00CE2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2361" w:rsidRPr="007165E7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7165E7">
        <w:rPr>
          <w:rFonts w:ascii="Times New Roman" w:hAnsi="Times New Roman" w:cs="Times New Roman"/>
          <w:sz w:val="18"/>
          <w:szCs w:val="18"/>
        </w:rPr>
        <w:t>Приложение 1</w:t>
      </w:r>
    </w:p>
    <w:p w:rsidR="00CE2361" w:rsidRPr="007165E7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165E7"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CE2361" w:rsidRPr="007165E7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165E7">
        <w:rPr>
          <w:rFonts w:ascii="Times New Roman" w:hAnsi="Times New Roman" w:cs="Times New Roman"/>
          <w:sz w:val="18"/>
          <w:szCs w:val="18"/>
        </w:rPr>
        <w:t>предоставления муниципальной услуги</w:t>
      </w:r>
    </w:p>
    <w:p w:rsidR="00CE2361" w:rsidRPr="007165E7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165E7">
        <w:rPr>
          <w:rFonts w:ascii="Times New Roman" w:hAnsi="Times New Roman" w:cs="Times New Roman"/>
          <w:sz w:val="18"/>
          <w:szCs w:val="18"/>
        </w:rPr>
        <w:t xml:space="preserve">по предоставлению разрешения </w:t>
      </w:r>
      <w:proofErr w:type="gramStart"/>
      <w:r w:rsidRPr="007165E7">
        <w:rPr>
          <w:rFonts w:ascii="Times New Roman" w:hAnsi="Times New Roman" w:cs="Times New Roman"/>
          <w:sz w:val="18"/>
          <w:szCs w:val="18"/>
        </w:rPr>
        <w:t>на</w:t>
      </w:r>
      <w:proofErr w:type="gramEnd"/>
    </w:p>
    <w:p w:rsidR="00CE2361" w:rsidRPr="007165E7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165E7">
        <w:rPr>
          <w:rFonts w:ascii="Times New Roman" w:hAnsi="Times New Roman" w:cs="Times New Roman"/>
          <w:sz w:val="18"/>
          <w:szCs w:val="18"/>
        </w:rPr>
        <w:t>условно разрешенный вид использования</w:t>
      </w:r>
    </w:p>
    <w:p w:rsidR="00CE2361" w:rsidRPr="00A44623" w:rsidRDefault="00CE2361" w:rsidP="00CE2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5E7">
        <w:rPr>
          <w:rFonts w:ascii="Times New Roman" w:hAnsi="Times New Roman" w:cs="Times New Roman"/>
          <w:sz w:val="18"/>
          <w:szCs w:val="18"/>
        </w:rPr>
        <w:t>земельного участка</w:t>
      </w:r>
      <w:r w:rsidRPr="00A446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361" w:rsidRPr="00A44623" w:rsidRDefault="00CE2361" w:rsidP="00CE2361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E2361" w:rsidRPr="00A44623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352"/>
      <w:bookmarkEnd w:id="12"/>
      <w:r w:rsidRPr="0056250A"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lastRenderedPageBreak/>
        <w:t xml:space="preserve">о предоставлении разрешения на условно </w:t>
      </w:r>
      <w:proofErr w:type="gramStart"/>
      <w:r w:rsidRPr="0056250A">
        <w:rPr>
          <w:rFonts w:ascii="Times New Roman" w:hAnsi="Times New Roman" w:cs="Times New Roman"/>
          <w:sz w:val="28"/>
          <w:szCs w:val="28"/>
        </w:rPr>
        <w:t>разрешенный</w:t>
      </w:r>
      <w:proofErr w:type="gramEnd"/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</w:t>
      </w: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В комиссию по подготовке проекта</w:t>
      </w:r>
    </w:p>
    <w:p w:rsidR="00CE2361" w:rsidRDefault="00CE2361" w:rsidP="005C23C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   правил землепользования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50A">
        <w:rPr>
          <w:rFonts w:ascii="Times New Roman" w:hAnsi="Times New Roman" w:cs="Times New Roman"/>
          <w:sz w:val="28"/>
          <w:szCs w:val="28"/>
        </w:rPr>
        <w:t xml:space="preserve">застройки 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_______________________________________ </w:t>
      </w:r>
    </w:p>
    <w:p w:rsidR="00CE2361" w:rsidRPr="007165E7" w:rsidRDefault="00CE2361" w:rsidP="005C23CD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7165E7">
        <w:rPr>
          <w:rFonts w:ascii="Times New Roman" w:hAnsi="Times New Roman" w:cs="Times New Roman"/>
          <w:sz w:val="18"/>
          <w:szCs w:val="18"/>
        </w:rPr>
        <w:t>(наименование муниципального образования)</w:t>
      </w:r>
    </w:p>
    <w:p w:rsidR="00CE2361" w:rsidRPr="0056250A" w:rsidRDefault="00CE2361" w:rsidP="00CE236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56250A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______</w:t>
      </w:r>
    </w:p>
    <w:p w:rsidR="00CE2361" w:rsidRPr="0056250A" w:rsidRDefault="00CE2361" w:rsidP="00CE236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56250A">
        <w:rPr>
          <w:rFonts w:ascii="Times New Roman" w:hAnsi="Times New Roman" w:cs="Times New Roman"/>
        </w:rPr>
        <w:t xml:space="preserve">(сведения о заявителе </w:t>
      </w:r>
      <w:hyperlink w:anchor="Par407" w:history="1">
        <w:r w:rsidRPr="0056250A">
          <w:rPr>
            <w:rFonts w:ascii="Times New Roman" w:hAnsi="Times New Roman" w:cs="Times New Roman"/>
            <w:color w:val="0000FF"/>
          </w:rPr>
          <w:t>&lt;*&gt;</w:t>
        </w:r>
      </w:hyperlink>
      <w:r w:rsidRPr="0056250A">
        <w:rPr>
          <w:rFonts w:ascii="Times New Roman" w:hAnsi="Times New Roman" w:cs="Times New Roman"/>
        </w:rPr>
        <w:t>)</w:t>
      </w:r>
    </w:p>
    <w:p w:rsidR="00CE2361" w:rsidRPr="0056250A" w:rsidRDefault="00CE2361" w:rsidP="00CE236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6250A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E2361" w:rsidRPr="0056250A" w:rsidRDefault="00CE2361" w:rsidP="00CE236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56250A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E2361" w:rsidRPr="0056250A" w:rsidRDefault="00CE2361" w:rsidP="005C23C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ЗАЯВЛЕНИЕ</w:t>
      </w:r>
    </w:p>
    <w:p w:rsidR="00CE2361" w:rsidRPr="0056250A" w:rsidRDefault="00CE2361" w:rsidP="005C23C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Pr="0056250A">
        <w:rPr>
          <w:rFonts w:ascii="Times New Roman" w:hAnsi="Times New Roman" w:cs="Times New Roman"/>
          <w:sz w:val="28"/>
          <w:szCs w:val="28"/>
        </w:rPr>
        <w:t>(просим)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</w:t>
      </w:r>
      <w:r w:rsidRPr="0056250A">
        <w:rPr>
          <w:rFonts w:ascii="Times New Roman" w:hAnsi="Times New Roman" w:cs="Times New Roman"/>
          <w:sz w:val="28"/>
          <w:szCs w:val="28"/>
        </w:rPr>
        <w:t>разре</w:t>
      </w:r>
      <w:r>
        <w:rPr>
          <w:rFonts w:ascii="Times New Roman" w:hAnsi="Times New Roman" w:cs="Times New Roman"/>
          <w:sz w:val="28"/>
          <w:szCs w:val="28"/>
        </w:rPr>
        <w:t>шение на условно</w:t>
      </w:r>
      <w:r w:rsidRPr="0056250A">
        <w:rPr>
          <w:rFonts w:ascii="Times New Roman" w:hAnsi="Times New Roman" w:cs="Times New Roman"/>
          <w:sz w:val="28"/>
          <w:szCs w:val="28"/>
        </w:rPr>
        <w:t xml:space="preserve"> разрешенный вид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5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спользования земельного участка</w:t>
      </w:r>
      <w:r w:rsidRPr="0056250A">
        <w:rPr>
          <w:rFonts w:ascii="Times New Roman" w:hAnsi="Times New Roman" w:cs="Times New Roman"/>
          <w:sz w:val="28"/>
          <w:szCs w:val="28"/>
        </w:rPr>
        <w:t>: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____,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</w:rPr>
      </w:pPr>
      <w:r w:rsidRPr="0056250A">
        <w:rPr>
          <w:rFonts w:ascii="Times New Roman" w:hAnsi="Times New Roman" w:cs="Times New Roman"/>
        </w:rPr>
        <w:t xml:space="preserve">(указывается условно разрешенный вид использования земельного участка </w:t>
      </w:r>
      <w:proofErr w:type="spellStart"/>
      <w:r w:rsidRPr="0056250A">
        <w:rPr>
          <w:rFonts w:ascii="Times New Roman" w:hAnsi="Times New Roman" w:cs="Times New Roman"/>
        </w:rPr>
        <w:t>илиобъекта</w:t>
      </w:r>
      <w:proofErr w:type="spellEnd"/>
      <w:r w:rsidRPr="0056250A">
        <w:rPr>
          <w:rFonts w:ascii="Times New Roman" w:hAnsi="Times New Roman" w:cs="Times New Roman"/>
        </w:rPr>
        <w:t xml:space="preserve"> капитального строительства)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</w:rPr>
      </w:pPr>
      <w:r w:rsidRPr="0056250A">
        <w:rPr>
          <w:rFonts w:ascii="Times New Roman" w:hAnsi="Times New Roman" w:cs="Times New Roman"/>
          <w:sz w:val="28"/>
          <w:szCs w:val="28"/>
        </w:rPr>
        <w:t>расположенного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6250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6250A">
        <w:rPr>
          <w:rFonts w:ascii="Times New Roman" w:hAnsi="Times New Roman" w:cs="Times New Roman"/>
          <w:sz w:val="28"/>
          <w:szCs w:val="28"/>
        </w:rPr>
        <w:t>адресу: 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56250A">
        <w:rPr>
          <w:rFonts w:ascii="Times New Roman" w:hAnsi="Times New Roman" w:cs="Times New Roman"/>
        </w:rPr>
        <w:t xml:space="preserve">           (область, муниципальное образование, </w:t>
      </w:r>
      <w:proofErr w:type="spellStart"/>
      <w:r w:rsidRPr="0056250A">
        <w:rPr>
          <w:rFonts w:ascii="Times New Roman" w:hAnsi="Times New Roman" w:cs="Times New Roman"/>
        </w:rPr>
        <w:t>район</w:t>
      </w:r>
      <w:proofErr w:type="gramStart"/>
      <w:r w:rsidRPr="0056250A">
        <w:rPr>
          <w:rFonts w:ascii="Times New Roman" w:hAnsi="Times New Roman" w:cs="Times New Roman"/>
        </w:rPr>
        <w:t>,н</w:t>
      </w:r>
      <w:proofErr w:type="gramEnd"/>
      <w:r w:rsidRPr="0056250A">
        <w:rPr>
          <w:rFonts w:ascii="Times New Roman" w:hAnsi="Times New Roman" w:cs="Times New Roman"/>
        </w:rPr>
        <w:t>аселенный</w:t>
      </w:r>
      <w:proofErr w:type="spellEnd"/>
      <w:r w:rsidRPr="0056250A">
        <w:rPr>
          <w:rFonts w:ascii="Times New Roman" w:hAnsi="Times New Roman" w:cs="Times New Roman"/>
        </w:rPr>
        <w:t xml:space="preserve"> пункт, улица, дом, корпус, строение)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>________________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6250A">
        <w:rPr>
          <w:rFonts w:ascii="Times New Roman" w:hAnsi="Times New Roman" w:cs="Times New Roman"/>
        </w:rPr>
        <w:t>(описание характеристик существующих и намечаемых построек (общая площадь, этажность,</w:t>
      </w:r>
      <w:proofErr w:type="gramEnd"/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</w:rPr>
      </w:pPr>
      <w:r w:rsidRPr="0056250A">
        <w:rPr>
          <w:rFonts w:ascii="Times New Roman" w:hAnsi="Times New Roman" w:cs="Times New Roman"/>
        </w:rPr>
        <w:t>открытые пространства, существующие и планируемые места парковки автомобилей и т.д.)</w:t>
      </w:r>
    </w:p>
    <w:p w:rsidR="00CE2361" w:rsidRPr="00615DFC" w:rsidRDefault="00CE2361" w:rsidP="005C2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 xml:space="preserve">______ </w:t>
      </w:r>
      <w:r>
        <w:rPr>
          <w:rFonts w:ascii="Times New Roman" w:hAnsi="Times New Roman" w:cs="Times New Roman"/>
        </w:rPr>
        <w:t xml:space="preserve">с </w:t>
      </w:r>
      <w:r w:rsidRPr="0056250A">
        <w:rPr>
          <w:rFonts w:ascii="Times New Roman" w:hAnsi="Times New Roman" w:cs="Times New Roman"/>
        </w:rPr>
        <w:t>обоснованием того, что реализацией данных предложений не будет оказано негативное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</w:rPr>
        <w:t>воздействие на окружающую среду в объемах, превышающих допустимые пределы</w:t>
      </w:r>
      <w:r w:rsidRPr="0056250A">
        <w:rPr>
          <w:rFonts w:ascii="Times New Roman" w:hAnsi="Times New Roman" w:cs="Times New Roman"/>
          <w:sz w:val="28"/>
          <w:szCs w:val="28"/>
        </w:rPr>
        <w:t>,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_.</w:t>
      </w:r>
    </w:p>
    <w:p w:rsidR="00CE2361" w:rsidRPr="0056250A" w:rsidRDefault="00CE2361" w:rsidP="005C23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6250A">
        <w:rPr>
          <w:rFonts w:ascii="Times New Roman" w:hAnsi="Times New Roman" w:cs="Times New Roman"/>
        </w:rPr>
        <w:t>определенные</w:t>
      </w:r>
      <w:proofErr w:type="gramEnd"/>
      <w:r w:rsidRPr="0056250A">
        <w:rPr>
          <w:rFonts w:ascii="Times New Roman" w:hAnsi="Times New Roman" w:cs="Times New Roman"/>
        </w:rPr>
        <w:t xml:space="preserve"> техническими регламентами)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1.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6250A">
        <w:rPr>
          <w:rFonts w:ascii="Times New Roman" w:hAnsi="Times New Roman" w:cs="Times New Roman"/>
          <w:sz w:val="28"/>
          <w:szCs w:val="28"/>
        </w:rPr>
        <w:t>_____.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2. ______________________________________________________________.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lastRenderedPageBreak/>
        <w:t>3.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____.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4.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____.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5. ______________________________________________________________.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6. ______________________________________________________________.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Заявитель ________________           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_______</w:t>
      </w:r>
    </w:p>
    <w:p w:rsidR="00CE2361" w:rsidRPr="00430D73" w:rsidRDefault="00CE2361" w:rsidP="005C23CD">
      <w:pPr>
        <w:pStyle w:val="ConsPlusNonformat"/>
        <w:jc w:val="center"/>
        <w:rPr>
          <w:rFonts w:ascii="Times New Roman" w:hAnsi="Times New Roman" w:cs="Times New Roman"/>
        </w:rPr>
      </w:pPr>
      <w:r w:rsidRPr="00430D73">
        <w:rPr>
          <w:rFonts w:ascii="Times New Roman" w:hAnsi="Times New Roman" w:cs="Times New Roman"/>
        </w:rPr>
        <w:t>(подпись)                        (инициалы, фамилия)</w:t>
      </w: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Дата __________________</w:t>
      </w: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3" w:name="Par407"/>
      <w:bookmarkEnd w:id="13"/>
      <w:r w:rsidRPr="0056250A">
        <w:rPr>
          <w:rFonts w:ascii="Times New Roman" w:hAnsi="Times New Roman" w:cs="Times New Roman"/>
          <w:sz w:val="28"/>
          <w:szCs w:val="28"/>
        </w:rPr>
        <w:t>&lt;*&gt; Сведения о заявителе:</w:t>
      </w:r>
    </w:p>
    <w:p w:rsidR="00CE2361" w:rsidRPr="000229BD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proofErr w:type="gramStart"/>
      <w:r w:rsidRPr="000229BD">
        <w:rPr>
          <w:rFonts w:ascii="Times New Roman" w:hAnsi="Times New Roman" w:cs="Times New Roman"/>
          <w:sz w:val="18"/>
          <w:szCs w:val="18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заявлению;</w:t>
      </w:r>
      <w:proofErr w:type="gramEnd"/>
    </w:p>
    <w:p w:rsidR="00CE2361" w:rsidRPr="000229BD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CE2361" w:rsidRPr="0056250A" w:rsidRDefault="00CE2361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CE2361" w:rsidRDefault="00CE2361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Default="005C23CD" w:rsidP="00CE236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0868C9" w:rsidRPr="00DB41BE" w:rsidRDefault="000868C9" w:rsidP="000868C9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Приложение 2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предоставления муниципальной услуги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 xml:space="preserve">по предоставлению разрешения </w:t>
      </w:r>
      <w:proofErr w:type="gramStart"/>
      <w:r w:rsidRPr="000229BD">
        <w:rPr>
          <w:rFonts w:ascii="Times New Roman" w:hAnsi="Times New Roman" w:cs="Times New Roman"/>
          <w:sz w:val="18"/>
          <w:szCs w:val="18"/>
        </w:rPr>
        <w:t>на</w:t>
      </w:r>
      <w:proofErr w:type="gramEnd"/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условно разрешенный вид использования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 xml:space="preserve">земельного участка </w:t>
      </w:r>
    </w:p>
    <w:p w:rsidR="005C23CD" w:rsidRPr="00A44623" w:rsidRDefault="005C23CD" w:rsidP="005C23C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Par423"/>
      <w:bookmarkEnd w:id="14"/>
      <w:r w:rsidRPr="0056250A">
        <w:rPr>
          <w:rFonts w:ascii="Times New Roman" w:hAnsi="Times New Roman" w:cs="Times New Roman"/>
          <w:sz w:val="28"/>
          <w:szCs w:val="28"/>
        </w:rPr>
        <w:lastRenderedPageBreak/>
        <w:t>БЛОК-СХЕМА</w:t>
      </w: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 w:rsidRPr="0056250A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250A">
        <w:rPr>
          <w:rFonts w:ascii="Times New Roman" w:hAnsi="Times New Roman" w:cs="Times New Roman"/>
          <w:sz w:val="28"/>
          <w:szCs w:val="28"/>
        </w:rPr>
        <w:t xml:space="preserve"> муниципальной услуги по предоставлению</w:t>
      </w: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</w:t>
      </w: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земельного участка</w:t>
      </w:r>
    </w:p>
    <w:bookmarkStart w:id="15" w:name="Par28"/>
    <w:bookmarkEnd w:id="15"/>
    <w:p w:rsidR="005C23CD" w:rsidRDefault="00174768" w:rsidP="005C23C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170180</wp:posOffset>
                </wp:positionV>
                <wp:extent cx="5719445" cy="516890"/>
                <wp:effectExtent l="0" t="0" r="14605" b="165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9445" cy="51689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3CD" w:rsidRPr="009D0758" w:rsidRDefault="005C23CD" w:rsidP="005C23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Прием заявления и документов на получение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4.85pt;margin-top:13.4pt;width:450.35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" fillcolor="white [3201]" strokecolor="black [3213]" strokeweight=".5pt">
                <v:path arrowok="t"/>
                <v:textbox>
                  <w:txbxContent>
                    <w:p w:rsidR="005C23CD" w:rsidRPr="009D0758" w:rsidRDefault="005C23CD" w:rsidP="005C23C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Прием заявления и документов на получение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5C23CD" w:rsidRPr="0056250A" w:rsidRDefault="005C23CD" w:rsidP="005C23C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Pr="00430D73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Pr="00430D73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174768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19050</wp:posOffset>
                </wp:positionV>
                <wp:extent cx="484505" cy="258445"/>
                <wp:effectExtent l="38100" t="0" r="0" b="46355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4505" cy="258445"/>
                        </a:xfrm>
                        <a:prstGeom prst="downArrow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204.65pt;margin-top:1.5pt;width:38.1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" adj="10800" fillcolor="white [3201]" strokecolor="black [3213]" strokeweight=".5pt">
                <v:path arrowok="t"/>
              </v:shape>
            </w:pict>
          </mc:Fallback>
        </mc:AlternateContent>
      </w: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174768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127000</wp:posOffset>
                </wp:positionV>
                <wp:extent cx="5758180" cy="318135"/>
                <wp:effectExtent l="0" t="0" r="13970" b="247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8180" cy="31813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3CD" w:rsidRPr="009D0758" w:rsidRDefault="005C23CD" w:rsidP="005C23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Рассмотрение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заявления и </w:t>
                            </w: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документов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</w:t>
                            </w: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назначение публичных слушаний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1.1pt;margin-top:10pt;width:453.4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" fillcolor="white [3201]" strokecolor="black [3213]" strokeweight=".5pt">
                <v:path arrowok="t"/>
                <v:textbox>
                  <w:txbxContent>
                    <w:p w:rsidR="005C23CD" w:rsidRPr="009D0758" w:rsidRDefault="005C23CD" w:rsidP="005C23C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Рассмотрение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заявления и </w:t>
                      </w: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документов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</w:t>
                      </w: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назначение публичных слушаний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174768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49530</wp:posOffset>
                </wp:positionV>
                <wp:extent cx="484505" cy="344805"/>
                <wp:effectExtent l="38100" t="0" r="0" b="36195"/>
                <wp:wrapNone/>
                <wp:docPr id="4" name="Стрелка вни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4505" cy="344805"/>
                        </a:xfrm>
                        <a:prstGeom prst="downArrow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4" o:spid="_x0000_s1026" type="#_x0000_t67" style="position:absolute;margin-left:202.75pt;margin-top:3.9pt;width:38.1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" adj="10800" fillcolor="white [3201]" strokecolor="black [3213]" strokeweight=".5pt">
                <v:path arrowok="t"/>
              </v:shape>
            </w:pict>
          </mc:Fallback>
        </mc:AlternateContent>
      </w:r>
    </w:p>
    <w:p w:rsidR="005C23CD" w:rsidRPr="00430D73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174768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22225</wp:posOffset>
                </wp:positionV>
                <wp:extent cx="5804535" cy="437515"/>
                <wp:effectExtent l="0" t="0" r="24765" b="1968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04535" cy="43751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3CD" w:rsidRPr="009D0758" w:rsidRDefault="005C23CD" w:rsidP="005C23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Организация и проведение публичных слушаний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4.85pt;margin-top:1.75pt;width:457.05pt;height:3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" fillcolor="white [3201]" strokecolor="black [3213]" strokeweight=".5pt">
                <v:path arrowok="t"/>
                <v:textbox>
                  <w:txbxContent>
                    <w:p w:rsidR="005C23CD" w:rsidRPr="009D0758" w:rsidRDefault="005C23CD" w:rsidP="005C23C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Организация и проведение публичных слушаний </w:t>
                      </w:r>
                    </w:p>
                  </w:txbxContent>
                </v:textbox>
              </v:rect>
            </w:pict>
          </mc:Fallback>
        </mc:AlternateContent>
      </w: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174768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-6350</wp:posOffset>
                </wp:positionV>
                <wp:extent cx="484505" cy="361950"/>
                <wp:effectExtent l="19050" t="0" r="10795" b="38100"/>
                <wp:wrapNone/>
                <wp:docPr id="6" name="Стрелка вниз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4505" cy="361950"/>
                        </a:xfrm>
                        <a:prstGeom prst="downArrow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6" o:spid="_x0000_s1026" type="#_x0000_t67" style="position:absolute;margin-left:204.55pt;margin-top:-.5pt;width:38.1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" adj="10800" fillcolor="white [3201]" strokecolor="black [3213]" strokeweight=".5pt">
                <v:path arrowok="t"/>
              </v:shape>
            </w:pict>
          </mc:Fallback>
        </mc:AlternateContent>
      </w: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174768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97155</wp:posOffset>
                </wp:positionV>
                <wp:extent cx="5718175" cy="1224915"/>
                <wp:effectExtent l="0" t="0" r="15875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8175" cy="122491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3CD" w:rsidRPr="009D0758" w:rsidRDefault="005C23CD" w:rsidP="005C23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Издание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нормативно-правового акта ______________________________________________________ (наименование органа местного самоуправления муниципального образования) </w:t>
                            </w:r>
                            <w:r w:rsidRPr="009D07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 предоставлении разрешения или об отказе в предоставлении разрешения и выдача его копии заявителю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margin-left:5.05pt;margin-top:7.65pt;width:450.25pt;height:9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" fillcolor="white [3201]" strokecolor="black [3213]" strokeweight=".5pt">
                <v:path arrowok="t"/>
                <v:textbox>
                  <w:txbxContent>
                    <w:p w:rsidR="005C23CD" w:rsidRPr="009D0758" w:rsidRDefault="005C23CD" w:rsidP="005C23C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Издание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нормативно-правового акта ______________________________________________________ (наименование органа местного самоуправления муниципального образования) </w:t>
                      </w:r>
                      <w:r w:rsidRPr="009D07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 предоставлении разрешения или об отказе в предоставлении разрешения и выдача его копии заявителю </w:t>
                      </w:r>
                    </w:p>
                  </w:txbxContent>
                </v:textbox>
              </v:rect>
            </w:pict>
          </mc:Fallback>
        </mc:AlternateContent>
      </w: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Pr="00430D73" w:rsidRDefault="005C23CD" w:rsidP="005C23C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Приложение 3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предоставления муниципальной услуги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 xml:space="preserve">по предоставлению разрешения </w:t>
      </w:r>
      <w:proofErr w:type="gramStart"/>
      <w:r w:rsidRPr="000229BD">
        <w:rPr>
          <w:rFonts w:ascii="Times New Roman" w:hAnsi="Times New Roman" w:cs="Times New Roman"/>
          <w:sz w:val="18"/>
          <w:szCs w:val="18"/>
        </w:rPr>
        <w:t>на</w:t>
      </w:r>
      <w:proofErr w:type="gramEnd"/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условно разрешенный вид использования</w:t>
      </w:r>
    </w:p>
    <w:p w:rsidR="005C23CD" w:rsidRPr="00AC4372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29BD">
        <w:rPr>
          <w:rFonts w:ascii="Times New Roman" w:hAnsi="Times New Roman" w:cs="Times New Roman"/>
          <w:sz w:val="18"/>
          <w:szCs w:val="18"/>
        </w:rPr>
        <w:t>земельного участка</w:t>
      </w:r>
      <w:r w:rsidRPr="00AC4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Pr="0056250A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459"/>
      <w:bookmarkEnd w:id="16"/>
      <w:r w:rsidRPr="0056250A">
        <w:rPr>
          <w:rFonts w:ascii="Times New Roman" w:hAnsi="Times New Roman" w:cs="Times New Roman"/>
          <w:sz w:val="28"/>
          <w:szCs w:val="28"/>
        </w:rPr>
        <w:t>ЖУРНАЛ</w:t>
      </w:r>
    </w:p>
    <w:p w:rsidR="005C23C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нормативно правового акта _____________________________________________________________________________ 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(наименование органа местного самоуправления муниципального образования)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о предоставлении или об отказе в предоставлении разрешения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>на условно разрешенный вид использования земельного</w:t>
      </w:r>
    </w:p>
    <w:p w:rsidR="005C23CD" w:rsidRPr="000229BD" w:rsidRDefault="005C23CD" w:rsidP="005C2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229BD">
        <w:rPr>
          <w:rFonts w:ascii="Times New Roman" w:hAnsi="Times New Roman" w:cs="Times New Roman"/>
          <w:sz w:val="18"/>
          <w:szCs w:val="18"/>
        </w:rPr>
        <w:t xml:space="preserve">участка </w:t>
      </w:r>
    </w:p>
    <w:p w:rsidR="005C23CD" w:rsidRPr="0056250A" w:rsidRDefault="005C23CD" w:rsidP="005C23C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2152"/>
        <w:gridCol w:w="3170"/>
        <w:gridCol w:w="1742"/>
        <w:gridCol w:w="1955"/>
      </w:tblGrid>
      <w:tr w:rsidR="005C23CD" w:rsidRPr="0056250A" w:rsidTr="0028204F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нормативно-правового акта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Дата, подпись заявителя</w:t>
            </w:r>
          </w:p>
        </w:tc>
      </w:tr>
      <w:tr w:rsidR="005C23CD" w:rsidRPr="0056250A" w:rsidTr="0028204F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C23CD" w:rsidRPr="0056250A" w:rsidTr="0028204F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3CD" w:rsidRPr="0056250A" w:rsidTr="0028204F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3CD" w:rsidRPr="0056250A" w:rsidTr="0028204F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3CD" w:rsidRPr="0056250A" w:rsidRDefault="005C23CD" w:rsidP="002820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23CD" w:rsidRPr="0056250A" w:rsidRDefault="005C23CD" w:rsidP="005C23C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C23CD" w:rsidRPr="0056250A" w:rsidRDefault="005C23CD" w:rsidP="005C23C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3B6702" w:rsidRDefault="003B6702" w:rsidP="000868C9">
      <w:pPr>
        <w:spacing w:after="0" w:line="240" w:lineRule="auto"/>
        <w:jc w:val="both"/>
      </w:pPr>
    </w:p>
    <w:sectPr w:rsidR="003B6702" w:rsidSect="007B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FA7"/>
    <w:rsid w:val="0000705C"/>
    <w:rsid w:val="000868C9"/>
    <w:rsid w:val="001320EF"/>
    <w:rsid w:val="00174768"/>
    <w:rsid w:val="001B11EB"/>
    <w:rsid w:val="002070DD"/>
    <w:rsid w:val="00263266"/>
    <w:rsid w:val="00307F1D"/>
    <w:rsid w:val="00361380"/>
    <w:rsid w:val="003B6702"/>
    <w:rsid w:val="0040612E"/>
    <w:rsid w:val="004541FB"/>
    <w:rsid w:val="00475ECC"/>
    <w:rsid w:val="004F2DFA"/>
    <w:rsid w:val="005429E9"/>
    <w:rsid w:val="005C23CD"/>
    <w:rsid w:val="006102AA"/>
    <w:rsid w:val="007B7315"/>
    <w:rsid w:val="0093404B"/>
    <w:rsid w:val="009F7337"/>
    <w:rsid w:val="00A20496"/>
    <w:rsid w:val="00A40854"/>
    <w:rsid w:val="00A87EA8"/>
    <w:rsid w:val="00B82C7E"/>
    <w:rsid w:val="00BB2498"/>
    <w:rsid w:val="00C11C60"/>
    <w:rsid w:val="00C33C9D"/>
    <w:rsid w:val="00CA6B4C"/>
    <w:rsid w:val="00CE2361"/>
    <w:rsid w:val="00D65B68"/>
    <w:rsid w:val="00DD4097"/>
    <w:rsid w:val="00F80832"/>
    <w:rsid w:val="00FA7FA7"/>
    <w:rsid w:val="00FE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A7"/>
    <w:pPr>
      <w:ind w:left="720"/>
      <w:contextualSpacing/>
    </w:pPr>
  </w:style>
  <w:style w:type="paragraph" w:customStyle="1" w:styleId="ConsPlusNonformat">
    <w:name w:val="ConsPlusNonformat"/>
    <w:uiPriority w:val="99"/>
    <w:rsid w:val="00CE23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A7"/>
    <w:pPr>
      <w:ind w:left="720"/>
      <w:contextualSpacing/>
    </w:pPr>
  </w:style>
  <w:style w:type="paragraph" w:customStyle="1" w:styleId="ConsPlusNonformat">
    <w:name w:val="ConsPlusNonformat"/>
    <w:uiPriority w:val="99"/>
    <w:rsid w:val="00CE23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73CBC73703859520C106169D59C8797D650DB5CFCC87828548D0CB42ED5D6BA1911553FD89B75FVA2EL" TargetMode="External"/><Relationship Id="rId13" Type="http://schemas.openxmlformats.org/officeDocument/2006/relationships/hyperlink" Target="consultantplus://offline/ref=7773CBC73703859520C106169D59C8797D6308B9C1C087828548D0CB42VE2D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73CBC73703859520C106169D59C8797D650DB8C0C187828548D0CB42VE2DL" TargetMode="External"/><Relationship Id="rId12" Type="http://schemas.openxmlformats.org/officeDocument/2006/relationships/hyperlink" Target="consultantplus://offline/ref=7773CBC73703859520C106169D59C8797D6408BDC2C987828548D0CB42VE2DL" TargetMode="External"/><Relationship Id="rId17" Type="http://schemas.openxmlformats.org/officeDocument/2006/relationships/hyperlink" Target="consultantplus://offline/ref=7773CBC73703859520C1181B8B359670756950B0C2CF88D6D0178B9615E4573CVE26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773CBC73703859520C119039859C8797D6106BACEC3DA888D11DCC9V42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773CBC73703859520C106169D59C8797D6508BFC3C187828548D0CB42VE2DL" TargetMode="External"/><Relationship Id="rId11" Type="http://schemas.openxmlformats.org/officeDocument/2006/relationships/hyperlink" Target="consultantplus://offline/ref=7773CBC73703859520C106169D59C8797D6606BAC6C187828548D0CB42VE2DL" TargetMode="External"/><Relationship Id="rId5" Type="http://schemas.openxmlformats.org/officeDocument/2006/relationships/hyperlink" Target="consultantplus://offline/ref=7773CBC73703859520C106169D59C8797D650DBAC4CD87828548D0CB42ED5D6BA1911553FD89B157VA2FL" TargetMode="External"/><Relationship Id="rId15" Type="http://schemas.openxmlformats.org/officeDocument/2006/relationships/hyperlink" Target="consultantplus://offline/ref=7773CBC73703859520C106169D59C8797D640DB8C3CB87828548D0CB42VE2DL" TargetMode="External"/><Relationship Id="rId10" Type="http://schemas.openxmlformats.org/officeDocument/2006/relationships/hyperlink" Target="consultantplus://offline/ref=7773CBC73703859520C106169D59C8797D6707BDC5C087828548D0CB42VE2D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73CBC73703859520C106169D59C8797D6509BFC2C187828548D0CB42VE2DL" TargetMode="External"/><Relationship Id="rId14" Type="http://schemas.openxmlformats.org/officeDocument/2006/relationships/hyperlink" Target="consultantplus://offline/ref=7773CBC73703859520C106169D59C8797D650CBFC6CC87828548D0CB42VE2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7057</Words>
  <Characters>40225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</Company>
  <LinksUpToDate>false</LinksUpToDate>
  <CharactersWithSpaces>47188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3</cp:revision>
  <dcterms:created xsi:type="dcterms:W3CDTF">2020-11-12T07:12:00Z</dcterms:created>
  <dcterms:modified xsi:type="dcterms:W3CDTF">2020-11-12T07:14:00Z</dcterms:modified>
</cp:coreProperties>
</file>