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A43" w:rsidRDefault="00E80A43" w:rsidP="00E80A4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80A43" w:rsidRDefault="00E80A43" w:rsidP="00E80A4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80A43" w:rsidRPr="00FA7EBD" w:rsidRDefault="00E80A43" w:rsidP="00E80A4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A7EBD">
        <w:rPr>
          <w:rFonts w:ascii="Times New Roman" w:hAnsi="Times New Roman" w:cs="Times New Roman"/>
          <w:noProof/>
        </w:rPr>
        <w:drawing>
          <wp:anchor distT="36576" distB="36576" distL="36576" distR="36576" simplePos="0" relativeHeight="251659264" behindDoc="0" locked="0" layoutInCell="1" allowOverlap="1" wp14:anchorId="6ABA8D08" wp14:editId="11C16119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19050" t="0" r="1905" b="0"/>
            <wp:wrapNone/>
            <wp:docPr id="1" name="Рисунок 2" descr="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A43" w:rsidRPr="00FA7EBD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80A43" w:rsidRPr="00FA7EBD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80A43" w:rsidRPr="00FA7EBD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A7EBD">
        <w:rPr>
          <w:rFonts w:ascii="Times New Roman" w:hAnsi="Times New Roman" w:cs="Times New Roman"/>
          <w:b/>
          <w:caps/>
          <w:sz w:val="28"/>
          <w:szCs w:val="28"/>
        </w:rPr>
        <w:t>АДМИНИСТРАЦИЯ ГОРОДА Черепаново</w:t>
      </w:r>
    </w:p>
    <w:p w:rsidR="00E80A43" w:rsidRPr="00FA7EBD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A7EBD">
        <w:rPr>
          <w:rFonts w:ascii="Times New Roman" w:hAnsi="Times New Roman" w:cs="Times New Roman"/>
          <w:b/>
          <w:caps/>
          <w:sz w:val="28"/>
          <w:szCs w:val="28"/>
        </w:rPr>
        <w:t>Черепановского района Новосибирской области</w:t>
      </w:r>
    </w:p>
    <w:p w:rsidR="00E80A43" w:rsidRPr="00FA7EBD" w:rsidRDefault="00E80A43" w:rsidP="00E80A4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80A43" w:rsidRPr="00FA7EBD" w:rsidRDefault="00E80A43" w:rsidP="00E80A4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80A43" w:rsidRPr="00FA7EBD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FA7EBD">
        <w:rPr>
          <w:rFonts w:ascii="Times New Roman" w:hAnsi="Times New Roman" w:cs="Times New Roman"/>
          <w:b/>
          <w:caps/>
          <w:sz w:val="36"/>
          <w:szCs w:val="36"/>
        </w:rPr>
        <w:t>постановление</w:t>
      </w:r>
    </w:p>
    <w:p w:rsidR="00E80A43" w:rsidRPr="00FA7EBD" w:rsidRDefault="00E80A43" w:rsidP="00E80A4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80A43" w:rsidRPr="00FA7EBD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A43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EB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</w:rPr>
        <w:t>.05</w:t>
      </w:r>
      <w:r w:rsidRPr="00FA7EBD">
        <w:rPr>
          <w:rFonts w:ascii="Times New Roman" w:hAnsi="Times New Roman" w:cs="Times New Roman"/>
          <w:sz w:val="28"/>
          <w:szCs w:val="28"/>
        </w:rPr>
        <w:t xml:space="preserve">.2021   № </w:t>
      </w:r>
      <w:r>
        <w:rPr>
          <w:rFonts w:ascii="Times New Roman" w:hAnsi="Times New Roman" w:cs="Times New Roman"/>
          <w:sz w:val="28"/>
          <w:szCs w:val="28"/>
        </w:rPr>
        <w:t>229</w:t>
      </w:r>
    </w:p>
    <w:p w:rsidR="00E80A43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A43" w:rsidRPr="00E80A43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A43" w:rsidRPr="00E80A43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A43" w:rsidRPr="00E80A43" w:rsidRDefault="00E80A43" w:rsidP="00E80A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0A43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города Черепаново Черепановского района Новосибирской области</w:t>
      </w:r>
    </w:p>
    <w:p w:rsidR="00E80A43" w:rsidRDefault="00E80A43" w:rsidP="00E80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0A43" w:rsidRPr="00E80A43" w:rsidRDefault="00E80A43" w:rsidP="00E80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В соответствии с</w:t>
      </w:r>
      <w:hyperlink r:id="rId6" w:history="1">
        <w:r w:rsidRPr="00E80A43">
          <w:rPr>
            <w:rFonts w:ascii="Times New Roman" w:eastAsia="Microsoft Sans Serif" w:hAnsi="Times New Roman" w:cs="Times New Roman"/>
            <w:sz w:val="28"/>
            <w:szCs w:val="28"/>
            <w:lang w:bidi="ru-RU"/>
          </w:rPr>
          <w:t xml:space="preserve"> Бюджетным кодексом </w:t>
        </w:r>
      </w:hyperlink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Российской Федерации,</w:t>
      </w:r>
      <w:hyperlink r:id="rId7" w:history="1">
        <w:r w:rsidRPr="00E80A43">
          <w:rPr>
            <w:rFonts w:ascii="Times New Roman" w:eastAsia="Microsoft Sans Serif" w:hAnsi="Times New Roman" w:cs="Times New Roman"/>
            <w:sz w:val="28"/>
            <w:szCs w:val="28"/>
            <w:lang w:bidi="ru-RU"/>
          </w:rPr>
          <w:t xml:space="preserve"> Федеральным законом</w:t>
        </w:r>
      </w:hyperlink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 от 06 октября 2003 года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eastAsia="en-US" w:bidi="en-US"/>
        </w:rPr>
        <w:t xml:space="preserve">№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131–ФЗ «Об общих принципах организации местного самоуправления в Российской Федерации»,</w:t>
      </w:r>
      <w:hyperlink r:id="rId8" w:history="1">
        <w:r w:rsidRPr="00E80A43">
          <w:rPr>
            <w:rFonts w:ascii="Times New Roman" w:eastAsia="Microsoft Sans Serif" w:hAnsi="Times New Roman" w:cs="Times New Roman"/>
            <w:sz w:val="28"/>
            <w:szCs w:val="28"/>
            <w:lang w:bidi="ru-RU"/>
          </w:rPr>
          <w:t xml:space="preserve"> Постановлением </w:t>
        </w:r>
      </w:hyperlink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 xml:space="preserve">Правительства Российской Федерации от 18 сентября 2020 года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eastAsia="en-US" w:bidi="en-US"/>
        </w:rPr>
        <w:t xml:space="preserve">№ </w:t>
      </w:r>
      <w:r w:rsidRPr="00E80A43">
        <w:rPr>
          <w:rFonts w:ascii="Times New Roman" w:eastAsia="Microsoft Sans Serif" w:hAnsi="Times New Roman" w:cs="Times New Roman"/>
          <w:sz w:val="28"/>
          <w:szCs w:val="28"/>
          <w:lang w:bidi="ru-RU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(в ред. постановления Правительства Российской Федерации от 30.12.2020 №2381), руководствуясь Уставом города Черепаново Черепановского района Новосибирской области</w:t>
      </w:r>
      <w:r w:rsidRPr="00E80A4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sz w:val="28"/>
          <w:szCs w:val="28"/>
          <w:lang w:bidi="ru-RU"/>
        </w:rPr>
        <w:t>ПОСТАНОВЛЯЮ: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1. Утвердить прилагаемый Порядок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города Черепаново Черепановского района Новосибирской области (Приложение).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2. Контроль исполнения настоящего постановления оставляю за собой.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3. Начальнику контрольно-организационного отдела администрации города Черепаново Черепановского района Новосибирской области – </w:t>
      </w: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Почтарь О.А., опубликовать настоящее постановление в газете «Городские ведомости», на официальном сайте администрации города Черепаново Черепановского района Новосибирской области.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4. Настоящее постановление вступает в силу с момента его официального опубликования.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Глава города Черепаново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Черепановского района 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Новосибирской области                                     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  </w:t>
      </w:r>
      <w:r w:rsidRPr="00E80A4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                Е.А. Гребенщиков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bidi="ru-RU"/>
        </w:rPr>
        <w:t>Пятков Д.А.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bidi="ru-RU"/>
        </w:rPr>
        <w:t>22-501</w:t>
      </w:r>
      <w:r w:rsidRPr="00E80A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br w:type="page"/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10"/>
      </w:tblGrid>
      <w:tr w:rsidR="00E80A43" w:rsidRPr="00E80A43" w:rsidTr="00E80A43">
        <w:trPr>
          <w:trHeight w:val="1091"/>
          <w:jc w:val="right"/>
        </w:trPr>
        <w:tc>
          <w:tcPr>
            <w:tcW w:w="5210" w:type="dxa"/>
            <w:shd w:val="clear" w:color="auto" w:fill="auto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Приложение к постановлению администрации города Черепаново Черепановского района Новосибирской области 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  <w:t xml:space="preserve">от 20.05.2021 года № 229 </w:t>
            </w:r>
          </w:p>
        </w:tc>
      </w:tr>
    </w:tbl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Порядок</w:t>
      </w:r>
    </w:p>
    <w:p w:rsidR="00E80A43" w:rsidRPr="00E80A43" w:rsidRDefault="00E80A43" w:rsidP="00E80A43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0" w:name="bookmark1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из бюджета </w:t>
      </w:r>
      <w:bookmarkEnd w:id="0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города Черепаново</w:t>
      </w:r>
    </w:p>
    <w:p w:rsidR="00E80A43" w:rsidRPr="00E80A43" w:rsidRDefault="00E80A43" w:rsidP="00E80A43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Черепановского района Новосибирской области</w:t>
      </w:r>
    </w:p>
    <w:p w:rsidR="00E80A43" w:rsidRPr="00E80A43" w:rsidRDefault="00E80A43" w:rsidP="00E80A43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Общие положения о предоставлении субсидий</w:t>
      </w:r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1" w:name="bookmark2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Настоящий Порядок разработан в соответствии со</w:t>
      </w:r>
      <w:hyperlink r:id="rId9" w:history="1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статьей 78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Бюджетного кодекса Российской Федерации,</w:t>
      </w:r>
      <w:hyperlink r:id="rId10" w:history="1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Постановлением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Правительства Российской Федерации от 18 сентября 2020 года </w:t>
      </w:r>
      <w:r w:rsidRPr="00E80A43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№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(в ред. постановления Правительства Российской Федерации от 30.12.2020 №2381), и устанавливает порядок предоставления на безвозмездной и безвозвратной основе денежных средств из бюджета города Черепаново Черепановского района Новосибирской области юридическим лицам (за исключением государственных (муниципальных) учреждений), индивидуальным предпринимателям, а также физическим лицам – производителям товаров, работ, услуг.</w:t>
      </w:r>
      <w:bookmarkEnd w:id="1"/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в связи с производством (реализацией) ими товаров, выполнением работ, оказанием услуг, в соответствии с настоящим Порядком, осуществляется в целях: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  <w:tab w:val="left" w:pos="106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возмещения недополученных доходов;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б)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финансового обеспечения (возмещения) затрат;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предоставления грантов в форме субсидий.</w:t>
      </w:r>
    </w:p>
    <w:p w:rsidR="00E80A43" w:rsidRPr="00E80A43" w:rsidRDefault="00E80A43" w:rsidP="00E80A43">
      <w:pPr>
        <w:widowControl w:val="0"/>
        <w:tabs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1.3. администрация города Черепаново Черепановского района Новосибирской области (далее – администрация) является главным распорядителем средств бюджета города Черепаново Черепановского района Новосибирской области (далее – главный распорядитель), осуществляющего предоставление субсидий, в том числе грантов в форме субсидий, в пределах бюджетных ассигнований, предусмотренных в местном бюджете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E80A43" w:rsidRPr="00E80A43" w:rsidRDefault="00E80A43" w:rsidP="00E80A43">
      <w:pPr>
        <w:widowControl w:val="0"/>
        <w:tabs>
          <w:tab w:val="left" w:pos="993"/>
          <w:tab w:val="left" w:pos="11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1.4.  Получателем субсидии, в том числе гранта в форме субсидии, является победитель конкурсного отбора, либо, если получатель субсидии (гранта в форме субсидии) определен в соответствии с решением Совета депутатов города Черепаново Черепановского района Новосибирской области о бюджете на очередной финансовый год и плановый период с указанием цели предоставления субсидий, с указанием наименования национального проекта (программы), в том числе муниципального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муниципального проекта, муниципальной программы, в случае если субсидии предоставляются в целях реализации соответствующих проектов, программ или нормативными правовыми актами администрации города Черепаново Черепановского района Новосибирской области.</w:t>
      </w:r>
    </w:p>
    <w:p w:rsidR="00E80A43" w:rsidRPr="00E80A43" w:rsidRDefault="00E80A43" w:rsidP="00E80A4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2" w:name="bookmark3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Критерии, условия и порядок конкурсного отбора утверждены настоящим постановлением.</w:t>
      </w:r>
      <w:bookmarkEnd w:id="2"/>
    </w:p>
    <w:p w:rsidR="00E80A43" w:rsidRPr="00E80A43" w:rsidRDefault="00E80A43" w:rsidP="00E80A43">
      <w:pPr>
        <w:widowControl w:val="0"/>
        <w:tabs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1.5.  Критериями отбора получателей субсидий, имеющих право на получение субсидий из бюджета города Черепаново Черепановского района Новосибирской области на первое число месяца, предшествующего месяцу, в котором планируется заключение соглашения (либо принятие решения о предоставлении субсидии, если правовым актом, регулирующим предоставление субсидий в порядке финансового обеспечения (возмещения) затрат (недополученных доходов) в связи с производством (реализацией) товаров, выполнением работ, оказанием услуг, не предусмотрено заключение соглашения), или на иную дату, определенную правовым актом являются: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осуществление получателем субсидии деятельности на территории города Черепаново Черепановского района Новосибирской области;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соответствие сферы деятельности получателей субсидий видам деятельности, определенным решением о бюджете на очередной финансовый год и плановый период;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отсутствие просроченной задолженности по возврату в бюджет города Черепаново Черепановского района Новосибирской области субсидий, бюджетных инвестиций, а также иной просроченной (неурегулированной) задолженности по денежным обязательствам перед администрации города Черепаново Черепановского района Новосибирской области, из бюджета которого планируется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из бюджета города Черепаново Черепановского района Новосибирской области;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9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–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365"/>
          <w:tab w:val="left" w:pos="1941"/>
          <w:tab w:val="left" w:pos="3016"/>
          <w:tab w:val="left" w:pos="58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не должны получать средства из бюджета города Черепаново Черепановского района Новосибирской области в соответствии с иными нормативными правовыми актами Российской Федерации и Новосибирской области, муниципальными актами на цели, указанные в</w:t>
      </w:r>
      <w:hyperlink w:anchor="bookmark2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пункте 1.2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Порядка;</w:t>
      </w:r>
    </w:p>
    <w:p w:rsidR="00E80A43" w:rsidRPr="00E80A43" w:rsidRDefault="00E80A43" w:rsidP="00E80A43">
      <w:pPr>
        <w:widowControl w:val="0"/>
        <w:numPr>
          <w:ilvl w:val="0"/>
          <w:numId w:val="3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наличие у участников отбора: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3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опыта,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кадрового состава,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материально-технической базы, необходимой для достижения целей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предоставления субсидии (в случае, если такое требование предусмотрено правовым актом);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документов, необходимых для подтверждения соответствия участника отбора требованиям, предусмотренным настоящим подпунктом.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1.6. В случае если получатель субсидии (гранта в форме субсидии) определен в соответствии с решением о бюджете на очередной финансовый год и плановый период с указанием цели предоставления субсидий, с указанием наименования национального проекта (программы), в том числе муниципального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муниципального проекта, муниципальной программы, субсидия предоставляется при соблюдении следующих критериев: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осуществление получателем субсидии деятельности на территории города Черепаново Черепановского района Новосибирской области;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соответствие сферы деятельности получателей субсидий видам деятельности, определенным решением о бюджете на очередной финансовый год и плановый период;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отсутствие просроченной задолженности по возврату в бюджет города Черепаново Черепановского района Новосибирской области субсидий, бюджетных инвестиций, а также иной просроченной (неурегулированной) задолженности по денежным обязательствам перед администрацией города Черепаново Черепановского района Новосибирской области, из бюджета которого планируется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из бюджета города Черепаново Черепановского района Новосибирской области;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–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365"/>
          <w:tab w:val="left" w:pos="1941"/>
          <w:tab w:val="left" w:pos="3016"/>
          <w:tab w:val="left" w:pos="58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получатели субсидий не должны получать средства из бюджета города Черепаново Черепановского района Новосибирской области в соответствии с иными нормативными правовыми актами Российской Федерации и Новосибирской области, муниципальными актами на цели, указанные в</w:t>
      </w:r>
      <w:hyperlink w:anchor="bookmark2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пункте 1.2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Порядка;</w:t>
      </w:r>
    </w:p>
    <w:p w:rsidR="00E80A43" w:rsidRPr="00E80A43" w:rsidRDefault="00E80A43" w:rsidP="00E80A43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наличие у получателя субсидии: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3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опыта,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кадрового состава, необходимого для достижения целей предоставления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субсидии (в случае, если такое требование предусмотрено правовым актом);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материально–технической базы, необходимой для достижения целей предоставления субсидии (в случае, если такое требование предусмотрено правовым актом);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документов, необходимых для подтверждения соответствия участника отбора требованиям, предусмотренным настоящим подпунктом.</w:t>
      </w:r>
    </w:p>
    <w:p w:rsidR="00E80A43" w:rsidRPr="00E80A43" w:rsidRDefault="00E80A43" w:rsidP="00E80A43">
      <w:pPr>
        <w:widowControl w:val="0"/>
        <w:tabs>
          <w:tab w:val="left" w:pos="851"/>
          <w:tab w:val="left" w:pos="962"/>
          <w:tab w:val="left" w:pos="993"/>
        </w:tabs>
        <w:spacing w:after="0" w:line="240" w:lineRule="auto"/>
        <w:ind w:left="760"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3" w:name="bookmark4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Условия и порядок предоставления субсидий</w:t>
      </w:r>
      <w:bookmarkEnd w:id="3"/>
    </w:p>
    <w:p w:rsidR="00E80A43" w:rsidRPr="00E80A43" w:rsidRDefault="00E80A43" w:rsidP="00E80A43">
      <w:pPr>
        <w:widowControl w:val="0"/>
        <w:tabs>
          <w:tab w:val="left" w:pos="851"/>
          <w:tab w:val="left" w:pos="993"/>
          <w:tab w:val="left" w:pos="1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2.1. Субсидии предоставляются на основе результатов отбора. Способы проведения отбора: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конкурс, который проводится при определении получателя субсидии исходя из наилучших условий достижения целей (результатов) предоставления субсидии;</w:t>
      </w:r>
    </w:p>
    <w:p w:rsidR="00E80A43" w:rsidRPr="00E80A43" w:rsidRDefault="00E80A43" w:rsidP="00E80A43">
      <w:pPr>
        <w:widowControl w:val="0"/>
        <w:numPr>
          <w:ilvl w:val="0"/>
          <w:numId w:val="4"/>
        </w:numPr>
        <w:tabs>
          <w:tab w:val="left" w:pos="851"/>
          <w:tab w:val="left" w:pos="93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запрос предложений, который указывается при определении получателя субсидии главным распорядителем, проводящим в соответствии с правовым актом отбор (в случае, если это предусмотрено правовым актом), на основании предложений (заявок), направленных участниками отбора для участия в отборе, исходя из соответствия участника отбора категориям и (или) критериям отбора и очередности поступления предложений (заявок) на участие в отборе.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Отбор получателей субсидий осуществляется администрацией в соответствии с критериями отбора, установленными</w:t>
      </w:r>
      <w:hyperlink w:anchor="bookmark3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п. 1.5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Порядка. Отбор получателей субсидии осуществляется комиссией из числа компетентных специалистов, которая формируется на основании постановления администрации.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Комиссия осуществляет отбор получателей субсидий на основании критериев отбора, установленных настоящим Порядком.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bookmarkStart w:id="4" w:name="bookmark5"/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2.2. Для проведения отбора получателей субсидии постановлением администрации объявляется прием заявлений с указанием сроков его размещения, приема документов для участия в отборе и адреса приема документов. 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Постановление размещается на едином портале бюджетной системы Российской Федерации в информационно–телекоммуникационной сети «Интернет», а также на</w:t>
      </w:r>
      <w:hyperlink r:id="rId11" w:history="1">
        <w:r w:rsidRPr="00E80A43">
          <w:rPr>
            <w:rFonts w:ascii="Times New Roman" w:eastAsia="Microsoft Sans Serif" w:hAnsi="Times New Roman" w:cs="Times New Roman"/>
            <w:sz w:val="24"/>
            <w:szCs w:val="24"/>
            <w:lang w:bidi="ru-RU"/>
          </w:rPr>
          <w:t xml:space="preserve"> официальном сайте</w:t>
        </w:r>
      </w:hyperlink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 города Черепаново Черепановского района Новосибирской области </w:t>
      </w: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hyperlink r:id="rId12" w:history="1">
        <w:r w:rsidRPr="00E80A43">
          <w:rPr>
            <w:rFonts w:ascii="Times New Roman" w:eastAsia="Microsoft Sans Serif" w:hAnsi="Times New Roman" w:cs="Times New Roman"/>
            <w:color w:val="0066CC"/>
            <w:sz w:val="24"/>
            <w:szCs w:val="24"/>
            <w:u w:val="single"/>
            <w:lang w:eastAsia="en-US" w:bidi="en-US"/>
          </w:rPr>
          <w:t>https://admcherepanovo.nso.ru/</w:t>
        </w:r>
      </w:hyperlink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в информационно – телекоммуникационной сети «Интернет» в течение 10 рабочих дней с даты его вступления в законную силу.</w:t>
      </w:r>
      <w:bookmarkEnd w:id="4"/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Срок приема документов для участия в отборе не может превышать 30 календарных дней. </w:t>
      </w:r>
    </w:p>
    <w:p w:rsidR="00E80A43" w:rsidRPr="00E80A43" w:rsidRDefault="00E80A43" w:rsidP="00E80A43">
      <w:pPr>
        <w:widowControl w:val="0"/>
        <w:shd w:val="clear" w:color="auto" w:fill="FFFFFF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2.3. Для участия в отборе получатели субсидий представляют в администрацию следующие документы:</w:t>
      </w:r>
    </w:p>
    <w:p w:rsidR="00E80A43" w:rsidRPr="00E80A43" w:rsidRDefault="00E80A43" w:rsidP="00E80A43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для участия в отборе получатели субсидий представляют в администрацию следующие документы заявление для участия в отборе </w:t>
      </w:r>
      <w:hyperlink w:anchor="bookmark9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 xml:space="preserve">№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>1)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0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копию свидетельства о государственной регистрации юридического лица, копия свидетельства о государственной регистрации индивидуального предпринимателя, копию свидетельства о постановке на учет в налоговом органе;</w:t>
      </w:r>
    </w:p>
    <w:p w:rsidR="00E80A43" w:rsidRPr="00E80A43" w:rsidRDefault="00E80A43" w:rsidP="00E80A43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расчет доходов и расходов по направлениям деятельности;</w:t>
      </w:r>
    </w:p>
    <w:p w:rsidR="00E80A43" w:rsidRPr="00E80A43" w:rsidRDefault="00E80A43" w:rsidP="00E80A43">
      <w:pPr>
        <w:widowControl w:val="0"/>
        <w:numPr>
          <w:ilvl w:val="0"/>
          <w:numId w:val="6"/>
        </w:numPr>
        <w:tabs>
          <w:tab w:val="left" w:pos="851"/>
          <w:tab w:val="left" w:pos="993"/>
          <w:tab w:val="left" w:pos="10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документы, подтверждающие фактически произведенные затраты (недополученные доходы).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Документы, предусмотренные в</w:t>
      </w:r>
      <w:hyperlink w:anchor="bookmark5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п. 2.2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настоящего Порядка, в случае проведения отбора получателей субсидий, поступившие в администрацию, регистрируются в журнале регистрации в срок не позднее дня следующего за днем их поступления.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После регистрации заявление и прилагаемые к нему документы не позднее дня, следующего за днем регистрации документов, направляются в комиссию для его рассмотрения, по существу.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Комиссия осуществляет проверку представленных заявителем заявления и комплекта документов на их соответствие требованиям</w:t>
      </w:r>
      <w:hyperlink w:anchor="bookmark5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пункта 2.2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настоящего Порядка. По результату рассмотрения заявления и представленных документов комиссия принимает решение о предоставлении (отказе в предоставлении) субсидии. Результат принятого комиссией решения оформляется протоколом. Определенный комиссией в результате отбора конкретный получатель субсидии указывается в постановлении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администрации, в котором указываются цели предоставления субсидий, наименование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(муниципальной) программы, в случае если субсидии предоставляются в целях реализации соответствующих проектов, программ.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срок рассмотрения заявления и представленных документов не может превышать 30 календарных дней.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Результатом рассмотрения заявления для участия в отборе является направление заявителю уведомления о принятом решении (о предоставлении (отказе в предоставлении) субсидии) не позднее 3 рабочих дней со дня принятия комиссией соответствующего решения.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Определение Комиссией в результате отбора конкретного получателя субсидии закрепляется протоколом Комиссии. Протокол утверждается постановлением администрации в течение 5 рабочих дней со дня подписания протокола Комиссии.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течение 5 рабочих дней на основании протокола Комиссии, утвержденного постановлением администрации, технического задания (перечня мероприятий (услуг), объемов работ (услуг), сведений о сумме субсидии, выделенной конкретному получателю субсидии, и иных документов) специалистом администрации разрабатывается проект постановления администрации об утверждении порядка расходования бюджетных средств для предоставления субсидии.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5" w:name="bookmark6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в течение 5 рабочих дней после утверждения постановлением администрации порядка расходования бюджетных средств для предоставления субсидии заключает Соглашение с получателем субсидии. Субсидия предоставляется на основании заключенного Соглашения между администрацией и получателем субсидии.</w:t>
      </w:r>
      <w:bookmarkEnd w:id="5"/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2.4. В случае если получатель субсидии определен в соответствии с решением Совета депутатов города Черепаново Черепановского района Новосибирской области, заявитель предоставляет в администрацию следующие документы:</w:t>
      </w:r>
    </w:p>
    <w:p w:rsidR="00E80A43" w:rsidRPr="00E80A43" w:rsidRDefault="00E80A43" w:rsidP="00E80A43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06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заявление </w:t>
      </w:r>
      <w:hyperlink w:anchor="bookmark9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>№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val="en-US" w:eastAsia="en-US" w:bidi="en-US"/>
          </w:rPr>
          <w:t>1)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E80A43" w:rsidRPr="00E80A43" w:rsidRDefault="00E80A43" w:rsidP="00E80A43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копию свидетельства о государственной регистрации юридического лица, копия свидетельства о государственной регистрации индивидуального предпринимателя, копию свидетельства о постановке на учет в налоговом органе;</w:t>
      </w:r>
    </w:p>
    <w:p w:rsidR="00E80A43" w:rsidRPr="00E80A43" w:rsidRDefault="00E80A43" w:rsidP="00E80A43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документы, обосновывающие планируемые затраты (недополученные доходы) (локальные сметные расчеты, калькуляции, техническое задание и иные расчеты, подтверждающие сумму планируемых затрат).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в течение 3 рабочих дней проверяет документы, представленные заявителем для получения субсидии.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После проверки документов, представленных заявителем для получения субсидии, администрация в течение 3 рабочих дней с момента принятия решения о бюджете на очередной финансовый год на основании технического задания (перечня мероприятий (услуг), объемов работ (услуг), сведений о сумме субсидии, выделенной конкретному получателю субсидии, и иных документов) разрабатывает проект постановления администрации об утверждении порядка расходования бюджетных средств для предоставления субсидии.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в течение 5 рабочих дней после утверждения постановлением администрации порядка расходования бюджетных средств для предоставления субсидии заключает Соглашение с получателем субсидии (Приложение №3 к Порядку). Субсидия предоставляется на основании заключенного Соглашения между администрацией и получателем субсидии.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  <w:tab w:val="left" w:pos="12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2.5. Соглашение содержит в себе следующие условия и порядок предоставления субсидии: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6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размер, сроки и конкретная цель предоставления субсидий;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обязательство получателя субсидий использовать субсидии бюджета города Черепаново Черепановского района Новосибирской области по целевому назначению;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перечень документов, необходимых для предоставления субсидии;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порядок предоставления отчетности о результатах выполнения получателем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субсидий установленных условий;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согласие получателя субсидий на осуществление главным распорядителем средств бюджета города Черепаново Черепановского района Новосибирской области, предоставившим субсидии, и специалистами внутреннего муниципального финансового контроля администрации проверок соблюдения получателями субсидий условий, целей и порядка их предоставления;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обязанность получателя субсидий возвратить субсидию в бюджет города Черепаново Черепановского района Новосибирской области в случае установления по итогам проверок, проведенных главным распорядителем средств бюджета города Черепаново Черепановского района Новосибирской области, а также специалистами внутреннего муниципального финансового контроля администрации, фактов нарушения целей и условий, определенных соответствующим порядком предоставления субсидий и заключенным соглашением о предоставлении субсидий;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ответственность за несоблюдение сторонами условий Соглашения.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 запрете приобретения получателями субсидий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E80A43" w:rsidRPr="00E80A43" w:rsidRDefault="00E80A43" w:rsidP="00E80A43">
      <w:pPr>
        <w:widowControl w:val="0"/>
        <w:numPr>
          <w:ilvl w:val="0"/>
          <w:numId w:val="8"/>
        </w:numPr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показатели результативности использования субсидии.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  <w:tab w:val="left" w:pos="108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Соглашение заключаются в соответствии с типовыми формами, установленными администрацией для соответствующего вида субсидии.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2.6. Основанием для отказа в выделении субсидий является: 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– несоответствие представленных получателем субсидии документов требованиям, определенным</w:t>
      </w:r>
      <w:hyperlink w:anchor="bookmark5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пунктами 2.3,</w:t>
        </w:r>
      </w:hyperlink>
      <w:hyperlink w:anchor="bookmark6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2.4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настоящего Порядка, или непредставление (предоставление не в полном объеме) указанных документов;</w:t>
      </w:r>
    </w:p>
    <w:p w:rsidR="00E80A43" w:rsidRPr="00E80A43" w:rsidRDefault="00E80A43" w:rsidP="00E80A43">
      <w:pPr>
        <w:widowControl w:val="0"/>
        <w:tabs>
          <w:tab w:val="left" w:pos="851"/>
          <w:tab w:val="left" w:pos="96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– недостоверность представленной получателем субсидии информации;</w:t>
      </w:r>
    </w:p>
    <w:p w:rsidR="00E80A43" w:rsidRPr="00E80A43" w:rsidRDefault="00E80A43" w:rsidP="00E80A43">
      <w:pPr>
        <w:widowControl w:val="0"/>
        <w:tabs>
          <w:tab w:val="left" w:pos="851"/>
          <w:tab w:val="left" w:pos="92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– несоответствие критериям отбора и критериям в случае, если получатель субсидии (гранта в форме субсидии) определен в соответствии с решением Совета депутатов города Черепаново Черепановского района Новосибирской области о бюджете.</w:t>
      </w:r>
    </w:p>
    <w:p w:rsidR="00E80A43" w:rsidRPr="00E80A43" w:rsidRDefault="00E80A43" w:rsidP="00E80A43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Для перечисления субсидии получатель субсидии ежемесячно направляет отчет </w:t>
      </w:r>
      <w:hyperlink w:anchor="bookmark10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 xml:space="preserve">№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 Порядку) и документы, подтверждающие фактически произведенные затраты (недополученные доходы) в администрацию в течение 10 календарных дней месяца, следующего за отчетным.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Администрация осуществляет проверку документов, предоставленных получателем субсидии, в течение 3 рабочих дней на соответствие техническому заданию и перечисляет субсидию.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 субсидии могут быть направлены получателем субсидии только на цели, указанные в</w:t>
      </w:r>
      <w:hyperlink w:anchor="bookmark2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 п. 1.2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настоящего Порядка. Использование субсидии на иные цели не допускается.</w:t>
      </w:r>
    </w:p>
    <w:p w:rsidR="00E80A43" w:rsidRPr="00E80A43" w:rsidRDefault="00E80A43" w:rsidP="00E80A43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1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Размеры субсидий на соответствующий ее вид определяется в решении о бюджете города Черепаново Черепановского района Новосибирской области на год, в котором планируется предоставление субсидии, и плановые периоды.</w:t>
      </w:r>
    </w:p>
    <w:p w:rsidR="00E80A43" w:rsidRPr="00E80A43" w:rsidRDefault="00E80A43" w:rsidP="00E80A43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Условия и порядок заключения соглашения между администрацией и получателем субсидии устанавливаются муниципальными актами администрации и Соглашением для соответствующего вида субсидии.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  <w:tab w:val="left" w:pos="1186"/>
        </w:tabs>
        <w:spacing w:after="0" w:line="240" w:lineRule="auto"/>
        <w:ind w:left="760"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numPr>
          <w:ilvl w:val="0"/>
          <w:numId w:val="2"/>
        </w:numPr>
        <w:tabs>
          <w:tab w:val="left" w:pos="851"/>
          <w:tab w:val="left" w:pos="993"/>
          <w:tab w:val="left" w:pos="3321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6" w:name="bookmark7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Требования к отчетности</w:t>
      </w:r>
      <w:bookmarkEnd w:id="6"/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9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 результатам использования субсидии получатель субсидии предоставляет в администрацию отчет об использовании средств бюджета, </w:t>
      </w:r>
      <w:hyperlink w:anchor="bookmark10" w:tooltip="Current Document"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(приложение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eastAsia="en-US" w:bidi="en-US"/>
          </w:rPr>
          <w:t xml:space="preserve">№ </w:t>
        </w:r>
        <w:r w:rsidRPr="00E80A43">
          <w:rPr>
            <w:rFonts w:ascii="Times New Roman" w:eastAsia="Times New Roman" w:hAnsi="Times New Roman" w:cs="Times New Roman"/>
            <w:sz w:val="24"/>
            <w:szCs w:val="24"/>
            <w:lang w:bidi="ru-RU"/>
          </w:rPr>
          <w:t xml:space="preserve">2 </w:t>
        </w:r>
      </w:hyperlink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к Порядку), ежеквартально, в срок не позднее последнего рабочего дня месяца, следующего за отчетным кварталом.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Порядок, сроки и формы предоставления получателем субсидии отчетности, определяются Соглашением.</w:t>
      </w:r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Результаты предоставления субсидии должны быть конкретными, измеримыми, значения которых устанавливаются в соглашениях.</w:t>
      </w:r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 субсидии (остаток средств субсидии), не использованные в отчетном финансовом году, подлежат возврату в порядке, установленном соглашением.</w:t>
      </w:r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2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Возврат субсидии осуществляется в бюджет города Черепаново Черепановского района Новосибирской области в следующих случаях: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1) неиспользования субсидии или неполного освоения денежных средств;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2) нецелевого использования получателем субсидии предоставленных денежных средств, в том числе выявленного по результатам контроля администрации и органами муниципального финансового контроля;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3) неисполнения и (или) ненадлежащего исполнения получателем субсидии обязательств, предусмотренных соглашением</w:t>
      </w:r>
      <w:r w:rsidRPr="00E80A4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E80A4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4) выявления факта предоставления недостоверных сведений для получения средств и (или) документов, подтверждающих затраты;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5) реорганизации или банкротства получателя субсидии;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6) нарушения получателем субсидии условий, установленных при ее предоставлении, выявленного по фактам проверок, проведенных администрацией и органами муниципального финансового контроля;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7) в иных случаях, предусмотренных действующим законодательством.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3.5. Факт нецелевого использования субсидии или невыполнения условий, предусмотренных соглашением о предоставлении субсидии, устанавливается актом проверки, в котором указываются выявленные нарушения и сроки их устранения.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3.6. Возврат денежных средств осуществляется получателем субсидии в течение 10 (десяти) рабочих дней с момента получения акта проверки.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3.7. Возврат в текущем финансовом году получателем субсидии остатков субсидии, не использованных в отчетном финансовом году, в случаях, предусмотренных соглашением, осуществляется получателем субсидии в течение 10 (десяти) рабочих дней со дня предоставления им установленной отчетности.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3.8. При отказе получателя субсидии в добровольном порядке возместить денежные средства, взыскание производится в порядке и в соответствии с законодательством Российской Федерации.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>3.9. Обязательные проверки соблюдения условий, целей и порядка предоставления субсидии ее получателями осуществляются администрацией и органами муниципального финансового контроля в порядке, определенном муниципальными правовыми актами.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A43">
        <w:rPr>
          <w:rFonts w:ascii="Times New Roman" w:eastAsia="Times New Roman" w:hAnsi="Times New Roman" w:cs="Times New Roman"/>
          <w:sz w:val="24"/>
          <w:szCs w:val="24"/>
        </w:rPr>
        <w:t xml:space="preserve">3.10. Получатель субсидии несет полную ответственность за недостоверность предоставляемых в администрацию сведений, нарушение условий предоставления субсидии, а также нецелевое использование субсидии в соответствии с законодательством Российской Федерации. </w:t>
      </w:r>
    </w:p>
    <w:p w:rsidR="00E80A43" w:rsidRPr="00E80A43" w:rsidRDefault="00E80A43" w:rsidP="00E80A4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80A43" w:rsidRPr="00E80A43" w:rsidRDefault="00E80A43" w:rsidP="00E80A43">
      <w:pPr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84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7" w:name="bookmark8"/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Требования об осуществлении контроля за соблюдением условий, целей и порядка предоставления субсидий и ответственности за их нарушение</w:t>
      </w:r>
      <w:bookmarkEnd w:id="7"/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40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Финансовый контроль за предоставлением субсидии осуществляется администрацией.</w:t>
      </w:r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Проверка соблюдения получателями субсидии условий, целей и порядка предоставления средств субсидии осуществляется при наличии согласия получателя на осуществление соответствующей проверки. Наличие согласия получателя является обязательным условием для включения в соглашение.</w:t>
      </w:r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1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случаях выявления нарушений условия предоставления субсидий, либо в случаях ее нецелевого использования, субсидия по требованию администрации подлежат возврату получателем субсидии в бюджет города Черепаново Черепановского района Новосибирской области в текущем финансовом году.</w:t>
      </w:r>
    </w:p>
    <w:p w:rsidR="00E80A43" w:rsidRPr="00E80A43" w:rsidRDefault="00E80A43" w:rsidP="00E80A43">
      <w:pPr>
        <w:widowControl w:val="0"/>
        <w:numPr>
          <w:ilvl w:val="1"/>
          <w:numId w:val="2"/>
        </w:numPr>
        <w:tabs>
          <w:tab w:val="left" w:pos="851"/>
          <w:tab w:val="left" w:pos="993"/>
          <w:tab w:val="left" w:pos="124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8" w:name="bookmark9"/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При отказе от добровольного возврата указанные средства взыскиваются в судебном порядке в соответствии с законодательством Российской Федерации.</w:t>
      </w:r>
      <w:bookmarkEnd w:id="8"/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br w:type="page"/>
      </w:r>
    </w:p>
    <w:p w:rsidR="00E80A43" w:rsidRPr="00E80A43" w:rsidRDefault="00E80A43" w:rsidP="00E80A43">
      <w:pPr>
        <w:widowControl w:val="0"/>
        <w:spacing w:after="244" w:line="274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lastRenderedPageBreak/>
        <w:t>Приложение № 1 к</w:t>
      </w:r>
      <w:hyperlink w:anchor="bookmark1" w:tooltip="Current Document">
        <w:r w:rsidRPr="00E80A43">
          <w:rPr>
            <w:rFonts w:ascii="Times New Roman" w:eastAsia="Times New Roman" w:hAnsi="Times New Roman" w:cs="Times New Roman"/>
            <w:b/>
            <w:bCs/>
            <w:sz w:val="24"/>
            <w:szCs w:val="24"/>
            <w:lang w:bidi="ru-RU"/>
          </w:rPr>
          <w:t xml:space="preserve"> Порядку</w:t>
        </w:r>
      </w:hyperlink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Главе города Черепаново</w:t>
      </w: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Черепановского района </w:t>
      </w: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Новосибирской области</w:t>
      </w: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___________________________________</w:t>
      </w: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От____________________________________________</w:t>
      </w: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shd w:val="clear" w:color="auto" w:fill="FFFFFF"/>
          <w:lang w:bidi="ru-RU"/>
        </w:rPr>
        <w:t>(ФИО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руководителя, наименование организации)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ЗАЯВЛЕНИЕ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о предоставлении субсидии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(наименование Получателя, ИНН, КПП, адрес)</w:t>
      </w: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соответствии с ________________________________</w:t>
      </w:r>
      <w:r w:rsidR="00AD7987">
        <w:rPr>
          <w:rFonts w:ascii="Times New Roman" w:eastAsia="Times New Roman" w:hAnsi="Times New Roman" w:cs="Times New Roman"/>
          <w:sz w:val="24"/>
          <w:szCs w:val="24"/>
          <w:lang w:bidi="ru-RU"/>
        </w:rPr>
        <w:t>______________________</w:t>
      </w:r>
    </w:p>
    <w:p w:rsidR="00E80A43" w:rsidRPr="00E80A43" w:rsidRDefault="00E80A43" w:rsidP="00E80A43">
      <w:pPr>
        <w:widowControl w:val="0"/>
        <w:spacing w:after="0" w:line="240" w:lineRule="auto"/>
        <w:ind w:left="241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vertAlign w:val="superscript"/>
          <w:lang w:bidi="ru-RU"/>
        </w:rPr>
        <w:t xml:space="preserve"> (наименование нормативного акта об утверждении правил (порядка) предоставления субсидии из бюджета города Черепаново Черепановского района Новосибирской области)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 xml:space="preserve">утвержденным постановлением администрации города Черепаново Черепановского района Новосибирской области от 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«____»__________20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г. </w:t>
      </w:r>
      <w:r w:rsidRPr="00E80A43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№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(далее – Порядок), прошу предоставить субсидию в размере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рублей______________________________ </w:t>
      </w:r>
    </w:p>
    <w:p w:rsidR="00E80A43" w:rsidRPr="00E80A43" w:rsidRDefault="00E80A43" w:rsidP="00E80A43">
      <w:pPr>
        <w:widowControl w:val="0"/>
        <w:tabs>
          <w:tab w:val="left" w:leader="underscore" w:pos="70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   (сумма прописью)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в целях____________________________________________________________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(целевое назначение субсидии)</w:t>
      </w:r>
    </w:p>
    <w:p w:rsidR="00E80A43" w:rsidRPr="00E80A43" w:rsidRDefault="00E80A43" w:rsidP="00E80A43">
      <w:pPr>
        <w:widowControl w:val="0"/>
        <w:tabs>
          <w:tab w:val="left" w:leader="underscore" w:pos="54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Опись документов, предусмотренных пунктом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Порядка, прилагается.</w:t>
      </w:r>
    </w:p>
    <w:p w:rsidR="00E80A43" w:rsidRPr="00E80A43" w:rsidRDefault="00E80A43" w:rsidP="00E80A43">
      <w:pPr>
        <w:widowControl w:val="0"/>
        <w:tabs>
          <w:tab w:val="left" w:leader="underscore" w:pos="20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Приложение: на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___л. в ед. экз.</w:t>
      </w:r>
    </w:p>
    <w:p w:rsidR="00E80A43" w:rsidRPr="00E80A43" w:rsidRDefault="00E80A43" w:rsidP="00E80A43">
      <w:pPr>
        <w:widowControl w:val="0"/>
        <w:tabs>
          <w:tab w:val="left" w:leader="underscore" w:pos="7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tabs>
          <w:tab w:val="left" w:leader="underscore" w:pos="7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Получатель субсидии________________________________________________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                   (подпись) (расшифровка подписи) (должность)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_______________________20____ г.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МП.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br w:type="page"/>
      </w:r>
    </w:p>
    <w:p w:rsidR="00E80A43" w:rsidRPr="00E80A43" w:rsidRDefault="00E80A43" w:rsidP="00E80A43">
      <w:pPr>
        <w:widowControl w:val="0"/>
        <w:spacing w:after="244" w:line="274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lastRenderedPageBreak/>
        <w:t>Приложение № 2 к</w:t>
      </w:r>
      <w:hyperlink w:anchor="bookmark1" w:tooltip="Current Document">
        <w:r w:rsidRPr="00E80A43">
          <w:rPr>
            <w:rFonts w:ascii="Times New Roman" w:eastAsia="Times New Roman" w:hAnsi="Times New Roman" w:cs="Times New Roman"/>
            <w:b/>
            <w:bCs/>
            <w:sz w:val="24"/>
            <w:szCs w:val="24"/>
            <w:lang w:bidi="ru-RU"/>
          </w:rPr>
          <w:t xml:space="preserve"> Порядку</w:t>
        </w:r>
      </w:hyperlink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Отчет</w:t>
      </w:r>
    </w:p>
    <w:p w:rsidR="00E80A43" w:rsidRPr="00E80A43" w:rsidRDefault="00E80A43" w:rsidP="00E80A43">
      <w:pPr>
        <w:widowControl w:val="0"/>
        <w:tabs>
          <w:tab w:val="left" w:pos="4182"/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о затратах (недополученных доходах), в связи с производством (реализацией) товаров, выполнением работ, оказанием услуг </w:t>
      </w:r>
    </w:p>
    <w:p w:rsidR="00E80A43" w:rsidRPr="00E80A43" w:rsidRDefault="00E80A43" w:rsidP="00E80A43">
      <w:pPr>
        <w:widowControl w:val="0"/>
        <w:tabs>
          <w:tab w:val="left" w:pos="4182"/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 «_____»_____________20____ г.</w:t>
      </w:r>
    </w:p>
    <w:p w:rsidR="00E80A43" w:rsidRPr="00E80A43" w:rsidRDefault="00E80A43" w:rsidP="00E80A43">
      <w:pPr>
        <w:widowControl w:val="0"/>
        <w:tabs>
          <w:tab w:val="left" w:pos="4182"/>
          <w:tab w:val="left" w:pos="5823"/>
        </w:tabs>
        <w:spacing w:after="0" w:line="250" w:lineRule="exact"/>
        <w:ind w:left="1820" w:right="202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tbl>
      <w:tblPr>
        <w:tblOverlap w:val="never"/>
        <w:tblW w:w="10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2122"/>
        <w:gridCol w:w="1421"/>
        <w:gridCol w:w="1565"/>
        <w:gridCol w:w="1411"/>
        <w:gridCol w:w="850"/>
        <w:gridCol w:w="1728"/>
      </w:tblGrid>
      <w:tr w:rsidR="00E80A43" w:rsidRPr="00E80A43" w:rsidTr="00E80A43">
        <w:trPr>
          <w:trHeight w:hRule="exact" w:val="111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№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Наименование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затрат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Единица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измерения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Объем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(количество)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Цена за единицу (без НДС),руб..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НДС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Сумма к возмещению, руб.</w:t>
            </w:r>
          </w:p>
        </w:tc>
      </w:tr>
      <w:tr w:rsidR="00E80A43" w:rsidRPr="00E80A43" w:rsidTr="00E80A43">
        <w:trPr>
          <w:trHeight w:hRule="exact" w:val="28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80A43" w:rsidRPr="00E80A43" w:rsidTr="00E80A43">
        <w:trPr>
          <w:trHeight w:hRule="exact" w:val="28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80A43" w:rsidRPr="00E80A43" w:rsidTr="00E80A43">
        <w:trPr>
          <w:trHeight w:hRule="exact" w:val="28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80A43" w:rsidRPr="00E80A43" w:rsidTr="00E80A43">
        <w:trPr>
          <w:trHeight w:hRule="exact" w:val="28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80A43" w:rsidRPr="00E80A43" w:rsidTr="00E80A43">
        <w:trPr>
          <w:trHeight w:hRule="exact" w:val="29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Итого: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E80A43" w:rsidRPr="00E80A43" w:rsidRDefault="00E80A43" w:rsidP="00E80A43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tabs>
          <w:tab w:val="left" w:leader="underscore" w:pos="5170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Директор</w:t>
      </w: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ru-RU"/>
        </w:rPr>
        <w:t>___________________ ___</w:t>
      </w: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ab/>
      </w:r>
    </w:p>
    <w:p w:rsidR="00E80A43" w:rsidRPr="00E80A43" w:rsidRDefault="00E80A43" w:rsidP="00E80A43">
      <w:pPr>
        <w:widowControl w:val="0"/>
        <w:tabs>
          <w:tab w:val="left" w:pos="4355"/>
        </w:tabs>
        <w:spacing w:after="0" w:line="200" w:lineRule="exact"/>
        <w:ind w:left="14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(подпись)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(ФИО)</w:t>
      </w:r>
    </w:p>
    <w:p w:rsidR="00E80A43" w:rsidRPr="00E80A43" w:rsidRDefault="00E80A43" w:rsidP="00E80A43">
      <w:pPr>
        <w:widowControl w:val="0"/>
        <w:tabs>
          <w:tab w:val="left" w:leader="underscore" w:pos="5165"/>
        </w:tabs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Главный бухгалтер</w:t>
      </w: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ab/>
      </w:r>
    </w:p>
    <w:p w:rsidR="00E80A43" w:rsidRPr="00E80A43" w:rsidRDefault="00E80A43" w:rsidP="00E80A43">
      <w:pPr>
        <w:widowControl w:val="0"/>
        <w:tabs>
          <w:tab w:val="left" w:pos="4605"/>
        </w:tabs>
        <w:spacing w:after="0" w:line="200" w:lineRule="exact"/>
        <w:ind w:left="292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(подпись)</w:t>
      </w: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(ФИО)</w:t>
      </w:r>
    </w:p>
    <w:p w:rsidR="00E80A43" w:rsidRPr="00E80A43" w:rsidRDefault="00E80A43" w:rsidP="00E80A43">
      <w:pPr>
        <w:widowControl w:val="0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Согласовано:</w:t>
      </w:r>
    </w:p>
    <w:p w:rsidR="00E80A43" w:rsidRPr="00E80A43" w:rsidRDefault="00E80A43" w:rsidP="00E80A43">
      <w:pPr>
        <w:widowControl w:val="0"/>
        <w:spacing w:after="0" w:line="200" w:lineRule="exact"/>
        <w:ind w:left="424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(подпись)</w:t>
      </w:r>
    </w:p>
    <w:p w:rsidR="00E80A43" w:rsidRPr="00E80A43" w:rsidRDefault="00E80A43" w:rsidP="00E80A43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sz w:val="24"/>
          <w:szCs w:val="24"/>
          <w:lang w:bidi="ru-RU"/>
        </w:rPr>
        <w:t>(ФИО)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br w:type="page"/>
      </w:r>
    </w:p>
    <w:p w:rsidR="00E80A43" w:rsidRPr="00E80A43" w:rsidRDefault="00E80A43" w:rsidP="00E80A43">
      <w:pPr>
        <w:widowControl w:val="0"/>
        <w:spacing w:after="244" w:line="274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lastRenderedPageBreak/>
        <w:t>Приложение № 3 к</w:t>
      </w:r>
      <w:hyperlink w:anchor="bookmark1" w:tooltip="Current Document">
        <w:r w:rsidRPr="00E80A43">
          <w:rPr>
            <w:rFonts w:ascii="Times New Roman" w:eastAsia="Times New Roman" w:hAnsi="Times New Roman" w:cs="Times New Roman"/>
            <w:b/>
            <w:bCs/>
            <w:sz w:val="24"/>
            <w:szCs w:val="24"/>
            <w:lang w:bidi="ru-RU"/>
          </w:rPr>
          <w:t xml:space="preserve"> Порядку</w:t>
        </w:r>
      </w:hyperlink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9" w:name="Par44"/>
      <w:bookmarkStart w:id="10" w:name="Par39"/>
      <w:bookmarkEnd w:id="9"/>
      <w:bookmarkEnd w:id="1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Соглашение (договор) о предоставлении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города Черепаново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Черепановского района Новосибирской области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  <w:t>(Типовая форма)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Г.Черепаново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tbl>
      <w:tblPr>
        <w:tblW w:w="9318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4207"/>
      </w:tblGrid>
      <w:tr w:rsidR="00E80A43" w:rsidRPr="00E80A43" w:rsidTr="00AD7987">
        <w:trPr>
          <w:trHeight w:val="339"/>
        </w:trPr>
        <w:tc>
          <w:tcPr>
            <w:tcW w:w="5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«____»_____________20___г.</w:t>
            </w:r>
          </w:p>
        </w:tc>
        <w:tc>
          <w:tcPr>
            <w:tcW w:w="4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E80A43" w:rsidRDefault="00E80A43" w:rsidP="00AD7987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№ ___________________</w:t>
            </w:r>
          </w:p>
        </w:tc>
      </w:tr>
      <w:tr w:rsidR="00E80A43" w:rsidRPr="00E80A43" w:rsidTr="00AD7987">
        <w:trPr>
          <w:trHeight w:val="606"/>
        </w:trPr>
        <w:tc>
          <w:tcPr>
            <w:tcW w:w="5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>(дата заключения соглашения договора)</w:t>
            </w:r>
          </w:p>
        </w:tc>
        <w:tc>
          <w:tcPr>
            <w:tcW w:w="4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E80A43" w:rsidRDefault="00E80A43" w:rsidP="00AD7987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>(номер соглашения договора)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bidi="ru-RU"/>
              </w:rPr>
              <w:t> </w:t>
            </w:r>
          </w:p>
        </w:tc>
      </w:tr>
    </w:tbl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1" w:name="Par82"/>
      <w:bookmarkEnd w:id="1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администрация города Черепаново Черепановского  района Новосибирской области, именуемая «Администрация», в лице главы города Черепанов Черепановского  района Новосибирской области, действующего на основании_________________________________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__________,</w:t>
      </w:r>
    </w:p>
    <w:p w:rsidR="00E80A43" w:rsidRPr="00E80A43" w:rsidRDefault="00E80A43" w:rsidP="00E80A43">
      <w:pPr>
        <w:widowControl w:val="0"/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(реквизиты распоряжения, доверенности или иного документа, удостоверяющего полномочия)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одной стороны и _____________________________________________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_,</w:t>
      </w:r>
    </w:p>
    <w:p w:rsidR="00E80A43" w:rsidRPr="00E80A43" w:rsidRDefault="00E80A43" w:rsidP="00E80A43">
      <w:pPr>
        <w:widowControl w:val="0"/>
        <w:spacing w:after="0" w:line="240" w:lineRule="auto"/>
        <w:ind w:left="1985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(наименование юридического лица, фамилия, имя, отчество (при наличии) индивидуального предпринимателя или физического лица-производителя товаров, работ, услуг)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именуемый в дальнейшем «Получатель», в лице 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</w:t>
      </w:r>
    </w:p>
    <w:p w:rsidR="00E80A43" w:rsidRPr="00E80A43" w:rsidRDefault="00E80A43" w:rsidP="00E80A43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наименование должности, а также фамилия, имя, отчество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__________,</w:t>
      </w:r>
    </w:p>
    <w:p w:rsidR="00E80A43" w:rsidRPr="00E80A43" w:rsidRDefault="00E80A43" w:rsidP="00E80A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действующего на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основании 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_,</w:t>
      </w:r>
    </w:p>
    <w:p w:rsidR="00E80A43" w:rsidRPr="00E80A43" w:rsidRDefault="00E80A43" w:rsidP="00E80A43">
      <w:pPr>
        <w:widowControl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другой стороны, далее именуемые «Стороны», в соответствии с Бюджетным </w:t>
      </w:r>
      <w:hyperlink r:id="rId13" w:tgtFrame="_blank" w:history="1">
        <w:r w:rsidRPr="00E80A43">
          <w:rPr>
            <w:rFonts w:ascii="Times New Roman" w:eastAsia="Times New Roman" w:hAnsi="Times New Roman" w:cs="Times New Roman"/>
            <w:color w:val="0000FF"/>
            <w:sz w:val="24"/>
            <w:szCs w:val="24"/>
            <w:lang w:bidi="ru-RU"/>
          </w:rPr>
          <w:t>кодексом</w:t>
        </w:r>
      </w:hyperlink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Российской Федерации)__________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__,</w:t>
      </w:r>
    </w:p>
    <w:p w:rsidR="00E80A43" w:rsidRPr="00E80A43" w:rsidRDefault="00E80A43" w:rsidP="00E80A43">
      <w:pPr>
        <w:widowControl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(наименование порядка предоставления субсидии из бюджета города Черепаново  Черепановского района Новосибирской области Получателю)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утвержденными (ым) постановлением администрации города Черепаново Черепановского района Новосибирской области от «___» _________20__ г. № ___ (далее – Порядок предоставления субсидии), заключили настоящее Соглашение о нижеследующем.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I. Предмет Соглашения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1.1. Предметом настоящего Соглашения является предоставление из бюджета города Черепаново Черепановского района Новосибирской области (далее – бюджет поселения) в 20__ году / 20__– 20__ годах</w:t>
      </w:r>
      <w:bookmarkStart w:id="12" w:name="_ftnref1"/>
      <w:bookmarkEnd w:id="12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субсидии: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1.1.1. В целях возмещения 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 Получателя,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                                                                                                          (затрат/ недополученных доходов)</w:t>
      </w:r>
      <w:bookmarkStart w:id="13" w:name="_ftnref2"/>
      <w:bookmarkEnd w:id="13"/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связанных с 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 (далее – Субсидия);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                              (производством (реализацией) товаров, выполнением работ, оказанием услуг)</w:t>
      </w:r>
      <w:bookmarkStart w:id="14" w:name="_ftnref3"/>
      <w:bookmarkEnd w:id="14"/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II. Финансовое обеспечение предоставления Субсидии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 2.1. Субсидия предоставляется в соответствии с лимитами бюджетных обязательств по кодам классификации расходов бюджетов Российской Федерации (далее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– коды БК) на цели, указанные в разделе I настоящего Соглашения, в следующем размере</w:t>
      </w:r>
      <w:bookmarkStart w:id="15" w:name="_ftnref4"/>
      <w:bookmarkEnd w:id="1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20__ году ________ (_________) рублей - по коду БК 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(сумма прописью) (код БК)</w:t>
      </w:r>
    </w:p>
    <w:p w:rsidR="00E80A43" w:rsidRPr="00E80A43" w:rsidRDefault="00E80A43" w:rsidP="00E80A43">
      <w:pPr>
        <w:widowControl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20__ году ________ (_________) рублей - по коду БК 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(сумма прописью) (код БК)</w:t>
      </w:r>
    </w:p>
    <w:p w:rsidR="00E80A43" w:rsidRPr="00E80A43" w:rsidRDefault="00E80A43" w:rsidP="00E80A43">
      <w:pPr>
        <w:widowControl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20__ году ________ (_________) рублей - по коду БК 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(сумма прописью) (код БК)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III. Условия и порядок предоставления Субсидии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3.1. Субсидия предоставляется в соответствии с Порядком предоставления субсидии: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3.1.1. На цели, указанные в разделе I 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3.1.2. При представлении Получателем в администрацию документов, подтверждающих факт произведенных Получателем ______________________________, на 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 № __ к настоящему Соглашению</w:t>
      </w:r>
      <w:bookmarkStart w:id="16" w:name="_ftnref5"/>
      <w:bookmarkEnd w:id="1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являющемуся неотъемлемой частью 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3.2. Субсидия предоставляется при соблюдении иных условий, в том числе</w:t>
      </w:r>
      <w:bookmarkStart w:id="17" w:name="_ftnref6"/>
      <w:bookmarkEnd w:id="1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3.2.1. ________________________________________________________;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3.2.2. ________________________________________________________.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3.3. Перечисление Субсидии осуществляется ___________________________</w:t>
      </w:r>
    </w:p>
    <w:p w:rsidR="00E80A43" w:rsidRPr="00E80A43" w:rsidRDefault="00E80A43" w:rsidP="00E80A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(периодичность</w:t>
      </w:r>
      <w:bookmarkStart w:id="18" w:name="_ftnref7"/>
      <w:bookmarkEnd w:id="18"/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счет Получателя, открытый в ____________________________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__,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(наименование учреждения Центрального банка Российской Федерации или кредитной организации)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 позднее ___ рабочего дня, следующего за днем представления Получателем в администрацию документов, указанных в пункте 3.1.2 настоящего Соглашения</w:t>
      </w:r>
      <w:bookmarkStart w:id="19" w:name="_ftnref8"/>
      <w:bookmarkEnd w:id="1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IV. Взаимодействие Сторон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4.1.Администрация обязуется: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4.1.1. Обеспечить предоставление Субсидии в соответствии с разделом III 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4.1.2. Осуществлять проверку представляемых Получателем документов, указанных в пункте (ах) 3.1.2, ______________ настоящего Соглашения</w:t>
      </w:r>
      <w:bookmarkStart w:id="20" w:name="_ftnref9"/>
      <w:bookmarkEnd w:id="2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4.1.3. Обеспечивать перечисление Субсидии на счет Получателя, указанный в разделе VIII настоящего Соглашения, в соответствии с пунктом 3.3 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 Устанавливать</w:t>
      </w:r>
      <w:bookmarkStart w:id="21" w:name="_ftnref10"/>
      <w:bookmarkEnd w:id="2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4.1.4.1. Показатели результативности в приложении № __ к настоящему Соглашению, являющемуся неотъемлемой частью настоящего Соглашения</w:t>
      </w:r>
      <w:bookmarkStart w:id="22" w:name="_ftnref11"/>
      <w:bookmarkEnd w:id="22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4.1.4.2. Иные показатели</w:t>
      </w:r>
      <w:bookmarkStart w:id="23" w:name="_ftnref12"/>
      <w:bookmarkEnd w:id="23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4.1.4.2.1. 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4.1.4.2.2. 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4.1.5.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4.1.4 настоящего Соглашения на основании</w:t>
      </w:r>
      <w:bookmarkStart w:id="24" w:name="_ftnref13"/>
      <w:bookmarkEnd w:id="24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4.1.5.1. Отчета (ов) о достижении значений показателей результативности по форме, установленной в приложении № __ к настоящему Соглашению</w:t>
      </w:r>
      <w:bookmarkStart w:id="25" w:name="_ftnref14"/>
      <w:bookmarkEnd w:id="2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являющейся неотъемлемой частью настоящего Соглашения, представленного (ых) в соответствии с пунктом 4.3.3.1 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4.1.5.2. ___________________________________________________</w:t>
      </w:r>
      <w:bookmarkStart w:id="26" w:name="_ftnref15"/>
      <w:bookmarkEnd w:id="2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4.1.6. Осуществлять контроль за соблюдением Получателем порядка, целей и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условий предоставления Субсидии, установленных Порядком 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4.1.6.1. Документов, представленных Получателем по запросу администрации с пунктом 4.3.4 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4.1.6.2. ______________________________________________________</w:t>
      </w:r>
      <w:bookmarkStart w:id="27" w:name="_ftnref16"/>
      <w:bookmarkEnd w:id="2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4.1.7. В случае установления администрацией 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 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 бюджет поселения в размере и в сроки, определенные в указанном требовании;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4.1.8. В случае если Получателем не достигнуты значения показателей результативности и (или) иных показателей, установленных Порядком предоставления субсидии в соответствии с пунктом 4.1.4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bookmarkStart w:id="28" w:name="_ftnref17"/>
      <w:bookmarkEnd w:id="28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4.1.9. Рассматривать предложения, документы и иную информацию, направленную Получателем, в том числе в соответствии с пунктом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/>
        <w:t>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4.1.11.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bookmarkStart w:id="29" w:name="_ftnref18"/>
      <w:bookmarkEnd w:id="2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4.1.11.1.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4.1.11.2._______________________________________________________.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 Администрация вправе</w:t>
      </w:r>
      <w:bookmarkStart w:id="30" w:name="_ftnref19"/>
      <w:bookmarkEnd w:id="3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4.2.1. Принимать решение об изменении условий настоящего Соглашения, в том числе на основании информации и 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bookmarkStart w:id="31" w:name="_ftnref20"/>
      <w:bookmarkEnd w:id="3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4.2.2. Приостанавливать предоставление Субсидии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 приостановлении</w:t>
      </w:r>
      <w:bookmarkStart w:id="32" w:name="_ftnref21"/>
      <w:bookmarkEnd w:id="32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4.2.3.Запрашивать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 предоставления Субсидии и настоящим Соглашением, в соответствии с пунктом 4.1.6 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4.2.4.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bookmarkStart w:id="33" w:name="_ftnref22"/>
      <w:bookmarkEnd w:id="33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4.2.4.1.________________________________________________________;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4.2.4.2.________________________________________________________.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 Получатель обязуется: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4.3.1. Представлять в администрацию документы, установленные пунктом (ами) 3.1.2, ______________</w:t>
      </w:r>
      <w:bookmarkStart w:id="34" w:name="_ftnref23"/>
      <w:bookmarkEnd w:id="34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4.3.2.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Обеспечивать достижение значений показателей результативности и (или) иных показателей, установленных Порядком предоставления субсидии в соответствии с пунктом 4.1.4 настоящего Соглашения</w:t>
      </w:r>
      <w:bookmarkStart w:id="35" w:name="_ftnref24"/>
      <w:bookmarkEnd w:id="3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 Представлять в администрацию</w:t>
      </w:r>
      <w:bookmarkStart w:id="36" w:name="_ftnref25"/>
      <w:bookmarkEnd w:id="3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4.3.3.1. Отчет о достижении значений показателей результативности в соответствии с пунктом 4.1.5.1 настоящего Соглашения</w:t>
      </w:r>
      <w:bookmarkStart w:id="37" w:name="_ftnref26"/>
      <w:bookmarkEnd w:id="3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не позднее __ рабочего дня, следующего за отчетным 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(месяц, квартал, год)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4.3.3.2. Иные отчеты</w:t>
      </w:r>
      <w:bookmarkStart w:id="38" w:name="_ftnref27"/>
      <w:bookmarkEnd w:id="38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4.3.3.2.1. 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4.3.3.2.2. 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4.3.4. Направлять по запросу администрации документы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информацию, необходимые для осуществления контроля за соблюдением порядка, целей и условий предоставления Субсидии в соответствии с пунктом 4.2.3 настоящего Соглашения, в течение ___ рабочих дней со дня получения указанного запроса;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4.3.5. В случае получения от администрации города Черепаново Черепановского района Новосибирской области требования в соответствии с пунктом 4.1.7 настоящего Соглашения: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4.3.5.1. Устранять факт (ы) нарушения порядка, целей и условий предоставления Субсидии в сроки, определенные в указанном требовании;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4.3.5.2. Возвращать в бюджет поселения Субсидию в размере и в сроки, определенные в указанном требовании;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4.3.6. Возвращать в бюджет поселения 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 решения о применении к Получателю штрафных санкций в соответствии с пунктом 4.1.8 настоящего Соглашения, в срок, установленный администрацией в уведомлении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применении штрафных санкций</w:t>
      </w:r>
      <w:bookmarkStart w:id="39" w:name="_ftnref28"/>
      <w:bookmarkEnd w:id="3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4.3.7. Обеспечивать полноту и достоверность сведений, представляемых в администрацию в соответствии с настоящим Соглашением;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4.3.8. Выполнять иные обязательства в соответствии с бюджетным законодательством Российской Федерации и Порядком предоставления субсидии, в том числе</w:t>
      </w:r>
      <w:bookmarkStart w:id="40" w:name="_ftnref29"/>
      <w:bookmarkEnd w:id="40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4.3.8.1. _______________________________________________________;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4.3.8.2. _______________________________________________________.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 Получатель вправе</w:t>
      </w:r>
      <w:bookmarkStart w:id="41" w:name="_ftnref30"/>
      <w:bookmarkEnd w:id="41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4.4.1. Направлять в администрацию 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4.4.2. Обращаться в администрацию в целях получения разъяснений в связи с исполнением настоящего Соглашения;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4.4.3.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 </w:t>
      </w:r>
      <w:bookmarkStart w:id="42" w:name="_ftnref31"/>
      <w:bookmarkEnd w:id="42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4.4.3.1. _______________________________________________________;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4.4.3.2. _______________________________________________________.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4.5. Получатель субсидии 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bidi="ru-RU"/>
        </w:rPr>
        <w:t>выражает согласие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субсидий. При этом получать субсидии гарантирует получение согласия лиц, являющихся поставщиками (подрядчиками, исполнителями) по договорам (соглашениям), заключенным в целях исполнения обязательств по соглашению о предоставлении субсидий (за исключением муниципальных 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V. Ответственность Сторон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bookmarkStart w:id="43" w:name="_ftnref32"/>
      <w:bookmarkEnd w:id="43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5.2.1.________________________________________________________;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5.2.2.________________________________________________________.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VI. Иные условия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6.1. Иные условия по настоящему Соглашению</w:t>
      </w:r>
      <w:bookmarkStart w:id="44" w:name="_ftnref33"/>
      <w:bookmarkEnd w:id="44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6.1.1. _______________________________________________________;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6.1.2. _______________________________________________________.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 VII. Заключительные положения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 Расторжение настоящего Соглашения возможно в случае: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7.4.1. Реорганизации</w:t>
      </w:r>
      <w:bookmarkStart w:id="45" w:name="_ftnref34"/>
      <w:bookmarkEnd w:id="45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или прекращения деятельности Получателя;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7.4.2. Нарушения Получателем порядка, целей и условий предоставления Субсидии, установленных Порядком предоставления субсидии и настоящим Соглашением;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7.4.3. ______________________________________________________</w:t>
      </w:r>
      <w:bookmarkStart w:id="46" w:name="_ftnref35"/>
      <w:bookmarkEnd w:id="46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7.5. Расторжение настоящего Соглашения в одностороннем порядке возможно в случае не достижения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bookmarkStart w:id="47" w:name="_ftnref36"/>
      <w:bookmarkEnd w:id="47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7.6. Документы и иная информация, предусмотренные настоящим Соглашением, могут направляться Сторонами заказным письмом с уведомлением о вручении либо 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вручением представителем одной Стороны подлинников документов, иной информации представителю другой Стороны.</w:t>
      </w:r>
    </w:p>
    <w:tbl>
      <w:tblPr>
        <w:tblpPr w:leftFromText="180" w:rightFromText="180" w:vertAnchor="text" w:tblpY="236"/>
        <w:tblW w:w="99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4"/>
        <w:gridCol w:w="5008"/>
      </w:tblGrid>
      <w:tr w:rsidR="00E80A43" w:rsidRPr="00E80A43" w:rsidTr="00E80A43">
        <w:trPr>
          <w:trHeight w:val="599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Сокращенное наименование</w:t>
            </w: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br/>
              <w:t>_____________________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( администрации)</w:t>
            </w: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Сокращенное наименование Получателя</w:t>
            </w:r>
          </w:p>
        </w:tc>
      </w:tr>
      <w:tr w:rsidR="00E80A43" w:rsidRPr="00E80A43" w:rsidTr="00E80A43">
        <w:trPr>
          <w:trHeight w:val="812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Наименование __________________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(администрации)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 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ОГРН, ОКТМО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Наименование Получателя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 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bidi="ru-RU"/>
              </w:rPr>
              <w:t> 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ОГРН, ОКТМО</w:t>
            </w:r>
          </w:p>
        </w:tc>
      </w:tr>
      <w:tr w:rsidR="00E80A43" w:rsidRPr="00E80A43" w:rsidTr="00E80A43">
        <w:trPr>
          <w:trHeight w:val="463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Место нахождения: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Место нахождения: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</w:tr>
      <w:tr w:rsidR="00E80A43" w:rsidRPr="00E80A43" w:rsidTr="00E80A43">
        <w:trPr>
          <w:trHeight w:val="228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ИНН/КПП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ИНН/КПП</w:t>
            </w:r>
          </w:p>
        </w:tc>
      </w:tr>
      <w:tr w:rsidR="00E80A43" w:rsidRPr="00E80A43" w:rsidTr="00E80A43">
        <w:trPr>
          <w:trHeight w:val="31"/>
        </w:trPr>
        <w:tc>
          <w:tcPr>
            <w:tcW w:w="4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Платежные реквизиты: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Наименование учреждения Банка России, БИК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Расчетный счет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Лицевой счет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Платежные реквизиты: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Наименование учреждения Банка России, БИК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Расчетный счет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Cs w:val="24"/>
                <w:lang w:bidi="ru-RU"/>
              </w:rPr>
              <w:t> </w:t>
            </w:r>
          </w:p>
        </w:tc>
      </w:tr>
    </w:tbl>
    <w:p w:rsidR="00E80A43" w:rsidRPr="00E80A43" w:rsidRDefault="00E80A43" w:rsidP="00E80A4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bookmarkStart w:id="48" w:name="Par203"/>
      <w:bookmarkEnd w:id="48"/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VIII. Платежные реквизиты Сторон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IX. Подписи Сторон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103"/>
      </w:tblGrid>
      <w:tr w:rsidR="00E80A43" w:rsidRPr="00E80A43" w:rsidTr="00E80A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Сокращенное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наименование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_____________________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(администрации)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Сокращенное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наименование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Получателя</w:t>
            </w:r>
          </w:p>
        </w:tc>
      </w:tr>
      <w:tr w:rsidR="00E80A43" w:rsidRPr="00E80A43" w:rsidTr="00E80A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_____________ / _______________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(подпись) (ФИО)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_____________ / _____________________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(подпись) (ФИО)</w:t>
            </w:r>
          </w:p>
          <w:p w:rsidR="00E80A43" w:rsidRPr="00E80A43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0A4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 </w:t>
            </w:r>
          </w:p>
        </w:tc>
      </w:tr>
    </w:tbl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1 к Соглашению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20.05.2021.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№ 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229</w:t>
      </w:r>
      <w:bookmarkStart w:id="49" w:name="_GoBack"/>
      <w:bookmarkEnd w:id="49"/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bidi="ru-RU"/>
        </w:rPr>
        <w:t>ПЕРЕЧЕНЬ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документов, представляемых для получения субсидии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right="14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1) копия устава и (или) учредительного договора (для юридических лиц);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2) копия документа, удостоверяющего личность (для физических лиц);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3) копия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4) выписка из ЕГРЮЛ или выписку из ЕГРИП;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5) документ, подтверждающий назначение на должность руководителя и главного бухгалтера;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6) копия свидетельства о постановке на налоговый учёт в налоговом органе;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7) справка налогового органа об отсутствии задолженности в бюджет по обязательным платежам;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8) бухгалтерские и платежные документы, подтверждающие произведенные затраты;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9) смета на проведение работ;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10) справка-расчёт на предоставление субсидии.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E80A43" w:rsidRPr="00E80A43" w:rsidSect="00E80A43">
          <w:pgSz w:w="11906" w:h="16838"/>
          <w:pgMar w:top="567" w:right="1133" w:bottom="567" w:left="1701" w:header="708" w:footer="708" w:gutter="0"/>
          <w:cols w:space="720"/>
        </w:sectPr>
      </w:pPr>
    </w:p>
    <w:p w:rsidR="00E80A43" w:rsidRPr="00E80A43" w:rsidRDefault="00E80A43" w:rsidP="00E80A43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1 к Перечню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документов, представляемых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для получения Субсидии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ЗАЯВЛЕНИЕ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предоставлении Субсидии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(наименование Получателя, ИНН, КПП, адрес)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 соответствии с ___________________________________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___________________________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_,</w:t>
      </w:r>
    </w:p>
    <w:p w:rsidR="00E80A43" w:rsidRPr="00E80A43" w:rsidRDefault="00E80A43" w:rsidP="00E80A43">
      <w:pPr>
        <w:widowControl w:val="0"/>
        <w:spacing w:after="0" w:line="240" w:lineRule="auto"/>
        <w:ind w:left="184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>(наименование порядка предоставления субсидии из бюджета города Черепаново Черепановского района Новосибирской области Получателю)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утвержденными (ым) постановлением администрации города Черепаново Черепановского района Новосибирской области от «___» ____20__ г. № __ (далее – Порядок), просит предоставить субсидию в размере _________ рублей в целях ____________________________________________________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Cs/>
          <w:color w:val="000000"/>
          <w:sz w:val="24"/>
          <w:szCs w:val="24"/>
          <w:vertAlign w:val="superscript"/>
          <w:lang w:bidi="ru-RU"/>
        </w:rPr>
        <w:t>(сумма прописью) (целевое назначение субсидии)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Опись документов, предусмотренных </w:t>
      </w:r>
      <w:hyperlink r:id="rId14" w:history="1">
        <w:r w:rsidRPr="00E80A43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bidi="ru-RU"/>
          </w:rPr>
          <w:t>пунктом</w:t>
        </w:r>
      </w:hyperlink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___ Правил, прилагается.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Приложение: на л. в ед. экз.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Получатель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_________________ _______________________ _______________________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bidi="ru-RU"/>
        </w:rPr>
        <w:t xml:space="preserve">                  (подпись)                                  (расшифровка подписи)                                     (должность)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М.П. (при наличии)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"__" ___________ 20__ г.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  <w:r w:rsidRPr="00E80A43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br w:type="page"/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2 к Соглашению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20.05.2021.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   № 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229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ПОКАЗАТЕЛИ РЕЗУЛЬТАТИВНОСТИ</w:t>
      </w: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tbl>
      <w:tblPr>
        <w:tblW w:w="10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1785"/>
        <w:gridCol w:w="2183"/>
        <w:gridCol w:w="1785"/>
        <w:gridCol w:w="673"/>
        <w:gridCol w:w="1396"/>
        <w:gridCol w:w="1809"/>
      </w:tblGrid>
      <w:tr w:rsidR="00E80A43" w:rsidRPr="00E80A43" w:rsidTr="00E80A43">
        <w:trPr>
          <w:trHeight w:val="631"/>
          <w:jc w:val="center"/>
        </w:trPr>
        <w:tc>
          <w:tcPr>
            <w:tcW w:w="592" w:type="dxa"/>
            <w:vMerge w:val="restart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85" w:type="dxa"/>
            <w:vMerge w:val="restart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83" w:type="dxa"/>
            <w:vMerge w:val="restart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bookmarkStart w:id="50" w:name="RANGE!D1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Наименование проекта (мероприятия)</w:t>
            </w:r>
            <w:bookmarkEnd w:id="50"/>
          </w:p>
        </w:tc>
        <w:tc>
          <w:tcPr>
            <w:tcW w:w="2458" w:type="dxa"/>
            <w:gridSpan w:val="2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96" w:type="dxa"/>
            <w:vMerge w:val="restart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Плановое значение показателя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запланировано достижение показателя</w:t>
            </w:r>
          </w:p>
        </w:tc>
      </w:tr>
      <w:tr w:rsidR="00E80A43" w:rsidRPr="00E80A43" w:rsidTr="00E80A43">
        <w:trPr>
          <w:trHeight w:val="399"/>
          <w:jc w:val="center"/>
        </w:trPr>
        <w:tc>
          <w:tcPr>
            <w:tcW w:w="592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96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A43" w:rsidRPr="00E80A43" w:rsidTr="00E80A43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80A43" w:rsidRPr="00E80A43" w:rsidTr="00E80A43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A43" w:rsidRPr="00E80A43" w:rsidTr="00E80A43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A43" w:rsidRPr="00E80A43" w:rsidTr="00E80A43">
        <w:trPr>
          <w:trHeight w:val="20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3 к Соглашению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20.05.2021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   № _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229</w:t>
      </w: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_</w:t>
      </w: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ОТЧЕТ</w:t>
      </w: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достижении значений показателей результативности</w:t>
      </w: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 состоянию на ___ __________ 20__ года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Наименование Получателя: _______________________________________________________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Периодичность:</w:t>
      </w:r>
      <w:r w:rsidRPr="00E80A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 _______________________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tbl>
      <w:tblPr>
        <w:tblW w:w="103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63"/>
        <w:gridCol w:w="1609"/>
        <w:gridCol w:w="1317"/>
        <w:gridCol w:w="668"/>
        <w:gridCol w:w="1026"/>
        <w:gridCol w:w="1299"/>
        <w:gridCol w:w="1360"/>
        <w:gridCol w:w="1093"/>
      </w:tblGrid>
      <w:tr w:rsidR="00E80A43" w:rsidRPr="00E80A43" w:rsidTr="00E80A43">
        <w:trPr>
          <w:trHeight w:val="821"/>
        </w:trPr>
        <w:tc>
          <w:tcPr>
            <w:tcW w:w="48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bookmarkStart w:id="51" w:name="RANGE!D14"/>
        <w:tc>
          <w:tcPr>
            <w:tcW w:w="14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begin"/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instrText xml:space="preserve"> HYPERLINK "http://pravo-search.minjust.ru:8080/bigs/portal.html" \l "_ftn38" </w:instrTex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Наименование показателя</w: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end"/>
            </w:r>
            <w:bookmarkEnd w:id="51"/>
          </w:p>
        </w:tc>
        <w:tc>
          <w:tcPr>
            <w:tcW w:w="160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bookmarkStart w:id="52" w:name="RANGE!E15"/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begin"/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instrText xml:space="preserve"> HYPERLINK "http://pravo-search.minjust.ru:8080/bigs/portal.html" \l "_ftn39" </w:instrTex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проекта (мероприятия)</w:t>
            </w: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  <w:bookmarkEnd w:id="52"/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0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Плановое значение</w:t>
            </w:r>
          </w:p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53" w:name="RANGE!H15"/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показателя</w:t>
            </w:r>
            <w:bookmarkEnd w:id="53"/>
          </w:p>
        </w:tc>
        <w:tc>
          <w:tcPr>
            <w:tcW w:w="129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13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выполнения</w:t>
            </w:r>
          </w:p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плана</w:t>
            </w:r>
          </w:p>
        </w:tc>
        <w:tc>
          <w:tcPr>
            <w:tcW w:w="10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E80A43" w:rsidRPr="00E80A43" w:rsidTr="00E80A43">
        <w:trPr>
          <w:trHeight w:val="645"/>
        </w:trPr>
        <w:tc>
          <w:tcPr>
            <w:tcW w:w="487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3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68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026" w:type="dxa"/>
            <w:vMerge/>
            <w:shd w:val="clear" w:color="auto" w:fill="auto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A43" w:rsidRPr="00E80A43" w:rsidTr="00E80A43">
        <w:trPr>
          <w:trHeight w:val="330"/>
        </w:trPr>
        <w:tc>
          <w:tcPr>
            <w:tcW w:w="487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8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80A43" w:rsidRPr="00E80A43" w:rsidTr="00E80A43">
        <w:trPr>
          <w:trHeight w:val="330"/>
        </w:trPr>
        <w:tc>
          <w:tcPr>
            <w:tcW w:w="487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E80A43" w:rsidRPr="00E80A43" w:rsidRDefault="00E80A43" w:rsidP="00E80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A4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Руководитель Получателя ___________ ___________ _____________________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(уполномоченное лицо)                                  (должность)                 (подпись)                        (расшифровка подписи)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Исполнитель ___________ ___________ _____________________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 xml:space="preserve">                          (должность)                  (ФИО)                                        (телефон)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«__» ____________ 20__ г.</w:t>
      </w:r>
    </w:p>
    <w:p w:rsidR="00E80A43" w:rsidRPr="00E80A43" w:rsidRDefault="00E80A43" w:rsidP="00E80A4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page"/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E80A43" w:rsidRPr="00E80A43" w:rsidSect="00AD7987">
          <w:type w:val="continuous"/>
          <w:pgSz w:w="11900" w:h="16840"/>
          <w:pgMar w:top="567" w:right="1127" w:bottom="567" w:left="1134" w:header="0" w:footer="0" w:gutter="0"/>
          <w:cols w:space="720"/>
          <w:noEndnote/>
          <w:docGrid w:linePitch="360"/>
        </w:sectPr>
      </w:pP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Приложение № 4 к Соглашению</w:t>
      </w:r>
    </w:p>
    <w:p w:rsidR="00E80A43" w:rsidRPr="00E80A43" w:rsidRDefault="00E80A43" w:rsidP="00E80A43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20.05.2021.</w:t>
      </w:r>
      <w:r w:rsidR="00AD7987"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№</w:t>
      </w:r>
      <w:r w:rsidR="00AD798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229</w:t>
      </w:r>
    </w:p>
    <w:p w:rsidR="00E80A43" w:rsidRPr="00E80A43" w:rsidRDefault="00E80A43" w:rsidP="00E80A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63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 w:type="textWrapping" w:clear="all"/>
      </w:r>
    </w:p>
    <w:p w:rsidR="00E80A43" w:rsidRPr="00E80A43" w:rsidRDefault="00E80A43" w:rsidP="00E80A4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РАСЧЕТ РАЗМЕРА ШТРАФНЫХ САНКЦИЙ</w:t>
      </w:r>
    </w:p>
    <w:tbl>
      <w:tblPr>
        <w:tblW w:w="963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992"/>
        <w:gridCol w:w="993"/>
        <w:gridCol w:w="850"/>
        <w:gridCol w:w="567"/>
        <w:gridCol w:w="992"/>
        <w:gridCol w:w="1000"/>
        <w:gridCol w:w="567"/>
        <w:gridCol w:w="709"/>
        <w:gridCol w:w="425"/>
        <w:gridCol w:w="425"/>
        <w:gridCol w:w="1410"/>
      </w:tblGrid>
      <w:tr w:rsidR="00AD7987" w:rsidRPr="00AD7987" w:rsidTr="00AD7987">
        <w:trPr>
          <w:jc w:val="center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AD79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№ п/п</w:t>
            </w:r>
          </w:p>
          <w:p w:rsidR="00E80A43" w:rsidRPr="00AD7987" w:rsidRDefault="00E80A43" w:rsidP="00AD7987">
            <w:pPr>
              <w:widowControl w:val="0"/>
              <w:spacing w:after="0" w:line="240" w:lineRule="auto"/>
              <w:ind w:left="22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Наименование показател</w:t>
            </w:r>
            <w:bookmarkStart w:id="54" w:name="_ftnref41"/>
            <w:bookmarkEnd w:id="54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я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Наименование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проекта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(мероприятия</w:t>
            </w:r>
            <w:bookmarkStart w:id="55" w:name="_ftnref42"/>
            <w:bookmarkEnd w:id="55"/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Единица измерения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по ОКЕИ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Плановое значение показателя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результативности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(иного показателя)</w:t>
            </w:r>
            <w:bookmarkStart w:id="56" w:name="_ftnref43"/>
            <w:bookmarkEnd w:id="56"/>
          </w:p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Достигнутое значение показателя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результативности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(иного показателя)</w:t>
            </w:r>
            <w:bookmarkStart w:id="57" w:name="_ftnref44"/>
            <w:bookmarkEnd w:id="57"/>
          </w:p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Объем Субсидии,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(тыс.руб.)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Корректирующие коэффициенты</w:t>
            </w:r>
            <w:bookmarkStart w:id="58" w:name="_ftnref45"/>
            <w:bookmarkEnd w:id="58"/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Размер штрафных санкций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(тыс.руб.)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(1-гр.7÷гр.6) ×гр.8(гр.9) ×</w:t>
            </w:r>
          </w:p>
          <w:p w:rsidR="00E80A43" w:rsidRPr="00AD7987" w:rsidRDefault="00E80A43" w:rsidP="00AD7987">
            <w:pPr>
              <w:widowControl w:val="0"/>
              <w:spacing w:after="0" w:line="240" w:lineRule="auto"/>
              <w:ind w:hanging="24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гр.10(гр.11)</w:t>
            </w:r>
          </w:p>
        </w:tc>
      </w:tr>
      <w:tr w:rsidR="00AD7987" w:rsidRPr="00AD7987" w:rsidTr="00AD7987">
        <w:trPr>
          <w:trHeight w:val="453"/>
          <w:jc w:val="center"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Наименование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Код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</w:tr>
      <w:tr w:rsidR="00AD7987" w:rsidRPr="00AD7987" w:rsidTr="00AD7987">
        <w:trPr>
          <w:jc w:val="center"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Израсходовано Получателем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K1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K2</w:t>
            </w:r>
          </w:p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</w:p>
        </w:tc>
      </w:tr>
      <w:tr w:rsidR="00AD7987" w:rsidRPr="00AD7987" w:rsidTr="00AD7987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12</w:t>
            </w:r>
          </w:p>
        </w:tc>
      </w:tr>
      <w:tr w:rsidR="00AD7987" w:rsidRPr="00AD7987" w:rsidTr="00AD7987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</w:tr>
      <w:tr w:rsidR="00AD7987" w:rsidRPr="00AD7987" w:rsidTr="00AD7987">
        <w:trPr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Итого: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0A43" w:rsidRPr="00AD7987" w:rsidRDefault="00E80A43" w:rsidP="00E80A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</w:pPr>
            <w:r w:rsidRPr="00AD79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bidi="ru-RU"/>
              </w:rPr>
              <w:t> </w:t>
            </w:r>
          </w:p>
        </w:tc>
      </w:tr>
    </w:tbl>
    <w:p w:rsidR="00E80A43" w:rsidRPr="00AD7987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bidi="ru-RU"/>
        </w:rPr>
      </w:pPr>
      <w:r w:rsidRPr="00AD7987">
        <w:rPr>
          <w:rFonts w:ascii="Times New Roman" w:eastAsia="Times New Roman" w:hAnsi="Times New Roman" w:cs="Times New Roman"/>
          <w:color w:val="000000"/>
          <w:sz w:val="18"/>
          <w:szCs w:val="18"/>
          <w:lang w:bidi="ru-RU"/>
        </w:rPr>
        <w:t> 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Руководитель ___________ ___________ _____________________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(уполномоченное лицо) (должность) (подпись) (расшифровка подписи)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Исполнитель ___________ ___________ _____________________</w:t>
      </w:r>
    </w:p>
    <w:p w:rsidR="00E80A43" w:rsidRPr="00E80A43" w:rsidRDefault="00E80A43" w:rsidP="00E80A43">
      <w:pPr>
        <w:widowControl w:val="0"/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E80A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(должность) (ФИО) (телефон)</w:t>
      </w:r>
    </w:p>
    <w:p w:rsidR="00E80A43" w:rsidRDefault="00E80A43" w:rsidP="00E8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768" w:rsidRDefault="00D26768"/>
    <w:sectPr w:rsidR="00D2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7F4D2C"/>
    <w:multiLevelType w:val="multilevel"/>
    <w:tmpl w:val="17AEDE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7D15F4"/>
    <w:multiLevelType w:val="multilevel"/>
    <w:tmpl w:val="BDFE57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CB79B8"/>
    <w:multiLevelType w:val="multilevel"/>
    <w:tmpl w:val="F754D9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E709ED"/>
    <w:multiLevelType w:val="multilevel"/>
    <w:tmpl w:val="3134F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 w15:restartNumberingAfterBreak="0">
    <w:nsid w:val="54807573"/>
    <w:multiLevelType w:val="multilevel"/>
    <w:tmpl w:val="52E46B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C85DB6"/>
    <w:multiLevelType w:val="multilevel"/>
    <w:tmpl w:val="5F54B3E0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C9E168F"/>
    <w:multiLevelType w:val="multilevel"/>
    <w:tmpl w:val="962ED2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A10"/>
    <w:rsid w:val="003B2A10"/>
    <w:rsid w:val="00AD7987"/>
    <w:rsid w:val="00BA2430"/>
    <w:rsid w:val="00D26768"/>
    <w:rsid w:val="00E8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B2DB"/>
  <w15:chartTrackingRefBased/>
  <w15:docId w15:val="{A2FBCABA-9FD6-4B4C-AE82-6C46881E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A4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0A43"/>
  </w:style>
  <w:style w:type="character" w:styleId="a3">
    <w:name w:val="Hyperlink"/>
    <w:basedOn w:val="a0"/>
    <w:uiPriority w:val="99"/>
    <w:rsid w:val="00E80A43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E80A43"/>
    <w:rPr>
      <w:rFonts w:ascii="Lucida Sans Unicode" w:eastAsia="Lucida Sans Unicode" w:hAnsi="Lucida Sans Unicode" w:cs="Lucida Sans Unicode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0A43"/>
    <w:pPr>
      <w:widowControl w:val="0"/>
      <w:shd w:val="clear" w:color="auto" w:fill="FFFFFF"/>
      <w:spacing w:after="0" w:line="254" w:lineRule="exact"/>
    </w:pPr>
    <w:rPr>
      <w:rFonts w:ascii="Lucida Sans Unicode" w:eastAsia="Lucida Sans Unicode" w:hAnsi="Lucida Sans Unicode" w:cs="Lucida Sans Unicode"/>
      <w:b/>
      <w:bCs/>
      <w:lang w:eastAsia="en-US"/>
    </w:rPr>
  </w:style>
  <w:style w:type="character" w:customStyle="1" w:styleId="31">
    <w:name w:val="Основной текст (3) + Малые прописные"/>
    <w:basedOn w:val="3"/>
    <w:rsid w:val="00E80A43"/>
    <w:rPr>
      <w:rFonts w:ascii="Lucida Sans Unicode" w:eastAsia="Lucida Sans Unicode" w:hAnsi="Lucida Sans Unicode" w:cs="Lucida Sans Unicode"/>
      <w:b/>
      <w:bCs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sid w:val="00E80A4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1">
    <w:name w:val="Заголовок №1"/>
    <w:basedOn w:val="a"/>
    <w:link w:val="10"/>
    <w:rsid w:val="00E80A43"/>
    <w:pPr>
      <w:widowControl w:val="0"/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4">
    <w:name w:val="Основной текст (4)_"/>
    <w:basedOn w:val="a0"/>
    <w:link w:val="40"/>
    <w:rsid w:val="00E80A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80A43"/>
    <w:pPr>
      <w:widowControl w:val="0"/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rsid w:val="00E80A4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80A43"/>
    <w:pPr>
      <w:widowControl w:val="0"/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2">
    <w:name w:val="Основной текст (2)_"/>
    <w:basedOn w:val="a0"/>
    <w:link w:val="20"/>
    <w:rsid w:val="00E80A4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0A43"/>
    <w:pPr>
      <w:widowControl w:val="0"/>
      <w:shd w:val="clear" w:color="auto" w:fill="FFFFFF"/>
      <w:spacing w:before="180"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6">
    <w:name w:val="Основной текст (6)_"/>
    <w:basedOn w:val="a0"/>
    <w:link w:val="60"/>
    <w:rsid w:val="00E80A4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80A43"/>
    <w:pPr>
      <w:widowControl w:val="0"/>
      <w:shd w:val="clear" w:color="auto" w:fill="FFFFFF"/>
      <w:spacing w:before="300" w:after="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21">
    <w:name w:val="Заголовок №2_"/>
    <w:basedOn w:val="a0"/>
    <w:link w:val="22"/>
    <w:rsid w:val="00E80A4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rsid w:val="00E80A43"/>
    <w:pPr>
      <w:widowControl w:val="0"/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21pt">
    <w:name w:val="Основной текст (2) + Интервал 1 pt"/>
    <w:basedOn w:val="2"/>
    <w:rsid w:val="00E80A43"/>
    <w:rPr>
      <w:rFonts w:ascii="Times New Roman" w:eastAsia="Times New Roman" w:hAnsi="Times New Roman" w:cs="Times New Roman"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80A4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80A43"/>
    <w:pPr>
      <w:widowControl w:val="0"/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8">
    <w:name w:val="Основной текст (8)_"/>
    <w:basedOn w:val="a0"/>
    <w:link w:val="80"/>
    <w:rsid w:val="00E80A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80A43"/>
    <w:pPr>
      <w:widowControl w:val="0"/>
      <w:shd w:val="clear" w:color="auto" w:fill="FFFFFF"/>
      <w:spacing w:before="60" w:after="0" w:line="250" w:lineRule="exac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812pt">
    <w:name w:val="Основной текст (8) + 12 pt"/>
    <w:basedOn w:val="8"/>
    <w:rsid w:val="00E80A4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E80A4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E80A43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a4">
    <w:name w:val="Подпись к таблице_"/>
    <w:basedOn w:val="a0"/>
    <w:link w:val="a5"/>
    <w:rsid w:val="00E80A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E80A43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E80A4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7">
    <w:name w:val="Верхний колонтитул Знак"/>
    <w:basedOn w:val="a0"/>
    <w:link w:val="a6"/>
    <w:uiPriority w:val="99"/>
    <w:rsid w:val="00E80A43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E80A4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9">
    <w:name w:val="Нижний колонтитул Знак"/>
    <w:basedOn w:val="a0"/>
    <w:link w:val="a8"/>
    <w:uiPriority w:val="99"/>
    <w:rsid w:val="00E80A43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No Spacing"/>
    <w:uiPriority w:val="1"/>
    <w:qFormat/>
    <w:rsid w:val="00E80A4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E80A43"/>
    <w:pPr>
      <w:widowControl w:val="0"/>
      <w:spacing w:after="0" w:line="240" w:lineRule="auto"/>
    </w:pPr>
    <w:rPr>
      <w:rFonts w:ascii="Arial" w:eastAsia="Microsoft Sans Serif" w:hAnsi="Arial" w:cs="Arial"/>
      <w:color w:val="000000"/>
      <w:sz w:val="18"/>
      <w:szCs w:val="18"/>
      <w:lang w:bidi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80A43"/>
    <w:rPr>
      <w:rFonts w:ascii="Arial" w:eastAsia="Microsoft Sans Serif" w:hAnsi="Arial" w:cs="Arial"/>
      <w:color w:val="000000"/>
      <w:sz w:val="18"/>
      <w:szCs w:val="18"/>
      <w:lang w:eastAsia="ru-RU" w:bidi="ru-RU"/>
    </w:rPr>
  </w:style>
  <w:style w:type="paragraph" w:customStyle="1" w:styleId="FORMATTEXT">
    <w:name w:val=".FORMATTEXT"/>
    <w:uiPriority w:val="99"/>
    <w:rsid w:val="00E80A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4681710/0" TargetMode="External"/><Relationship Id="rId13" Type="http://schemas.openxmlformats.org/officeDocument/2006/relationships/hyperlink" Target="http://pravo-search.minjust.ru:8080/bigs/showDocument.html?id=8F21B21C-A408-42C4-B9FE-A939B863C84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86367/0" TargetMode="External"/><Relationship Id="rId12" Type="http://schemas.openxmlformats.org/officeDocument/2006/relationships/hyperlink" Target="https://admcherepanovo.nso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12604/0" TargetMode="External"/><Relationship Id="rId11" Type="http://schemas.openxmlformats.org/officeDocument/2006/relationships/hyperlink" Target="http://internet.garant.ru/document/redirect/9323991/517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74681710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12604/78" TargetMode="External"/><Relationship Id="rId14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7929</Words>
  <Characters>45198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cp:lastPrinted>2021-05-24T08:37:00Z</cp:lastPrinted>
  <dcterms:created xsi:type="dcterms:W3CDTF">2021-05-24T08:14:00Z</dcterms:created>
  <dcterms:modified xsi:type="dcterms:W3CDTF">2021-05-24T08:45:00Z</dcterms:modified>
</cp:coreProperties>
</file>