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866" w:rsidRDefault="00C80866" w:rsidP="006524E6">
      <w:pPr>
        <w:spacing w:after="0" w:line="240" w:lineRule="auto"/>
        <w:rPr>
          <w:rFonts w:ascii="Times New Roman" w:hAnsi="Times New Roman" w:cs="Times New Roman"/>
          <w:b/>
          <w:sz w:val="28"/>
        </w:rPr>
      </w:pPr>
      <w:r>
        <w:rPr>
          <w:noProof/>
          <w:lang w:eastAsia="ru-RU"/>
        </w:rPr>
        <w:drawing>
          <wp:anchor distT="36576" distB="36576" distL="36576" distR="36576" simplePos="0" relativeHeight="251659264" behindDoc="0" locked="0" layoutInCell="1" allowOverlap="1">
            <wp:simplePos x="0" y="0"/>
            <wp:positionH relativeFrom="column">
              <wp:align>center</wp:align>
            </wp:positionH>
            <wp:positionV relativeFrom="paragraph">
              <wp:posOffset>-405765</wp:posOffset>
            </wp:positionV>
            <wp:extent cx="493395" cy="723900"/>
            <wp:effectExtent l="19050" t="0" r="1905" b="0"/>
            <wp:wrapNone/>
            <wp:docPr id="2"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г"/>
                    <pic:cNvPicPr>
                      <a:picLocks noChangeAspect="1" noChangeArrowheads="1"/>
                    </pic:cNvPicPr>
                  </pic:nvPicPr>
                  <pic:blipFill>
                    <a:blip r:embed="rId4" cstate="print">
                      <a:grayscl/>
                    </a:blip>
                    <a:srcRect/>
                    <a:stretch>
                      <a:fillRect/>
                    </a:stretch>
                  </pic:blipFill>
                  <pic:spPr bwMode="auto">
                    <a:xfrm>
                      <a:off x="0" y="0"/>
                      <a:ext cx="493395" cy="723900"/>
                    </a:xfrm>
                    <a:prstGeom prst="rect">
                      <a:avLst/>
                    </a:prstGeom>
                    <a:noFill/>
                    <a:ln w="9525" algn="in">
                      <a:miter lim="800000"/>
                      <a:headEnd/>
                      <a:tailEnd/>
                    </a:ln>
                  </pic:spPr>
                </pic:pic>
              </a:graphicData>
            </a:graphic>
          </wp:anchor>
        </w:drawing>
      </w:r>
    </w:p>
    <w:p w:rsidR="00C80866" w:rsidRDefault="00C80866" w:rsidP="00C80866">
      <w:pPr>
        <w:spacing w:after="0" w:line="240" w:lineRule="auto"/>
        <w:jc w:val="center"/>
        <w:rPr>
          <w:rFonts w:ascii="Times New Roman" w:hAnsi="Times New Roman" w:cs="Times New Roman"/>
          <w:b/>
          <w:sz w:val="28"/>
        </w:rPr>
      </w:pPr>
    </w:p>
    <w:p w:rsidR="00C80866" w:rsidRDefault="00C80866" w:rsidP="00C80866">
      <w:pPr>
        <w:spacing w:after="0" w:line="240" w:lineRule="auto"/>
        <w:jc w:val="center"/>
        <w:rPr>
          <w:rFonts w:ascii="Times New Roman" w:hAnsi="Times New Roman" w:cs="Times New Roman"/>
          <w:caps/>
          <w:sz w:val="28"/>
          <w:szCs w:val="28"/>
        </w:rPr>
      </w:pPr>
      <w:r>
        <w:rPr>
          <w:rFonts w:ascii="Times New Roman" w:hAnsi="Times New Roman" w:cs="Times New Roman"/>
          <w:b/>
          <w:caps/>
          <w:sz w:val="28"/>
          <w:szCs w:val="28"/>
        </w:rPr>
        <w:t>администрация  города Черепаново</w:t>
      </w:r>
    </w:p>
    <w:p w:rsidR="00C80866" w:rsidRDefault="00C80866" w:rsidP="00C80866">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Черепановского района Новосибирской области</w:t>
      </w:r>
    </w:p>
    <w:p w:rsidR="00C80866" w:rsidRDefault="00C80866" w:rsidP="00C80866">
      <w:pPr>
        <w:spacing w:after="0" w:line="240" w:lineRule="auto"/>
        <w:rPr>
          <w:rFonts w:ascii="Times New Roman" w:hAnsi="Times New Roman" w:cs="Times New Roman"/>
          <w:sz w:val="28"/>
        </w:rPr>
      </w:pPr>
    </w:p>
    <w:p w:rsidR="00C80866" w:rsidRDefault="00C80866" w:rsidP="00C80866">
      <w:pPr>
        <w:spacing w:after="0" w:line="240" w:lineRule="auto"/>
        <w:rPr>
          <w:rFonts w:ascii="Times New Roman" w:hAnsi="Times New Roman" w:cs="Times New Roman"/>
          <w:sz w:val="28"/>
        </w:rPr>
      </w:pPr>
    </w:p>
    <w:p w:rsidR="00C80866" w:rsidRDefault="00C80866" w:rsidP="00C80866">
      <w:pPr>
        <w:spacing w:after="0" w:line="240" w:lineRule="auto"/>
        <w:jc w:val="center"/>
        <w:rPr>
          <w:rFonts w:ascii="Times New Roman" w:hAnsi="Times New Roman" w:cs="Times New Roman"/>
          <w:caps/>
          <w:sz w:val="36"/>
          <w:szCs w:val="36"/>
        </w:rPr>
      </w:pPr>
      <w:r>
        <w:rPr>
          <w:rFonts w:ascii="Times New Roman" w:hAnsi="Times New Roman" w:cs="Times New Roman"/>
          <w:b/>
          <w:caps/>
          <w:sz w:val="36"/>
          <w:szCs w:val="36"/>
        </w:rPr>
        <w:t>постановление</w:t>
      </w:r>
    </w:p>
    <w:p w:rsidR="00C80866" w:rsidRDefault="00C80866" w:rsidP="00C808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C80866" w:rsidRDefault="00C80866" w:rsidP="00C80866">
      <w:pPr>
        <w:spacing w:after="0" w:line="240" w:lineRule="auto"/>
        <w:jc w:val="center"/>
        <w:rPr>
          <w:rFonts w:ascii="Times New Roman" w:hAnsi="Times New Roman" w:cs="Times New Roman"/>
          <w:sz w:val="28"/>
          <w:szCs w:val="28"/>
        </w:rPr>
      </w:pPr>
    </w:p>
    <w:p w:rsidR="00C80866" w:rsidRDefault="00C80866" w:rsidP="00C808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07.03.2019   № 133</w:t>
      </w:r>
    </w:p>
    <w:p w:rsidR="00C80866" w:rsidRDefault="00C80866" w:rsidP="00C80866">
      <w:pPr>
        <w:spacing w:after="0" w:line="240" w:lineRule="auto"/>
        <w:jc w:val="center"/>
        <w:rPr>
          <w:rFonts w:ascii="Times New Roman" w:eastAsia="Times New Roman" w:hAnsi="Times New Roman" w:cs="Times New Roman"/>
          <w:sz w:val="28"/>
          <w:szCs w:val="28"/>
          <w:lang w:eastAsia="ru-RU"/>
        </w:rPr>
      </w:pPr>
    </w:p>
    <w:p w:rsidR="00C80866" w:rsidRDefault="00C80866" w:rsidP="00C80866">
      <w:pPr>
        <w:spacing w:after="0" w:line="240" w:lineRule="auto"/>
        <w:jc w:val="center"/>
        <w:rPr>
          <w:rFonts w:ascii="Times New Roman" w:eastAsia="Times New Roman" w:hAnsi="Times New Roman" w:cs="Times New Roman"/>
          <w:sz w:val="28"/>
          <w:szCs w:val="28"/>
          <w:lang w:eastAsia="ru-RU"/>
        </w:rPr>
      </w:pPr>
    </w:p>
    <w:p w:rsidR="006524E6" w:rsidRPr="006524E6" w:rsidRDefault="006524E6" w:rsidP="00C80866">
      <w:pPr>
        <w:spacing w:after="0" w:line="240" w:lineRule="auto"/>
        <w:jc w:val="center"/>
        <w:rPr>
          <w:rFonts w:ascii="Times New Roman" w:eastAsia="Times New Roman" w:hAnsi="Times New Roman" w:cs="Times New Roman"/>
          <w:sz w:val="28"/>
          <w:szCs w:val="28"/>
          <w:lang w:eastAsia="ru-RU"/>
        </w:rPr>
      </w:pPr>
    </w:p>
    <w:p w:rsidR="006524E6" w:rsidRPr="006524E6" w:rsidRDefault="006524E6" w:rsidP="006524E6">
      <w:pPr>
        <w:pStyle w:val="a6"/>
        <w:spacing w:before="0" w:beforeAutospacing="0" w:after="0" w:afterAutospacing="0"/>
        <w:jc w:val="center"/>
        <w:rPr>
          <w:sz w:val="28"/>
          <w:szCs w:val="28"/>
        </w:rPr>
      </w:pPr>
      <w:r w:rsidRPr="006524E6">
        <w:rPr>
          <w:sz w:val="28"/>
          <w:szCs w:val="28"/>
        </w:rPr>
        <w:t xml:space="preserve">Об утверждении Административного регламента </w:t>
      </w:r>
    </w:p>
    <w:p w:rsidR="006524E6" w:rsidRPr="006524E6" w:rsidRDefault="006524E6" w:rsidP="006524E6">
      <w:pPr>
        <w:widowControl w:val="0"/>
        <w:autoSpaceDE w:val="0"/>
        <w:autoSpaceDN w:val="0"/>
        <w:adjustRightInd w:val="0"/>
        <w:spacing w:after="0" w:line="240" w:lineRule="auto"/>
        <w:jc w:val="center"/>
        <w:rPr>
          <w:rFonts w:ascii="Times New Roman" w:hAnsi="Times New Roman"/>
          <w:bCs/>
          <w:sz w:val="28"/>
          <w:szCs w:val="28"/>
        </w:rPr>
      </w:pPr>
      <w:r w:rsidRPr="006524E6">
        <w:rPr>
          <w:rFonts w:ascii="Times New Roman" w:hAnsi="Times New Roman"/>
          <w:bCs/>
          <w:sz w:val="28"/>
          <w:szCs w:val="28"/>
        </w:rPr>
        <w:t>предоставления муниципальной услуги по предоставлению градостроительного плана земельного участка на территории муниципального образования города Черепаново Черепановского района Новосибирской области</w:t>
      </w:r>
    </w:p>
    <w:p w:rsidR="006524E6" w:rsidRDefault="006524E6" w:rsidP="006524E6">
      <w:pPr>
        <w:spacing w:after="0" w:line="240" w:lineRule="auto"/>
        <w:jc w:val="both"/>
        <w:rPr>
          <w:rFonts w:ascii="Times New Roman" w:hAnsi="Times New Roman" w:cs="Times New Roman"/>
          <w:sz w:val="28"/>
          <w:szCs w:val="28"/>
        </w:rPr>
      </w:pPr>
    </w:p>
    <w:p w:rsidR="006524E6" w:rsidRDefault="006524E6" w:rsidP="006524E6">
      <w:pPr>
        <w:spacing w:after="0" w:line="240" w:lineRule="auto"/>
        <w:jc w:val="both"/>
        <w:rPr>
          <w:rFonts w:ascii="Times New Roman" w:hAnsi="Times New Roman" w:cs="Times New Roman"/>
          <w:sz w:val="28"/>
          <w:szCs w:val="28"/>
        </w:rPr>
      </w:pPr>
    </w:p>
    <w:p w:rsidR="006524E6" w:rsidRDefault="006524E6" w:rsidP="006524E6">
      <w:pPr>
        <w:spacing w:after="0" w:line="240" w:lineRule="auto"/>
        <w:jc w:val="both"/>
        <w:rPr>
          <w:rFonts w:ascii="Times New Roman" w:hAnsi="Times New Roman" w:cs="Times New Roman"/>
          <w:sz w:val="28"/>
          <w:szCs w:val="28"/>
        </w:rPr>
      </w:pPr>
      <w:r w:rsidRPr="004A6E72">
        <w:rPr>
          <w:rFonts w:ascii="Times New Roman" w:hAnsi="Times New Roman" w:cs="Times New Roman"/>
          <w:sz w:val="28"/>
          <w:szCs w:val="28"/>
        </w:rPr>
        <w:t xml:space="preserve"> </w:t>
      </w:r>
      <w:r w:rsidRPr="004A6E72">
        <w:rPr>
          <w:rFonts w:ascii="Times New Roman" w:hAnsi="Times New Roman" w:cs="Times New Roman"/>
          <w:sz w:val="28"/>
          <w:szCs w:val="28"/>
        </w:rPr>
        <w:tab/>
        <w:t xml:space="preserve">В целях повышения качества и доступности предоставления муниципальных услуг для населения, в соответствии с Федеральным законом от 27 июля 2010 года № 210-ФЗ «Об организации предоставления государственных и муниципальных услуг», </w:t>
      </w:r>
    </w:p>
    <w:p w:rsidR="006524E6" w:rsidRPr="004A6E72" w:rsidRDefault="006524E6" w:rsidP="006524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ПОСТАНОВЛЯЮ</w:t>
      </w:r>
      <w:r w:rsidRPr="004A6E72">
        <w:rPr>
          <w:rFonts w:ascii="Times New Roman" w:hAnsi="Times New Roman" w:cs="Times New Roman"/>
          <w:sz w:val="28"/>
          <w:szCs w:val="28"/>
        </w:rPr>
        <w:t>:</w:t>
      </w:r>
    </w:p>
    <w:p w:rsidR="006524E6" w:rsidRPr="004A6E72" w:rsidRDefault="006524E6" w:rsidP="006524E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6E72">
        <w:rPr>
          <w:rFonts w:ascii="Times New Roman" w:hAnsi="Times New Roman" w:cs="Times New Roman"/>
          <w:sz w:val="28"/>
          <w:szCs w:val="28"/>
        </w:rPr>
        <w:t xml:space="preserve">1. Утвердить прилагаемый Административный регламент </w:t>
      </w:r>
      <w:r w:rsidRPr="00F94430">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«П</w:t>
      </w:r>
      <w:r w:rsidRPr="00F94430">
        <w:rPr>
          <w:rFonts w:ascii="Times New Roman" w:hAnsi="Times New Roman" w:cs="Times New Roman"/>
          <w:sz w:val="28"/>
          <w:szCs w:val="28"/>
        </w:rPr>
        <w:t>о предоставлению градостроительного плана земельного участка на территории муниципального образования города Черепаново Черепановского района Новосибирской области</w:t>
      </w:r>
      <w:r w:rsidRPr="004A6E72">
        <w:rPr>
          <w:rFonts w:ascii="Times New Roman" w:hAnsi="Times New Roman" w:cs="Times New Roman"/>
          <w:sz w:val="28"/>
          <w:szCs w:val="28"/>
        </w:rPr>
        <w:t xml:space="preserve">». </w:t>
      </w:r>
    </w:p>
    <w:p w:rsidR="006524E6" w:rsidRDefault="006524E6" w:rsidP="006524E6">
      <w:pPr>
        <w:spacing w:after="0" w:line="240" w:lineRule="auto"/>
        <w:ind w:firstLine="708"/>
        <w:jc w:val="both"/>
        <w:rPr>
          <w:rFonts w:ascii="Times New Roman" w:hAnsi="Times New Roman" w:cs="Times New Roman"/>
          <w:sz w:val="28"/>
          <w:szCs w:val="28"/>
        </w:rPr>
      </w:pPr>
      <w:r w:rsidRPr="004A6E72">
        <w:rPr>
          <w:rFonts w:ascii="Times New Roman" w:hAnsi="Times New Roman" w:cs="Times New Roman"/>
          <w:sz w:val="28"/>
          <w:szCs w:val="28"/>
        </w:rPr>
        <w:t xml:space="preserve">2. </w:t>
      </w:r>
      <w:r>
        <w:rPr>
          <w:rFonts w:ascii="Times New Roman" w:hAnsi="Times New Roman" w:cs="Times New Roman"/>
          <w:sz w:val="28"/>
          <w:szCs w:val="28"/>
        </w:rPr>
        <w:t xml:space="preserve">Признать утратившим силу </w:t>
      </w:r>
      <w:r w:rsidRPr="004A6E72">
        <w:rPr>
          <w:rFonts w:ascii="Times New Roman" w:hAnsi="Times New Roman" w:cs="Times New Roman"/>
          <w:sz w:val="28"/>
          <w:szCs w:val="28"/>
        </w:rPr>
        <w:t xml:space="preserve">Административный регламент </w:t>
      </w:r>
      <w:r w:rsidRPr="00F94430">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«П</w:t>
      </w:r>
      <w:r w:rsidRPr="00F94430">
        <w:rPr>
          <w:rFonts w:ascii="Times New Roman" w:hAnsi="Times New Roman" w:cs="Times New Roman"/>
          <w:sz w:val="28"/>
          <w:szCs w:val="28"/>
        </w:rPr>
        <w:t>о предоставлению градостроительного плана земельного участка на территории муниципального образования города Черепаново Черепановского района Новосибирской области</w:t>
      </w:r>
      <w:r w:rsidRPr="004A6E72">
        <w:rPr>
          <w:rFonts w:ascii="Times New Roman" w:hAnsi="Times New Roman" w:cs="Times New Roman"/>
          <w:sz w:val="28"/>
          <w:szCs w:val="28"/>
        </w:rPr>
        <w:t>»</w:t>
      </w:r>
      <w:r>
        <w:rPr>
          <w:rFonts w:ascii="Times New Roman" w:hAnsi="Times New Roman" w:cs="Times New Roman"/>
          <w:sz w:val="28"/>
          <w:szCs w:val="28"/>
        </w:rPr>
        <w:t xml:space="preserve"> от 29.12.2015 № 885 (с изм. от 24.11.2016 № 911).</w:t>
      </w:r>
    </w:p>
    <w:p w:rsidR="006524E6" w:rsidRPr="004A6E72" w:rsidRDefault="006524E6" w:rsidP="006524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4A6E72">
        <w:rPr>
          <w:rFonts w:ascii="Times New Roman" w:hAnsi="Times New Roman" w:cs="Times New Roman"/>
          <w:sz w:val="28"/>
          <w:szCs w:val="28"/>
        </w:rPr>
        <w:t>Отделу имущества  и  земельных отношений  администрации города Черепаново</w:t>
      </w:r>
      <w:r>
        <w:rPr>
          <w:rFonts w:ascii="Times New Roman" w:hAnsi="Times New Roman" w:cs="Times New Roman"/>
          <w:sz w:val="28"/>
          <w:szCs w:val="28"/>
        </w:rPr>
        <w:t xml:space="preserve"> </w:t>
      </w:r>
      <w:r w:rsidRPr="004A6E72">
        <w:rPr>
          <w:rFonts w:ascii="Times New Roman" w:hAnsi="Times New Roman" w:cs="Times New Roman"/>
          <w:sz w:val="28"/>
          <w:szCs w:val="28"/>
        </w:rPr>
        <w:t>Черепановского  района  Новосибирской  области  обеспечить  предоставление муниципальной  услуги «</w:t>
      </w:r>
      <w:r>
        <w:rPr>
          <w:rFonts w:ascii="Times New Roman" w:hAnsi="Times New Roman" w:cs="Times New Roman"/>
          <w:sz w:val="28"/>
          <w:szCs w:val="28"/>
        </w:rPr>
        <w:t>П</w:t>
      </w:r>
      <w:r w:rsidRPr="00F94430">
        <w:rPr>
          <w:rFonts w:ascii="Times New Roman" w:hAnsi="Times New Roman" w:cs="Times New Roman"/>
          <w:sz w:val="28"/>
          <w:szCs w:val="28"/>
        </w:rPr>
        <w:t>о предоставлению градостроительного плана земельного участка на территории муниципального образования города Черепаново Черепановского района Новосибирской области</w:t>
      </w:r>
      <w:r w:rsidRPr="004A6E72">
        <w:rPr>
          <w:rFonts w:ascii="Times New Roman" w:hAnsi="Times New Roman" w:cs="Times New Roman"/>
          <w:sz w:val="28"/>
          <w:szCs w:val="28"/>
        </w:rPr>
        <w:t>»  в  соответствии  с административным регламентом.</w:t>
      </w:r>
    </w:p>
    <w:p w:rsidR="006524E6" w:rsidRPr="004A6E72" w:rsidRDefault="006524E6" w:rsidP="006524E6">
      <w:pPr>
        <w:spacing w:after="0" w:line="240" w:lineRule="auto"/>
        <w:ind w:firstLine="708"/>
        <w:jc w:val="both"/>
        <w:rPr>
          <w:rFonts w:ascii="Times New Roman" w:hAnsi="Times New Roman" w:cs="Times New Roman"/>
          <w:sz w:val="28"/>
          <w:szCs w:val="28"/>
        </w:rPr>
      </w:pPr>
      <w:r w:rsidRPr="004A6E72">
        <w:rPr>
          <w:rFonts w:ascii="Times New Roman" w:hAnsi="Times New Roman" w:cs="Times New Roman"/>
          <w:sz w:val="28"/>
          <w:szCs w:val="28"/>
        </w:rPr>
        <w:t xml:space="preserve">3. Организационно-контрольному отделу администрации города Черепаново Черепановского района Новосибирской области опубликовать </w:t>
      </w:r>
      <w:r w:rsidRPr="004A6E72">
        <w:rPr>
          <w:rFonts w:ascii="Times New Roman" w:hAnsi="Times New Roman" w:cs="Times New Roman"/>
          <w:sz w:val="28"/>
          <w:szCs w:val="28"/>
        </w:rPr>
        <w:lastRenderedPageBreak/>
        <w:t>настоящее постановление в газете «Городские ведомости» и разместить на официальном сайте администрации.</w:t>
      </w:r>
    </w:p>
    <w:p w:rsidR="006524E6" w:rsidRPr="004A6E72" w:rsidRDefault="006524E6" w:rsidP="006524E6">
      <w:pPr>
        <w:spacing w:after="0" w:line="240" w:lineRule="auto"/>
        <w:ind w:firstLine="708"/>
        <w:jc w:val="both"/>
        <w:rPr>
          <w:rFonts w:ascii="Times New Roman" w:hAnsi="Times New Roman" w:cs="Times New Roman"/>
          <w:sz w:val="28"/>
          <w:szCs w:val="28"/>
        </w:rPr>
      </w:pPr>
      <w:r w:rsidRPr="004A6E72">
        <w:rPr>
          <w:rFonts w:ascii="Times New Roman" w:hAnsi="Times New Roman" w:cs="Times New Roman"/>
          <w:sz w:val="28"/>
          <w:szCs w:val="28"/>
        </w:rPr>
        <w:t>4.</w:t>
      </w:r>
      <w:proofErr w:type="gramStart"/>
      <w:r w:rsidRPr="004A6E72">
        <w:rPr>
          <w:rFonts w:ascii="Times New Roman" w:hAnsi="Times New Roman" w:cs="Times New Roman"/>
          <w:sz w:val="28"/>
          <w:szCs w:val="28"/>
        </w:rPr>
        <w:t>Контроль за</w:t>
      </w:r>
      <w:proofErr w:type="gramEnd"/>
      <w:r w:rsidRPr="004A6E72">
        <w:rPr>
          <w:rFonts w:ascii="Times New Roman" w:hAnsi="Times New Roman" w:cs="Times New Roman"/>
          <w:sz w:val="28"/>
          <w:szCs w:val="28"/>
        </w:rPr>
        <w:t xml:space="preserve"> выполнением настоящего постановления возложить на  начальника отдела имущества и земельных отношений </w:t>
      </w:r>
      <w:r>
        <w:rPr>
          <w:rFonts w:ascii="Times New Roman" w:hAnsi="Times New Roman" w:cs="Times New Roman"/>
          <w:sz w:val="28"/>
          <w:szCs w:val="28"/>
        </w:rPr>
        <w:t>Хайдина А.С</w:t>
      </w:r>
      <w:r w:rsidRPr="004A6E72">
        <w:rPr>
          <w:rFonts w:ascii="Times New Roman" w:hAnsi="Times New Roman" w:cs="Times New Roman"/>
          <w:sz w:val="28"/>
          <w:szCs w:val="28"/>
        </w:rPr>
        <w:t>.</w:t>
      </w:r>
    </w:p>
    <w:p w:rsidR="00C80866" w:rsidRDefault="00C80866" w:rsidP="00C80866">
      <w:pPr>
        <w:spacing w:after="0" w:line="240" w:lineRule="auto"/>
        <w:jc w:val="center"/>
        <w:rPr>
          <w:rFonts w:ascii="Times New Roman" w:eastAsia="Times New Roman" w:hAnsi="Times New Roman" w:cs="Times New Roman"/>
          <w:sz w:val="28"/>
          <w:szCs w:val="28"/>
          <w:lang w:eastAsia="ru-RU"/>
        </w:rPr>
      </w:pPr>
    </w:p>
    <w:p w:rsidR="00C80866" w:rsidRDefault="00C80866" w:rsidP="00C80866">
      <w:pPr>
        <w:spacing w:after="0" w:line="240" w:lineRule="auto"/>
        <w:jc w:val="center"/>
        <w:rPr>
          <w:rFonts w:ascii="Times New Roman" w:eastAsia="Times New Roman" w:hAnsi="Times New Roman" w:cs="Times New Roman"/>
          <w:sz w:val="28"/>
          <w:szCs w:val="28"/>
          <w:lang w:eastAsia="ru-RU"/>
        </w:rPr>
      </w:pPr>
    </w:p>
    <w:p w:rsidR="00C80866" w:rsidRDefault="00C80866" w:rsidP="00C808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города Черепаново</w:t>
      </w:r>
    </w:p>
    <w:p w:rsidR="00C80866" w:rsidRDefault="00C80866" w:rsidP="00C808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Черепановского района</w:t>
      </w:r>
    </w:p>
    <w:p w:rsidR="00C80866" w:rsidRDefault="00C80866" w:rsidP="00C8086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Новосибирской </w:t>
      </w:r>
      <w:proofErr w:type="gramStart"/>
      <w:r>
        <w:rPr>
          <w:rFonts w:ascii="Times New Roman" w:eastAsia="Times New Roman" w:hAnsi="Times New Roman" w:cs="Times New Roman"/>
          <w:sz w:val="28"/>
          <w:szCs w:val="28"/>
          <w:lang w:eastAsia="ru-RU"/>
        </w:rPr>
        <w:t>области                                                               Н.</w:t>
      </w:r>
      <w:proofErr w:type="gramEnd"/>
      <w:r>
        <w:rPr>
          <w:rFonts w:ascii="Times New Roman" w:eastAsia="Times New Roman" w:hAnsi="Times New Roman" w:cs="Times New Roman"/>
          <w:sz w:val="28"/>
          <w:szCs w:val="28"/>
          <w:lang w:eastAsia="ru-RU"/>
        </w:rPr>
        <w:t>В. Рундаев</w:t>
      </w:r>
    </w:p>
    <w:p w:rsidR="00C80866" w:rsidRDefault="00C80866" w:rsidP="00C80866">
      <w:pPr>
        <w:spacing w:after="0" w:line="240" w:lineRule="auto"/>
        <w:jc w:val="both"/>
        <w:rPr>
          <w:rFonts w:ascii="Times New Roman" w:eastAsia="Times New Roman" w:hAnsi="Times New Roman" w:cs="Times New Roman"/>
          <w:sz w:val="20"/>
          <w:szCs w:val="20"/>
          <w:lang w:eastAsia="ru-RU"/>
        </w:rPr>
      </w:pPr>
    </w:p>
    <w:p w:rsidR="00C80866" w:rsidRDefault="00C80866" w:rsidP="00C80866">
      <w:pPr>
        <w:spacing w:after="0" w:line="240" w:lineRule="auto"/>
        <w:jc w:val="both"/>
        <w:rPr>
          <w:rFonts w:ascii="Times New Roman" w:eastAsia="Times New Roman" w:hAnsi="Times New Roman" w:cs="Times New Roman"/>
          <w:sz w:val="20"/>
          <w:szCs w:val="20"/>
          <w:lang w:eastAsia="ru-RU"/>
        </w:rPr>
      </w:pPr>
    </w:p>
    <w:p w:rsidR="00C80866" w:rsidRDefault="00C80866" w:rsidP="00C80866">
      <w:pPr>
        <w:spacing w:after="0" w:line="240" w:lineRule="auto"/>
        <w:jc w:val="both"/>
        <w:rPr>
          <w:rFonts w:ascii="Times New Roman" w:eastAsia="Times New Roman" w:hAnsi="Times New Roman" w:cs="Times New Roman"/>
          <w:sz w:val="20"/>
          <w:szCs w:val="20"/>
          <w:lang w:eastAsia="ru-RU"/>
        </w:rPr>
      </w:pPr>
    </w:p>
    <w:p w:rsidR="00C80866" w:rsidRDefault="00C80866" w:rsidP="00C80866">
      <w:pPr>
        <w:spacing w:after="0" w:line="240" w:lineRule="auto"/>
        <w:jc w:val="both"/>
        <w:rPr>
          <w:rFonts w:ascii="Times New Roman" w:eastAsia="Times New Roman" w:hAnsi="Times New Roman" w:cs="Times New Roman"/>
          <w:sz w:val="20"/>
          <w:szCs w:val="20"/>
          <w:lang w:eastAsia="ru-RU"/>
        </w:rPr>
      </w:pPr>
    </w:p>
    <w:p w:rsidR="00C80866" w:rsidRDefault="00C8086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6524E6" w:rsidRDefault="006524E6" w:rsidP="00C80866">
      <w:pPr>
        <w:spacing w:after="0" w:line="240" w:lineRule="auto"/>
        <w:jc w:val="both"/>
        <w:rPr>
          <w:rFonts w:ascii="Times New Roman" w:eastAsia="Times New Roman" w:hAnsi="Times New Roman" w:cs="Times New Roman"/>
          <w:sz w:val="20"/>
          <w:szCs w:val="20"/>
          <w:lang w:eastAsia="ru-RU"/>
        </w:rPr>
      </w:pPr>
    </w:p>
    <w:p w:rsidR="00C80866" w:rsidRDefault="00C80866" w:rsidP="00C80866">
      <w:pPr>
        <w:spacing w:after="0" w:line="240" w:lineRule="auto"/>
        <w:jc w:val="both"/>
        <w:rPr>
          <w:rFonts w:ascii="Times New Roman" w:eastAsia="Times New Roman" w:hAnsi="Times New Roman" w:cs="Times New Roman"/>
          <w:sz w:val="20"/>
          <w:szCs w:val="20"/>
          <w:lang w:eastAsia="ru-RU"/>
        </w:rPr>
      </w:pPr>
    </w:p>
    <w:p w:rsidR="00C80866" w:rsidRDefault="00C80866" w:rsidP="00C80866">
      <w:pPr>
        <w:spacing w:after="0" w:line="240" w:lineRule="auto"/>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Хайдин</w:t>
      </w:r>
      <w:proofErr w:type="spellEnd"/>
      <w:r>
        <w:rPr>
          <w:rFonts w:ascii="Times New Roman" w:eastAsia="Times New Roman" w:hAnsi="Times New Roman" w:cs="Times New Roman"/>
          <w:sz w:val="20"/>
          <w:szCs w:val="20"/>
          <w:lang w:eastAsia="ru-RU"/>
        </w:rPr>
        <w:t xml:space="preserve"> А.С. </w:t>
      </w:r>
    </w:p>
    <w:p w:rsidR="00C80866" w:rsidRDefault="00C80866" w:rsidP="00C80866">
      <w:pPr>
        <w:spacing w:after="0" w:line="240" w:lineRule="auto"/>
        <w:jc w:val="both"/>
      </w:pPr>
      <w:r>
        <w:rPr>
          <w:rFonts w:ascii="Times New Roman" w:eastAsia="Times New Roman" w:hAnsi="Times New Roman" w:cs="Times New Roman"/>
          <w:sz w:val="20"/>
          <w:szCs w:val="20"/>
          <w:lang w:eastAsia="ru-RU"/>
        </w:rPr>
        <w:t>23707</w:t>
      </w:r>
    </w:p>
    <w:p w:rsidR="00C80866" w:rsidRDefault="00C80866" w:rsidP="00C80866">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Утверждено</w:t>
      </w:r>
    </w:p>
    <w:p w:rsidR="00C80866" w:rsidRDefault="00C80866" w:rsidP="00C80866">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Постановлением</w:t>
      </w:r>
    </w:p>
    <w:p w:rsidR="00C80866" w:rsidRPr="00F03296" w:rsidRDefault="00C80866" w:rsidP="00C80866">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w:t>
      </w:r>
      <w:r w:rsidR="00C43FB4">
        <w:rPr>
          <w:rFonts w:ascii="Times New Roman" w:hAnsi="Times New Roman"/>
          <w:sz w:val="24"/>
          <w:szCs w:val="24"/>
        </w:rPr>
        <w:t>07.03.2019</w:t>
      </w:r>
      <w:r>
        <w:rPr>
          <w:rFonts w:ascii="Times New Roman" w:hAnsi="Times New Roman"/>
          <w:sz w:val="24"/>
          <w:szCs w:val="24"/>
        </w:rPr>
        <w:t xml:space="preserve"> года № </w:t>
      </w:r>
      <w:r w:rsidR="00C43FB4">
        <w:rPr>
          <w:rFonts w:ascii="Times New Roman" w:hAnsi="Times New Roman"/>
          <w:sz w:val="24"/>
          <w:szCs w:val="24"/>
        </w:rPr>
        <w:t>133</w:t>
      </w:r>
    </w:p>
    <w:p w:rsidR="00C80866" w:rsidRDefault="00C80866" w:rsidP="00C80866">
      <w:pPr>
        <w:widowControl w:val="0"/>
        <w:autoSpaceDE w:val="0"/>
        <w:autoSpaceDN w:val="0"/>
        <w:adjustRightInd w:val="0"/>
        <w:spacing w:after="0" w:line="240" w:lineRule="auto"/>
        <w:jc w:val="center"/>
        <w:rPr>
          <w:rFonts w:ascii="Times New Roman" w:hAnsi="Times New Roman"/>
          <w:b/>
          <w:bCs/>
          <w:sz w:val="28"/>
          <w:szCs w:val="28"/>
        </w:rPr>
      </w:pPr>
    </w:p>
    <w:p w:rsidR="00C80866" w:rsidRPr="00F03296" w:rsidRDefault="00C80866" w:rsidP="00C80866">
      <w:pPr>
        <w:widowControl w:val="0"/>
        <w:autoSpaceDE w:val="0"/>
        <w:autoSpaceDN w:val="0"/>
        <w:adjustRightInd w:val="0"/>
        <w:spacing w:after="0" w:line="240" w:lineRule="auto"/>
        <w:jc w:val="center"/>
        <w:rPr>
          <w:rFonts w:ascii="Times New Roman" w:hAnsi="Times New Roman"/>
          <w:b/>
          <w:bCs/>
          <w:sz w:val="28"/>
          <w:szCs w:val="28"/>
        </w:rPr>
      </w:pPr>
      <w:r w:rsidRPr="00F03296">
        <w:rPr>
          <w:rFonts w:ascii="Times New Roman" w:hAnsi="Times New Roman"/>
          <w:b/>
          <w:bCs/>
          <w:sz w:val="28"/>
          <w:szCs w:val="28"/>
        </w:rPr>
        <w:t>АДМИНИСТРАТИВНЫЙ РЕГЛАМЕНТ</w:t>
      </w:r>
    </w:p>
    <w:p w:rsidR="00C80866" w:rsidRDefault="00C80866" w:rsidP="00C80866">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предоставления муниципальной услуги по предоставлению градостроительного плана земельного участка на территории муниципального образования города Черепаново Черепановского района Новосибирской области</w:t>
      </w:r>
    </w:p>
    <w:p w:rsidR="00C80866" w:rsidRPr="00F03296" w:rsidRDefault="00C80866" w:rsidP="00C80866">
      <w:pPr>
        <w:widowControl w:val="0"/>
        <w:autoSpaceDE w:val="0"/>
        <w:autoSpaceDN w:val="0"/>
        <w:adjustRightInd w:val="0"/>
        <w:spacing w:after="0" w:line="240" w:lineRule="auto"/>
        <w:jc w:val="center"/>
        <w:rPr>
          <w:rFonts w:ascii="Times New Roman" w:hAnsi="Times New Roman"/>
          <w:b/>
          <w:bCs/>
          <w:sz w:val="28"/>
          <w:szCs w:val="28"/>
        </w:rPr>
      </w:pPr>
    </w:p>
    <w:p w:rsidR="00C80866" w:rsidRPr="00597E92" w:rsidRDefault="00C80866" w:rsidP="00C80866">
      <w:pPr>
        <w:widowControl w:val="0"/>
        <w:autoSpaceDE w:val="0"/>
        <w:autoSpaceDN w:val="0"/>
        <w:adjustRightInd w:val="0"/>
        <w:spacing w:after="0" w:line="240" w:lineRule="auto"/>
        <w:jc w:val="center"/>
        <w:outlineLvl w:val="1"/>
        <w:rPr>
          <w:rFonts w:ascii="Times New Roman" w:hAnsi="Times New Roman"/>
          <w:b/>
          <w:sz w:val="28"/>
          <w:szCs w:val="28"/>
        </w:rPr>
      </w:pPr>
      <w:bookmarkStart w:id="0" w:name="Par47"/>
      <w:bookmarkEnd w:id="0"/>
      <w:r w:rsidRPr="00597E92">
        <w:rPr>
          <w:rFonts w:ascii="Times New Roman" w:hAnsi="Times New Roman"/>
          <w:b/>
          <w:sz w:val="28"/>
          <w:szCs w:val="28"/>
        </w:rPr>
        <w:t>1. Общие положения</w:t>
      </w:r>
    </w:p>
    <w:p w:rsidR="00C80866" w:rsidRPr="00F03296" w:rsidRDefault="00C80866" w:rsidP="00C80866">
      <w:pPr>
        <w:widowControl w:val="0"/>
        <w:autoSpaceDE w:val="0"/>
        <w:autoSpaceDN w:val="0"/>
        <w:adjustRightInd w:val="0"/>
        <w:spacing w:after="0" w:line="240" w:lineRule="auto"/>
        <w:ind w:left="720"/>
        <w:outlineLvl w:val="1"/>
        <w:rPr>
          <w:rFonts w:ascii="Times New Roman" w:hAnsi="Times New Roman"/>
          <w:sz w:val="28"/>
          <w:szCs w:val="28"/>
        </w:rPr>
      </w:pPr>
    </w:p>
    <w:p w:rsidR="00C8086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 xml:space="preserve">1.1. Административный регламент предоставления муниципальной услуги по предоставлению градостроительного плана земельного участка (далее - административный регламент) разработан в соответствии с Федеральным </w:t>
      </w:r>
      <w:hyperlink r:id="rId5" w:history="1">
        <w:r w:rsidRPr="00F03296">
          <w:rPr>
            <w:rFonts w:ascii="Times New Roman" w:hAnsi="Times New Roman"/>
            <w:sz w:val="28"/>
            <w:szCs w:val="28"/>
          </w:rPr>
          <w:t>законом</w:t>
        </w:r>
      </w:hyperlink>
      <w:r w:rsidRPr="00F03296">
        <w:rPr>
          <w:rFonts w:ascii="Times New Roman" w:hAnsi="Times New Roman"/>
          <w:sz w:val="28"/>
          <w:szCs w:val="28"/>
        </w:rPr>
        <w:t xml:space="preserve"> от 27.07.2010 № 210-ФЗ «Об организации предоставления государственных и муниципальных услуг».</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Pr="00F03296">
        <w:rPr>
          <w:rFonts w:ascii="Times New Roman" w:hAnsi="Times New Roman"/>
          <w:sz w:val="28"/>
          <w:szCs w:val="28"/>
        </w:rPr>
        <w:t>. Муниципальная услуга предоставляется физическим и юридическим лицам, подавшим заявление о предоставлении градостроительного плана земельного участка (далее - заявитель).</w:t>
      </w:r>
    </w:p>
    <w:p w:rsidR="00C8086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1.3</w:t>
      </w:r>
      <w:r w:rsidRPr="00F03296">
        <w:rPr>
          <w:rFonts w:ascii="Times New Roman" w:hAnsi="Times New Roman"/>
          <w:sz w:val="28"/>
          <w:szCs w:val="28"/>
        </w:rPr>
        <w:t>. </w:t>
      </w:r>
      <w:proofErr w:type="gramStart"/>
      <w:r w:rsidRPr="00F03296">
        <w:rPr>
          <w:rFonts w:ascii="Times New Roman" w:hAnsi="Times New Roman"/>
          <w:sz w:val="28"/>
          <w:szCs w:val="28"/>
        </w:rPr>
        <w:t>Административный регламент устанавливает порядок и стандарт предоставления муниципальной услуги по предоставлению градостроительного плана земельного участка (далее - муниципальная услуга) для строительства (реконструкции) объектов капитального строительства,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законодательства Российской Федерации</w:t>
      </w:r>
      <w:proofErr w:type="gramEnd"/>
      <w:r w:rsidRPr="00F03296">
        <w:rPr>
          <w:rFonts w:ascii="Times New Roman" w:hAnsi="Times New Roman"/>
          <w:sz w:val="28"/>
          <w:szCs w:val="28"/>
        </w:rPr>
        <w:t xml:space="preserve">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w:t>
      </w:r>
      <w:proofErr w:type="gramStart"/>
      <w:r w:rsidRPr="00F03296">
        <w:rPr>
          <w:rFonts w:ascii="Times New Roman" w:hAnsi="Times New Roman"/>
          <w:sz w:val="28"/>
          <w:szCs w:val="28"/>
        </w:rPr>
        <w:t>контроля за</w:t>
      </w:r>
      <w:proofErr w:type="gramEnd"/>
      <w:r w:rsidRPr="00F03296">
        <w:rPr>
          <w:rFonts w:ascii="Times New Roman" w:hAnsi="Times New Roman"/>
          <w:sz w:val="28"/>
          <w:szCs w:val="28"/>
        </w:rPr>
        <w:t xml:space="preserve"> исполнением административного регламента, досудебный (внесудебный) порядок обжалования заявителем решений и действий (бездействия) </w:t>
      </w:r>
      <w:r>
        <w:rPr>
          <w:rFonts w:ascii="Times New Roman" w:hAnsi="Times New Roman"/>
          <w:sz w:val="28"/>
          <w:szCs w:val="28"/>
        </w:rPr>
        <w:t>администрации города Черепаново</w:t>
      </w:r>
      <w:r w:rsidRPr="00F03296">
        <w:rPr>
          <w:rFonts w:ascii="Times New Roman" w:hAnsi="Times New Roman"/>
          <w:sz w:val="28"/>
          <w:szCs w:val="28"/>
        </w:rPr>
        <w:t>, предоставляющей муниципальную услугу, должностног</w:t>
      </w:r>
      <w:r>
        <w:rPr>
          <w:rFonts w:ascii="Times New Roman" w:hAnsi="Times New Roman"/>
          <w:sz w:val="28"/>
          <w:szCs w:val="28"/>
        </w:rPr>
        <w:t>о лица</w:t>
      </w:r>
      <w:r w:rsidRPr="00F03296">
        <w:rPr>
          <w:rFonts w:ascii="Times New Roman" w:hAnsi="Times New Roman"/>
          <w:sz w:val="28"/>
          <w:szCs w:val="28"/>
        </w:rPr>
        <w:t xml:space="preserve"> либо муниципального служащего при предоставлении муниципальной услуги.</w:t>
      </w:r>
      <w:r w:rsidRPr="00900BF1">
        <w:rPr>
          <w:rFonts w:ascii="Times New Roman" w:hAnsi="Times New Roman"/>
          <w:sz w:val="28"/>
          <w:szCs w:val="28"/>
        </w:rPr>
        <w:t xml:space="preserve"> </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1.4. Место нахождения: Новосибирская область, Черепановский район, </w:t>
      </w:r>
      <w:proofErr w:type="gramStart"/>
      <w:r>
        <w:rPr>
          <w:rFonts w:ascii="Times New Roman" w:hAnsi="Times New Roman"/>
          <w:sz w:val="28"/>
          <w:szCs w:val="28"/>
        </w:rPr>
        <w:t>г</w:t>
      </w:r>
      <w:proofErr w:type="gramEnd"/>
      <w:r>
        <w:rPr>
          <w:rFonts w:ascii="Times New Roman" w:hAnsi="Times New Roman"/>
          <w:sz w:val="28"/>
          <w:szCs w:val="28"/>
        </w:rPr>
        <w:t>. Черепаново, ул. Партизанская,12</w:t>
      </w:r>
      <w:r w:rsidRPr="00F03296">
        <w:rPr>
          <w:rFonts w:ascii="Times New Roman" w:hAnsi="Times New Roman"/>
          <w:sz w:val="28"/>
          <w:szCs w:val="28"/>
        </w:rPr>
        <w:t xml:space="preserve"> </w:t>
      </w:r>
    </w:p>
    <w:p w:rsidR="00C80866" w:rsidRPr="00597E92"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График работы:</w:t>
      </w:r>
      <w:r>
        <w:rPr>
          <w:rFonts w:ascii="Times New Roman" w:hAnsi="Times New Roman"/>
          <w:sz w:val="28"/>
          <w:szCs w:val="28"/>
        </w:rPr>
        <w:t xml:space="preserve"> понедельник-пятница с 9.00 до 18.00, перерыв на обед с 13.00 до 14.00, выходные дни - суббота, воскресенье.</w:t>
      </w:r>
    </w:p>
    <w:p w:rsidR="00C80866" w:rsidRPr="00F03296"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Прием заявлений на предоставление муниципальной услуги осуществляется в каби</w:t>
      </w:r>
      <w:r>
        <w:rPr>
          <w:rFonts w:ascii="Times New Roman" w:hAnsi="Times New Roman"/>
          <w:sz w:val="28"/>
          <w:szCs w:val="28"/>
        </w:rPr>
        <w:t>нете № 14.</w:t>
      </w:r>
    </w:p>
    <w:p w:rsidR="00C80866" w:rsidRPr="00597E92"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График приема заявлений и документов</w:t>
      </w:r>
      <w:r>
        <w:rPr>
          <w:rFonts w:ascii="Times New Roman" w:hAnsi="Times New Roman"/>
          <w:sz w:val="28"/>
          <w:szCs w:val="28"/>
        </w:rPr>
        <w:t>: вторник, четверг с 10.00 до 16.00</w:t>
      </w:r>
    </w:p>
    <w:p w:rsidR="00C80866" w:rsidRPr="00597E92"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lastRenderedPageBreak/>
        <w:t>Адрес эле</w:t>
      </w:r>
      <w:r>
        <w:rPr>
          <w:rFonts w:ascii="Times New Roman" w:hAnsi="Times New Roman"/>
          <w:sz w:val="28"/>
          <w:szCs w:val="28"/>
        </w:rPr>
        <w:t xml:space="preserve">ктронной почты: </w:t>
      </w:r>
      <w:r>
        <w:rPr>
          <w:rFonts w:ascii="Times New Roman" w:hAnsi="Times New Roman"/>
          <w:sz w:val="28"/>
          <w:szCs w:val="28"/>
          <w:lang w:val="en-US"/>
        </w:rPr>
        <w:t>E</w:t>
      </w:r>
      <w:r w:rsidRPr="00597E92">
        <w:rPr>
          <w:rFonts w:ascii="Times New Roman" w:hAnsi="Times New Roman"/>
          <w:sz w:val="28"/>
          <w:szCs w:val="28"/>
        </w:rPr>
        <w:t>-</w:t>
      </w:r>
      <w:r>
        <w:rPr>
          <w:rFonts w:ascii="Times New Roman" w:hAnsi="Times New Roman"/>
          <w:sz w:val="28"/>
          <w:szCs w:val="28"/>
          <w:lang w:val="en-US"/>
        </w:rPr>
        <w:t>mail</w:t>
      </w:r>
      <w:r w:rsidRPr="00597E92">
        <w:rPr>
          <w:rFonts w:ascii="Times New Roman" w:hAnsi="Times New Roman"/>
          <w:sz w:val="28"/>
          <w:szCs w:val="28"/>
        </w:rPr>
        <w:t xml:space="preserve"> </w:t>
      </w:r>
      <w:r>
        <w:rPr>
          <w:rFonts w:ascii="Times New Roman" w:hAnsi="Times New Roman"/>
          <w:sz w:val="28"/>
          <w:szCs w:val="28"/>
          <w:lang w:val="en-US"/>
        </w:rPr>
        <w:t>gorcher</w:t>
      </w:r>
      <w:r w:rsidRPr="00C12A88">
        <w:rPr>
          <w:rFonts w:ascii="Times New Roman" w:hAnsi="Times New Roman"/>
          <w:sz w:val="28"/>
          <w:szCs w:val="28"/>
        </w:rPr>
        <w:t>@</w:t>
      </w:r>
      <w:r>
        <w:rPr>
          <w:rFonts w:ascii="Times New Roman" w:hAnsi="Times New Roman"/>
          <w:sz w:val="28"/>
          <w:szCs w:val="28"/>
          <w:lang w:val="en-US"/>
        </w:rPr>
        <w:t>mail</w:t>
      </w:r>
      <w:r w:rsidRPr="00C12A88">
        <w:rPr>
          <w:rFonts w:ascii="Times New Roman" w:hAnsi="Times New Roman"/>
          <w:sz w:val="28"/>
          <w:szCs w:val="28"/>
        </w:rPr>
        <w:t>.</w:t>
      </w:r>
      <w:r>
        <w:rPr>
          <w:rFonts w:ascii="Times New Roman" w:hAnsi="Times New Roman"/>
          <w:sz w:val="28"/>
          <w:szCs w:val="28"/>
          <w:lang w:val="en-US"/>
        </w:rPr>
        <w:t>ru</w:t>
      </w:r>
    </w:p>
    <w:p w:rsidR="00C80866" w:rsidRPr="00C12A88"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Адрес официа</w:t>
      </w:r>
      <w:r>
        <w:rPr>
          <w:rFonts w:ascii="Times New Roman" w:hAnsi="Times New Roman"/>
          <w:sz w:val="28"/>
          <w:szCs w:val="28"/>
        </w:rPr>
        <w:t xml:space="preserve">льного сайта: </w:t>
      </w:r>
      <w:r>
        <w:rPr>
          <w:rFonts w:ascii="Times New Roman" w:hAnsi="Times New Roman"/>
          <w:sz w:val="28"/>
          <w:szCs w:val="28"/>
          <w:lang w:val="en-US"/>
        </w:rPr>
        <w:t>www</w:t>
      </w:r>
      <w:r w:rsidRPr="00C12A88">
        <w:rPr>
          <w:rFonts w:ascii="Times New Roman" w:hAnsi="Times New Roman"/>
          <w:sz w:val="28"/>
          <w:szCs w:val="28"/>
        </w:rPr>
        <w:t>.</w:t>
      </w:r>
      <w:r>
        <w:rPr>
          <w:rFonts w:ascii="Times New Roman" w:hAnsi="Times New Roman"/>
          <w:sz w:val="28"/>
          <w:szCs w:val="28"/>
          <w:lang w:val="en-US"/>
        </w:rPr>
        <w:t>gorcher</w:t>
      </w:r>
      <w:r w:rsidRPr="00C12A88">
        <w:rPr>
          <w:rFonts w:ascii="Times New Roman" w:hAnsi="Times New Roman"/>
          <w:sz w:val="28"/>
          <w:szCs w:val="28"/>
        </w:rPr>
        <w:t>.</w:t>
      </w:r>
      <w:r>
        <w:rPr>
          <w:rFonts w:ascii="Times New Roman" w:hAnsi="Times New Roman"/>
          <w:sz w:val="28"/>
          <w:szCs w:val="28"/>
          <w:lang w:val="en-US"/>
        </w:rPr>
        <w:t>su</w:t>
      </w:r>
    </w:p>
    <w:p w:rsidR="00C80866" w:rsidRPr="00F03296"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Сведения о месте нахождения, номерах справочных телефонов, адресах электронной почты размещаются на информационном стенде, официа</w:t>
      </w:r>
      <w:r>
        <w:rPr>
          <w:rFonts w:ascii="Times New Roman" w:hAnsi="Times New Roman"/>
          <w:sz w:val="28"/>
          <w:szCs w:val="28"/>
        </w:rPr>
        <w:t>льном сайте администрации города Черепаново</w:t>
      </w:r>
      <w:r w:rsidRPr="00F03296">
        <w:rPr>
          <w:rFonts w:ascii="Times New Roman" w:hAnsi="Times New Roman"/>
          <w:sz w:val="28"/>
          <w:szCs w:val="28"/>
        </w:rPr>
        <w:t xml:space="preserve"> и Едином портале государственных и муниципальных услуг.</w:t>
      </w:r>
    </w:p>
    <w:p w:rsidR="00C80866"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 xml:space="preserve">Сведения о месте нахождения и номерах справочных телефонов, адресах электронной почты размещаются на информационных стендах, официальном сайте </w:t>
      </w:r>
      <w:r>
        <w:rPr>
          <w:rFonts w:ascii="Times New Roman" w:hAnsi="Times New Roman"/>
          <w:sz w:val="28"/>
          <w:szCs w:val="28"/>
        </w:rPr>
        <w:t>администрации города Черепаново</w:t>
      </w:r>
      <w:r w:rsidRPr="00F03296">
        <w:rPr>
          <w:rFonts w:ascii="Times New Roman" w:hAnsi="Times New Roman"/>
          <w:sz w:val="28"/>
          <w:szCs w:val="28"/>
        </w:rPr>
        <w:t>, на Едином портале государственных и муниципальных услуг (</w:t>
      </w:r>
      <w:hyperlink r:id="rId6" w:history="1">
        <w:r w:rsidRPr="006208A6">
          <w:rPr>
            <w:rStyle w:val="a5"/>
            <w:rFonts w:ascii="Times New Roman" w:hAnsi="Times New Roman"/>
            <w:sz w:val="28"/>
            <w:szCs w:val="28"/>
          </w:rPr>
          <w:t>www.gosuslugi.ru</w:t>
        </w:r>
      </w:hyperlink>
      <w:r w:rsidRPr="00F03296">
        <w:rPr>
          <w:rFonts w:ascii="Times New Roman" w:hAnsi="Times New Roman"/>
          <w:sz w:val="28"/>
          <w:szCs w:val="28"/>
        </w:rPr>
        <w:t>).</w:t>
      </w:r>
    </w:p>
    <w:p w:rsidR="00C80866"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1.4.1. Прием заявлений на оказание муниципальной услуги осуществляется в филиале ГАУ НСО «Многофункциональный центр предоставления государственных и муниципальных услуг».</w:t>
      </w:r>
    </w:p>
    <w:p w:rsidR="00C80866"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Местонахождение: Новосибирская область, </w:t>
      </w:r>
      <w:proofErr w:type="gramStart"/>
      <w:r>
        <w:rPr>
          <w:rFonts w:ascii="Times New Roman" w:hAnsi="Times New Roman"/>
          <w:sz w:val="28"/>
          <w:szCs w:val="28"/>
        </w:rPr>
        <w:t>г</w:t>
      </w:r>
      <w:proofErr w:type="gramEnd"/>
      <w:r>
        <w:rPr>
          <w:rFonts w:ascii="Times New Roman" w:hAnsi="Times New Roman"/>
          <w:sz w:val="28"/>
          <w:szCs w:val="28"/>
        </w:rPr>
        <w:t xml:space="preserve">. Черепаново, </w:t>
      </w:r>
      <w:r>
        <w:rPr>
          <w:rFonts w:ascii="Times New Roman" w:hAnsi="Times New Roman"/>
          <w:sz w:val="28"/>
          <w:szCs w:val="28"/>
        </w:rPr>
        <w:br/>
        <w:t>ул. Интернациональная, 5б. тел. 29-880.</w:t>
      </w:r>
    </w:p>
    <w:p w:rsidR="00C80866"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График работы: понедельник, среда, пятница с 9.00 до 18.00,</w:t>
      </w:r>
    </w:p>
    <w:p w:rsidR="00C80866"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Вторник, четве</w:t>
      </w:r>
      <w:proofErr w:type="gramStart"/>
      <w:r>
        <w:rPr>
          <w:rFonts w:ascii="Times New Roman" w:hAnsi="Times New Roman"/>
          <w:sz w:val="28"/>
          <w:szCs w:val="28"/>
        </w:rPr>
        <w:t>рг с 8.</w:t>
      </w:r>
      <w:proofErr w:type="gramEnd"/>
      <w:r>
        <w:rPr>
          <w:rFonts w:ascii="Times New Roman" w:hAnsi="Times New Roman"/>
          <w:sz w:val="28"/>
          <w:szCs w:val="28"/>
        </w:rPr>
        <w:t xml:space="preserve">00 до 20.00, суббота с 9.00 до 14.00.          </w:t>
      </w:r>
    </w:p>
    <w:p w:rsidR="00C80866"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Выходной - воскресенье.</w:t>
      </w:r>
    </w:p>
    <w:p w:rsidR="00C80866" w:rsidRPr="00706076"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Адрес официального сайта МФЦ: </w:t>
      </w:r>
      <w:r>
        <w:rPr>
          <w:rFonts w:ascii="Times New Roman" w:hAnsi="Times New Roman"/>
          <w:sz w:val="28"/>
          <w:szCs w:val="28"/>
          <w:lang w:val="en-US"/>
        </w:rPr>
        <w:t>www</w:t>
      </w:r>
      <w:r w:rsidRPr="00706076">
        <w:rPr>
          <w:rFonts w:ascii="Times New Roman" w:hAnsi="Times New Roman"/>
          <w:sz w:val="28"/>
          <w:szCs w:val="28"/>
        </w:rPr>
        <w:t>.</w:t>
      </w:r>
      <w:r>
        <w:rPr>
          <w:rFonts w:ascii="Times New Roman" w:hAnsi="Times New Roman"/>
          <w:sz w:val="28"/>
          <w:szCs w:val="28"/>
          <w:lang w:val="en-US"/>
        </w:rPr>
        <w:t>info</w:t>
      </w:r>
      <w:r w:rsidRPr="00706076">
        <w:rPr>
          <w:rFonts w:ascii="Times New Roman" w:hAnsi="Times New Roman"/>
          <w:sz w:val="28"/>
          <w:szCs w:val="28"/>
        </w:rPr>
        <w:t>-</w:t>
      </w:r>
      <w:proofErr w:type="spellStart"/>
      <w:r>
        <w:rPr>
          <w:rFonts w:ascii="Times New Roman" w:hAnsi="Times New Roman"/>
          <w:sz w:val="28"/>
          <w:szCs w:val="28"/>
          <w:lang w:val="en-US"/>
        </w:rPr>
        <w:t>nso</w:t>
      </w:r>
      <w:proofErr w:type="spellEnd"/>
      <w:r w:rsidRPr="00706076">
        <w:rPr>
          <w:rFonts w:ascii="Times New Roman" w:hAnsi="Times New Roman"/>
          <w:sz w:val="28"/>
          <w:szCs w:val="28"/>
        </w:rPr>
        <w:t>.</w:t>
      </w:r>
      <w:r>
        <w:rPr>
          <w:rFonts w:ascii="Times New Roman" w:hAnsi="Times New Roman"/>
          <w:sz w:val="28"/>
          <w:szCs w:val="28"/>
          <w:lang w:val="en-US"/>
        </w:rPr>
        <w:t>ru</w:t>
      </w:r>
    </w:p>
    <w:p w:rsidR="00C80866" w:rsidRPr="00900BF1" w:rsidRDefault="00C80866" w:rsidP="00C80866">
      <w:pPr>
        <w:widowControl w:val="0"/>
        <w:autoSpaceDE w:val="0"/>
        <w:autoSpaceDN w:val="0"/>
        <w:adjustRightInd w:val="0"/>
        <w:jc w:val="center"/>
        <w:outlineLvl w:val="1"/>
        <w:rPr>
          <w:rFonts w:ascii="Times New Roman" w:hAnsi="Times New Roman"/>
          <w:b/>
          <w:sz w:val="28"/>
          <w:szCs w:val="28"/>
        </w:rPr>
      </w:pPr>
      <w:r w:rsidRPr="00597E92">
        <w:rPr>
          <w:rFonts w:ascii="Times New Roman" w:hAnsi="Times New Roman"/>
          <w:b/>
          <w:sz w:val="28"/>
          <w:szCs w:val="28"/>
        </w:rPr>
        <w:t>2. Стандарт предоставления муниципальной услуги</w:t>
      </w:r>
    </w:p>
    <w:p w:rsidR="00C80866" w:rsidRPr="00F03296" w:rsidRDefault="00C80866" w:rsidP="00C80866">
      <w:pPr>
        <w:widowControl w:val="0"/>
        <w:autoSpaceDE w:val="0"/>
        <w:autoSpaceDN w:val="0"/>
        <w:adjustRightInd w:val="0"/>
        <w:spacing w:after="0" w:line="240" w:lineRule="auto"/>
        <w:ind w:firstLine="709"/>
        <w:rPr>
          <w:rFonts w:ascii="Times New Roman" w:hAnsi="Times New Roman"/>
          <w:sz w:val="28"/>
          <w:szCs w:val="28"/>
        </w:rPr>
      </w:pPr>
      <w:r w:rsidRPr="00F03296">
        <w:rPr>
          <w:rFonts w:ascii="Times New Roman" w:hAnsi="Times New Roman"/>
          <w:sz w:val="28"/>
          <w:szCs w:val="28"/>
        </w:rPr>
        <w:t>2.1. Наименование муниципальной услуги: предоставление градостроительного плана земельного участка.</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 xml:space="preserve">2.2. Муниципальная услуга предоставляется </w:t>
      </w:r>
      <w:r>
        <w:rPr>
          <w:rFonts w:ascii="Times New Roman" w:hAnsi="Times New Roman"/>
          <w:sz w:val="28"/>
          <w:szCs w:val="28"/>
        </w:rPr>
        <w:t>администрацией города Черепаново Черепановского района Новосибирской области</w:t>
      </w:r>
      <w:r w:rsidRPr="00F03296">
        <w:rPr>
          <w:rFonts w:ascii="Times New Roman" w:hAnsi="Times New Roman"/>
          <w:sz w:val="28"/>
          <w:szCs w:val="28"/>
        </w:rPr>
        <w:t>.</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 xml:space="preserve">Процедура предоставления муниципальной услуги осуществляется </w:t>
      </w:r>
      <w:r>
        <w:rPr>
          <w:rFonts w:ascii="Times New Roman" w:hAnsi="Times New Roman"/>
          <w:sz w:val="28"/>
          <w:szCs w:val="28"/>
        </w:rPr>
        <w:t xml:space="preserve"> администрацией города Черепаново</w:t>
      </w:r>
      <w:r w:rsidRPr="00F03296">
        <w:rPr>
          <w:rFonts w:ascii="Times New Roman" w:hAnsi="Times New Roman"/>
          <w:sz w:val="28"/>
          <w:szCs w:val="28"/>
        </w:rPr>
        <w:t>.</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2.</w:t>
      </w:r>
      <w:r>
        <w:rPr>
          <w:rFonts w:ascii="Times New Roman" w:hAnsi="Times New Roman"/>
          <w:sz w:val="28"/>
          <w:szCs w:val="28"/>
        </w:rPr>
        <w:t>3</w:t>
      </w:r>
      <w:r w:rsidRPr="00F03296">
        <w:rPr>
          <w:rFonts w:ascii="Times New Roman" w:hAnsi="Times New Roman"/>
          <w:sz w:val="28"/>
          <w:szCs w:val="28"/>
        </w:rPr>
        <w:t>. Документы для предоставления муниципальной услуги подаются в письменной форме:</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 xml:space="preserve">на бумажном носителе лично в </w:t>
      </w:r>
      <w:r>
        <w:rPr>
          <w:rFonts w:ascii="Times New Roman" w:hAnsi="Times New Roman"/>
          <w:sz w:val="28"/>
          <w:szCs w:val="28"/>
        </w:rPr>
        <w:t xml:space="preserve">отдел имущества и земельных отношений администрации города Черепаново Черепановского района новосибирской области </w:t>
      </w:r>
      <w:r w:rsidRPr="00F03296">
        <w:rPr>
          <w:rFonts w:ascii="Times New Roman" w:hAnsi="Times New Roman"/>
          <w:sz w:val="28"/>
          <w:szCs w:val="28"/>
        </w:rPr>
        <w:t>или почтовым отправлением в адрес</w:t>
      </w:r>
      <w:r>
        <w:rPr>
          <w:rFonts w:ascii="Times New Roman" w:hAnsi="Times New Roman"/>
          <w:sz w:val="28"/>
          <w:szCs w:val="28"/>
        </w:rPr>
        <w:t xml:space="preserve"> администрации города Черепаново (каб. № 14),</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в электронной форме посредством Единого портала государственных и муниципальных услуг.</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C80866" w:rsidRPr="0070607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Получение муниципальной услуги возможно с использованием универсальной электронной карты в случае наличия данной карты у заявителя.</w:t>
      </w:r>
    </w:p>
    <w:p w:rsidR="00C80866" w:rsidRPr="00BE2385"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2.3.1.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w:t>
      </w:r>
      <w:r>
        <w:rPr>
          <w:rFonts w:ascii="Times New Roman" w:hAnsi="Times New Roman"/>
          <w:sz w:val="28"/>
          <w:szCs w:val="28"/>
        </w:rPr>
        <w:lastRenderedPageBreak/>
        <w:t>системы, используемые для предоставления услуги для дальнейшей выдачи заявителю.</w:t>
      </w:r>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2.4</w:t>
      </w:r>
      <w:r w:rsidRPr="00F03296">
        <w:rPr>
          <w:rFonts w:ascii="Times New Roman" w:hAnsi="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bookmarkStart w:id="1" w:name="Par111"/>
      <w:bookmarkEnd w:id="1"/>
      <w:r>
        <w:rPr>
          <w:rFonts w:ascii="Times New Roman" w:hAnsi="Times New Roman"/>
          <w:sz w:val="28"/>
          <w:szCs w:val="28"/>
        </w:rPr>
        <w:t>2.4</w:t>
      </w:r>
      <w:r w:rsidRPr="00F03296">
        <w:rPr>
          <w:rFonts w:ascii="Times New Roman" w:hAnsi="Times New Roman"/>
          <w:sz w:val="28"/>
          <w:szCs w:val="28"/>
        </w:rPr>
        <w:t>.1. Основанием для предоставления муниципальной услуги является напра</w:t>
      </w:r>
      <w:r>
        <w:rPr>
          <w:rFonts w:ascii="Times New Roman" w:hAnsi="Times New Roman"/>
          <w:sz w:val="28"/>
          <w:szCs w:val="28"/>
        </w:rPr>
        <w:t>вленное в администрацию города Черепаново</w:t>
      </w:r>
      <w:r w:rsidRPr="00F03296">
        <w:rPr>
          <w:rFonts w:ascii="Times New Roman" w:hAnsi="Times New Roman"/>
          <w:sz w:val="28"/>
          <w:szCs w:val="28"/>
        </w:rPr>
        <w:t xml:space="preserve"> </w:t>
      </w:r>
      <w:hyperlink r:id="rId7" w:history="1">
        <w:r w:rsidRPr="00F03296">
          <w:rPr>
            <w:rFonts w:ascii="Times New Roman" w:hAnsi="Times New Roman"/>
            <w:sz w:val="28"/>
            <w:szCs w:val="28"/>
          </w:rPr>
          <w:t>заявление</w:t>
        </w:r>
      </w:hyperlink>
      <w:r w:rsidRPr="00F03296">
        <w:rPr>
          <w:rFonts w:ascii="Times New Roman" w:hAnsi="Times New Roman"/>
          <w:sz w:val="28"/>
          <w:szCs w:val="28"/>
        </w:rPr>
        <w:t xml:space="preserve">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w:t>
      </w:r>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bookmarkStart w:id="2" w:name="Par2"/>
      <w:bookmarkEnd w:id="2"/>
      <w:r>
        <w:rPr>
          <w:rFonts w:ascii="Times New Roman" w:hAnsi="Times New Roman"/>
          <w:sz w:val="28"/>
          <w:szCs w:val="28"/>
        </w:rPr>
        <w:t>2.4</w:t>
      </w:r>
      <w:r w:rsidRPr="00F03296">
        <w:rPr>
          <w:rFonts w:ascii="Times New Roman" w:hAnsi="Times New Roman"/>
          <w:sz w:val="28"/>
          <w:szCs w:val="28"/>
        </w:rPr>
        <w:t>.2.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w:t>
      </w:r>
      <w:r>
        <w:rPr>
          <w:rFonts w:ascii="Times New Roman" w:hAnsi="Times New Roman"/>
          <w:sz w:val="28"/>
          <w:szCs w:val="28"/>
        </w:rPr>
        <w:t>тами администрации города Черепаново</w:t>
      </w:r>
      <w:r w:rsidRPr="00F03296">
        <w:rPr>
          <w:rFonts w:ascii="Times New Roman" w:hAnsi="Times New Roman"/>
          <w:sz w:val="28"/>
          <w:szCs w:val="28"/>
        </w:rPr>
        <w:t xml:space="preserve">, запрашиваются </w:t>
      </w:r>
      <w:proofErr w:type="gramStart"/>
      <w:r w:rsidRPr="00F03296">
        <w:rPr>
          <w:rFonts w:ascii="Times New Roman" w:hAnsi="Times New Roman"/>
          <w:sz w:val="28"/>
          <w:szCs w:val="28"/>
        </w:rPr>
        <w:t>в</w:t>
      </w:r>
      <w:proofErr w:type="gramEnd"/>
      <w:r w:rsidRPr="00F03296">
        <w:rPr>
          <w:rFonts w:ascii="Times New Roman" w:hAnsi="Times New Roman"/>
          <w:sz w:val="28"/>
          <w:szCs w:val="28"/>
        </w:rPr>
        <w:t>:</w:t>
      </w:r>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 Федеральной службе государственной регистрации, кадастра и картографии по Новосибирской области - выписки из Единого государственного реестра прав на недвижимое имущество и сделок с ним о правах на объекты недвижимости или уведомление об отсутствии запрашиваемых сведений о зарегистрированных правах на объекты недвижимости;</w:t>
      </w:r>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 xml:space="preserve">- </w:t>
      </w:r>
      <w:proofErr w:type="gramStart"/>
      <w:r w:rsidRPr="00F03296">
        <w:rPr>
          <w:rFonts w:ascii="Times New Roman" w:hAnsi="Times New Roman"/>
          <w:sz w:val="28"/>
          <w:szCs w:val="28"/>
        </w:rPr>
        <w:t>органах</w:t>
      </w:r>
      <w:proofErr w:type="gramEnd"/>
      <w:r w:rsidRPr="00F03296">
        <w:rPr>
          <w:rFonts w:ascii="Times New Roman" w:hAnsi="Times New Roman"/>
          <w:sz w:val="28"/>
          <w:szCs w:val="28"/>
        </w:rPr>
        <w:t xml:space="preserve"> Федеральной налоговой службы - выписки из Единого государственного реестра юридических лиц;</w:t>
      </w:r>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 xml:space="preserve">- </w:t>
      </w:r>
      <w:proofErr w:type="gramStart"/>
      <w:r w:rsidRPr="00F03296">
        <w:rPr>
          <w:rFonts w:ascii="Times New Roman" w:hAnsi="Times New Roman"/>
          <w:sz w:val="28"/>
          <w:szCs w:val="28"/>
        </w:rPr>
        <w:t>Филиале</w:t>
      </w:r>
      <w:proofErr w:type="gramEnd"/>
      <w:r w:rsidRPr="00F03296">
        <w:rPr>
          <w:rFonts w:ascii="Times New Roman" w:hAnsi="Times New Roman"/>
          <w:sz w:val="28"/>
          <w:szCs w:val="28"/>
        </w:rPr>
        <w:t xml:space="preserve"> ФГБУ «ФКП Росреестра по Новосибирской области» - кадастровые выписки на объекты недвижимости; сведения о правах на земельный участок или информацию об отсутствии таких сведений;</w:t>
      </w:r>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 ФГУП «Ростехинвентаризация - Федеральное БТИ» по Новосибирской области - справки о наличии (отсутствии) зарегистрированных до 30.10.1998 правах на недвижимое имущество, находящееся на земельном участке;</w:t>
      </w:r>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 департамент имущественных и земельных отношений Новосибирской области - сведения о правах на земельный участок, государственная собственность на который не разграничена.</w:t>
      </w:r>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 xml:space="preserve">Заявитель вправе по собственной инициативе представить указанные в </w:t>
      </w:r>
      <w:hyperlink w:anchor="Par2" w:history="1">
        <w:r w:rsidRPr="00F03296">
          <w:rPr>
            <w:rFonts w:ascii="Times New Roman" w:hAnsi="Times New Roman"/>
            <w:sz w:val="28"/>
            <w:szCs w:val="28"/>
          </w:rPr>
          <w:t>пункте 2.</w:t>
        </w:r>
        <w:r>
          <w:rPr>
            <w:rFonts w:ascii="Times New Roman" w:hAnsi="Times New Roman"/>
            <w:sz w:val="28"/>
            <w:szCs w:val="28"/>
          </w:rPr>
          <w:t>4</w:t>
        </w:r>
        <w:r w:rsidRPr="00F03296">
          <w:rPr>
            <w:rFonts w:ascii="Times New Roman" w:hAnsi="Times New Roman"/>
            <w:sz w:val="28"/>
            <w:szCs w:val="28"/>
          </w:rPr>
          <w:t>.2</w:t>
        </w:r>
      </w:hyperlink>
      <w:r w:rsidRPr="00F03296">
        <w:rPr>
          <w:rFonts w:ascii="Times New Roman" w:hAnsi="Times New Roman"/>
          <w:sz w:val="28"/>
          <w:szCs w:val="28"/>
        </w:rPr>
        <w:t xml:space="preserve"> документы в </w:t>
      </w:r>
      <w:r>
        <w:rPr>
          <w:rFonts w:ascii="Times New Roman" w:hAnsi="Times New Roman"/>
          <w:sz w:val="28"/>
          <w:szCs w:val="28"/>
        </w:rPr>
        <w:t>администрацию города Черепаново</w:t>
      </w:r>
      <w:r w:rsidRPr="00F03296">
        <w:rPr>
          <w:rFonts w:ascii="Times New Roman" w:hAnsi="Times New Roman"/>
          <w:sz w:val="28"/>
          <w:szCs w:val="28"/>
        </w:rPr>
        <w:t>.</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2.5</w:t>
      </w:r>
      <w:r w:rsidRPr="00F03296">
        <w:rPr>
          <w:rFonts w:ascii="Times New Roman" w:hAnsi="Times New Roman"/>
          <w:sz w:val="28"/>
          <w:szCs w:val="28"/>
        </w:rPr>
        <w:t>. Все документы подаются на русском языке либо должны иметь заверенный в установленном законом порядке перевод на русский язык.</w:t>
      </w:r>
    </w:p>
    <w:p w:rsidR="00C8086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2.</w:t>
      </w:r>
      <w:r>
        <w:rPr>
          <w:rFonts w:ascii="Times New Roman" w:hAnsi="Times New Roman"/>
          <w:sz w:val="28"/>
          <w:szCs w:val="28"/>
        </w:rPr>
        <w:t>6</w:t>
      </w:r>
      <w:r w:rsidRPr="00F03296">
        <w:rPr>
          <w:rFonts w:ascii="Times New Roman" w:hAnsi="Times New Roman"/>
          <w:sz w:val="28"/>
          <w:szCs w:val="28"/>
        </w:rPr>
        <w:t xml:space="preserve">. Не допускается требовать от заявителя документы, не предусмотренные </w:t>
      </w:r>
      <w:hyperlink w:anchor="Par111" w:history="1">
        <w:r>
          <w:rPr>
            <w:rFonts w:ascii="Times New Roman" w:hAnsi="Times New Roman"/>
            <w:sz w:val="28"/>
            <w:szCs w:val="28"/>
          </w:rPr>
          <w:t>подпунктом 2.4</w:t>
        </w:r>
        <w:r w:rsidRPr="00F03296">
          <w:rPr>
            <w:rFonts w:ascii="Times New Roman" w:hAnsi="Times New Roman"/>
            <w:sz w:val="28"/>
            <w:szCs w:val="28"/>
          </w:rPr>
          <w:t>.</w:t>
        </w:r>
        <w:r>
          <w:rPr>
            <w:rFonts w:ascii="Times New Roman" w:hAnsi="Times New Roman"/>
            <w:sz w:val="28"/>
            <w:szCs w:val="28"/>
          </w:rPr>
          <w:t>2</w:t>
        </w:r>
      </w:hyperlink>
      <w:r>
        <w:rPr>
          <w:rFonts w:ascii="Times New Roman" w:hAnsi="Times New Roman"/>
          <w:sz w:val="28"/>
          <w:szCs w:val="28"/>
        </w:rPr>
        <w:t>.</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2.7</w:t>
      </w:r>
      <w:r w:rsidRPr="00F03296">
        <w:rPr>
          <w:rFonts w:ascii="Times New Roman" w:hAnsi="Times New Roman"/>
          <w:sz w:val="28"/>
          <w:szCs w:val="28"/>
        </w:rPr>
        <w:t xml:space="preserve">. Результатом предоставления муниципальной услуги является предоставление градостроительного </w:t>
      </w:r>
      <w:hyperlink r:id="rId8" w:history="1">
        <w:r w:rsidRPr="00F03296">
          <w:rPr>
            <w:rFonts w:ascii="Times New Roman" w:hAnsi="Times New Roman"/>
            <w:sz w:val="28"/>
            <w:szCs w:val="28"/>
          </w:rPr>
          <w:t>плана</w:t>
        </w:r>
      </w:hyperlink>
      <w:r w:rsidRPr="00F03296">
        <w:rPr>
          <w:rFonts w:ascii="Times New Roman" w:hAnsi="Times New Roman"/>
          <w:sz w:val="28"/>
          <w:szCs w:val="28"/>
        </w:rPr>
        <w:t xml:space="preserve"> земельного участка (далее - градостроительный план) по форме, утвержденной приказом Министерства </w:t>
      </w:r>
      <w:r>
        <w:rPr>
          <w:rFonts w:ascii="Times New Roman" w:hAnsi="Times New Roman"/>
          <w:sz w:val="28"/>
          <w:szCs w:val="28"/>
        </w:rPr>
        <w:t>строительства и жилищно-коммунального хозяйства</w:t>
      </w:r>
      <w:r w:rsidRPr="00F03296">
        <w:rPr>
          <w:rFonts w:ascii="Times New Roman" w:hAnsi="Times New Roman"/>
          <w:sz w:val="28"/>
          <w:szCs w:val="28"/>
        </w:rPr>
        <w:t xml:space="preserve"> Российской Федерации </w:t>
      </w:r>
      <w:r>
        <w:rPr>
          <w:rFonts w:ascii="Times New Roman" w:hAnsi="Times New Roman"/>
          <w:sz w:val="28"/>
          <w:szCs w:val="28"/>
        </w:rPr>
        <w:t>от 25 апреля 2017 г. №</w:t>
      </w:r>
      <w:r w:rsidRPr="00E3666F">
        <w:rPr>
          <w:rFonts w:ascii="Times New Roman" w:hAnsi="Times New Roman"/>
          <w:sz w:val="28"/>
          <w:szCs w:val="28"/>
        </w:rPr>
        <w:t xml:space="preserve"> 741/пр</w:t>
      </w:r>
      <w:r>
        <w:rPr>
          <w:rFonts w:ascii="Times New Roman" w:hAnsi="Times New Roman"/>
          <w:sz w:val="28"/>
          <w:szCs w:val="28"/>
        </w:rPr>
        <w:t xml:space="preserve"> </w:t>
      </w:r>
      <w:r w:rsidRPr="00F03296">
        <w:rPr>
          <w:rFonts w:ascii="Times New Roman" w:hAnsi="Times New Roman"/>
          <w:sz w:val="28"/>
          <w:szCs w:val="28"/>
        </w:rPr>
        <w:t xml:space="preserve">«Об утверждении </w:t>
      </w:r>
      <w:r w:rsidRPr="00F03296">
        <w:rPr>
          <w:rFonts w:ascii="Times New Roman" w:hAnsi="Times New Roman"/>
          <w:sz w:val="28"/>
          <w:szCs w:val="28"/>
        </w:rPr>
        <w:lastRenderedPageBreak/>
        <w:t>формы градостроительного плана земельного участка</w:t>
      </w:r>
      <w:r>
        <w:rPr>
          <w:rFonts w:ascii="Times New Roman" w:hAnsi="Times New Roman"/>
          <w:sz w:val="28"/>
          <w:szCs w:val="28"/>
        </w:rPr>
        <w:t xml:space="preserve"> и порядка ее заполнения</w:t>
      </w:r>
      <w:r w:rsidRPr="00F03296">
        <w:rPr>
          <w:rFonts w:ascii="Times New Roman" w:hAnsi="Times New Roman"/>
          <w:sz w:val="28"/>
          <w:szCs w:val="28"/>
        </w:rPr>
        <w:t xml:space="preserve">» </w:t>
      </w:r>
      <w:hyperlink w:anchor="Par353" w:history="1">
        <w:r w:rsidRPr="00F03296">
          <w:rPr>
            <w:rFonts w:ascii="Times New Roman" w:hAnsi="Times New Roman"/>
            <w:sz w:val="28"/>
            <w:szCs w:val="28"/>
          </w:rPr>
          <w:t>(приложение 1)</w:t>
        </w:r>
      </w:hyperlink>
      <w:r w:rsidRPr="00F03296">
        <w:rPr>
          <w:rFonts w:ascii="Times New Roman" w:hAnsi="Times New Roman"/>
          <w:sz w:val="28"/>
          <w:szCs w:val="28"/>
        </w:rPr>
        <w:t>.</w:t>
      </w:r>
    </w:p>
    <w:p w:rsidR="00C80866" w:rsidRPr="00F03296"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Отказ в выдаче градостроительного плана законодательством Российской Федерации не предусмотрен.</w:t>
      </w:r>
    </w:p>
    <w:p w:rsidR="00C80866" w:rsidRPr="00F03296"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w:t>
      </w:r>
      <w:r w:rsidRPr="00F03296">
        <w:rPr>
          <w:rFonts w:ascii="Times New Roman" w:hAnsi="Times New Roman"/>
          <w:sz w:val="28"/>
          <w:szCs w:val="28"/>
        </w:rPr>
        <w:t xml:space="preserve">. Срок предоставления муниципальной услуги - </w:t>
      </w:r>
      <w:r w:rsidRPr="00892A0F">
        <w:rPr>
          <w:rFonts w:ascii="Times New Roman" w:hAnsi="Times New Roman"/>
          <w:sz w:val="28"/>
          <w:szCs w:val="28"/>
        </w:rPr>
        <w:t xml:space="preserve">не более </w:t>
      </w:r>
      <w:r>
        <w:rPr>
          <w:rFonts w:ascii="Times New Roman" w:hAnsi="Times New Roman"/>
          <w:sz w:val="28"/>
          <w:szCs w:val="28"/>
        </w:rPr>
        <w:t>15</w:t>
      </w:r>
      <w:r w:rsidRPr="00892A0F">
        <w:rPr>
          <w:rFonts w:ascii="Times New Roman" w:hAnsi="Times New Roman"/>
          <w:sz w:val="28"/>
          <w:szCs w:val="28"/>
        </w:rPr>
        <w:t xml:space="preserve"> дней.</w:t>
      </w:r>
    </w:p>
    <w:p w:rsidR="00C80866" w:rsidRPr="00F03296" w:rsidRDefault="00C80866" w:rsidP="00C43F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2.9</w:t>
      </w:r>
      <w:r w:rsidRPr="00F03296">
        <w:rPr>
          <w:rFonts w:ascii="Times New Roman" w:hAnsi="Times New Roman"/>
          <w:sz w:val="28"/>
          <w:szCs w:val="28"/>
        </w:rPr>
        <w:t>. Срок регистрации заявления о предоставлении муниципальной услуги.</w:t>
      </w:r>
    </w:p>
    <w:p w:rsidR="00C80866" w:rsidRPr="00F03296" w:rsidRDefault="00C80866" w:rsidP="00C43FB4">
      <w:pPr>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Регистрация заявления, поданного заявителем, в том числе в электронном виде, осуществляется в день приема.</w:t>
      </w:r>
    </w:p>
    <w:p w:rsidR="00C80866" w:rsidRPr="00F03296" w:rsidRDefault="00C80866" w:rsidP="00C43FB4">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При получении заявления и документов в форме электронных документов, поступивших при обращении заявителя через Единый портал государственных и муниципальных услуг, заявителю направляется уведомление в электронной форме, подтверждающее получение и регистрацию заявления и документов.</w:t>
      </w:r>
    </w:p>
    <w:p w:rsidR="00C80866" w:rsidRPr="00F03296" w:rsidRDefault="00C80866" w:rsidP="00C43FB4">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2.10</w:t>
      </w:r>
      <w:r w:rsidRPr="00F03296">
        <w:rPr>
          <w:rFonts w:ascii="Times New Roman" w:hAnsi="Times New Roman"/>
          <w:sz w:val="28"/>
          <w:szCs w:val="28"/>
        </w:rPr>
        <w:t xml:space="preserve">. Предоставление муниципальной услуги осуществляется в </w:t>
      </w:r>
      <w:r>
        <w:rPr>
          <w:rFonts w:ascii="Times New Roman" w:hAnsi="Times New Roman"/>
          <w:sz w:val="28"/>
          <w:szCs w:val="28"/>
        </w:rPr>
        <w:t>с</w:t>
      </w:r>
      <w:r w:rsidRPr="00F03296">
        <w:rPr>
          <w:rFonts w:ascii="Times New Roman" w:hAnsi="Times New Roman"/>
          <w:sz w:val="28"/>
          <w:szCs w:val="28"/>
        </w:rPr>
        <w:t xml:space="preserve">оответствии </w:t>
      </w:r>
      <w:proofErr w:type="gramStart"/>
      <w:r w:rsidRPr="00F03296">
        <w:rPr>
          <w:rFonts w:ascii="Times New Roman" w:hAnsi="Times New Roman"/>
          <w:sz w:val="28"/>
          <w:szCs w:val="28"/>
        </w:rPr>
        <w:t>с</w:t>
      </w:r>
      <w:proofErr w:type="gramEnd"/>
      <w:r w:rsidRPr="00F03296">
        <w:rPr>
          <w:rFonts w:ascii="Times New Roman" w:hAnsi="Times New Roman"/>
          <w:sz w:val="28"/>
          <w:szCs w:val="28"/>
        </w:rPr>
        <w:t>:</w:t>
      </w:r>
    </w:p>
    <w:p w:rsidR="00C80866" w:rsidRPr="00F03296" w:rsidRDefault="00C80866" w:rsidP="00C43FB4">
      <w:pPr>
        <w:widowControl w:val="0"/>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 xml:space="preserve">Градостроительным </w:t>
      </w:r>
      <w:hyperlink r:id="rId9" w:history="1">
        <w:r w:rsidRPr="00F03296">
          <w:rPr>
            <w:rFonts w:ascii="Times New Roman" w:hAnsi="Times New Roman"/>
            <w:sz w:val="28"/>
            <w:szCs w:val="28"/>
          </w:rPr>
          <w:t>кодексом</w:t>
        </w:r>
      </w:hyperlink>
      <w:r w:rsidRPr="00F03296">
        <w:rPr>
          <w:rFonts w:ascii="Times New Roman" w:hAnsi="Times New Roman"/>
          <w:sz w:val="28"/>
          <w:szCs w:val="28"/>
        </w:rPr>
        <w:t xml:space="preserve"> Российской Федерации («Российская газета», 2004, № 290);</w:t>
      </w:r>
    </w:p>
    <w:p w:rsidR="00C80866" w:rsidRPr="00F03296" w:rsidRDefault="00C80866" w:rsidP="00C43FB4">
      <w:pPr>
        <w:widowControl w:val="0"/>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 xml:space="preserve">Федеральным </w:t>
      </w:r>
      <w:hyperlink r:id="rId10" w:history="1">
        <w:r w:rsidRPr="00F03296">
          <w:rPr>
            <w:rFonts w:ascii="Times New Roman" w:hAnsi="Times New Roman"/>
            <w:sz w:val="28"/>
            <w:szCs w:val="28"/>
          </w:rPr>
          <w:t>законом</w:t>
        </w:r>
      </w:hyperlink>
      <w:r w:rsidRPr="00F03296">
        <w:rPr>
          <w:rFonts w:ascii="Times New Roman" w:hAnsi="Times New Roman"/>
          <w:sz w:val="28"/>
          <w:szCs w:val="28"/>
        </w:rPr>
        <w:t xml:space="preserve"> от 29.12.2004 № 191-ФЗ «О введении в действие Градостроительного кодекса Российской Федерации» («Российская газета», 2004, № 290);</w:t>
      </w:r>
    </w:p>
    <w:p w:rsidR="00C80866" w:rsidRPr="00F03296" w:rsidRDefault="00C80866" w:rsidP="00C43FB4">
      <w:pPr>
        <w:widowControl w:val="0"/>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 xml:space="preserve">Федеральным </w:t>
      </w:r>
      <w:hyperlink r:id="rId11" w:history="1">
        <w:r w:rsidRPr="00F03296">
          <w:rPr>
            <w:rFonts w:ascii="Times New Roman" w:hAnsi="Times New Roman"/>
            <w:sz w:val="28"/>
            <w:szCs w:val="28"/>
          </w:rPr>
          <w:t>законом</w:t>
        </w:r>
      </w:hyperlink>
      <w:r w:rsidRPr="00F03296">
        <w:rPr>
          <w:rFonts w:ascii="Times New Roman" w:hAnsi="Times New Roman"/>
          <w:sz w:val="28"/>
          <w:szCs w:val="28"/>
        </w:rPr>
        <w:t xml:space="preserve"> от 27.07.2006 № 152-ФЗ «О персональных данных» («Собрание законодательства Российской Федерации», 2006, № 31);</w:t>
      </w:r>
    </w:p>
    <w:p w:rsidR="00C80866" w:rsidRPr="00F03296"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 xml:space="preserve">Федеральным </w:t>
      </w:r>
      <w:hyperlink r:id="rId12" w:history="1">
        <w:r w:rsidRPr="00F03296">
          <w:rPr>
            <w:rFonts w:ascii="Times New Roman" w:hAnsi="Times New Roman"/>
            <w:sz w:val="28"/>
            <w:szCs w:val="28"/>
          </w:rPr>
          <w:t>законом</w:t>
        </w:r>
      </w:hyperlink>
      <w:r w:rsidRPr="00F03296">
        <w:rPr>
          <w:rFonts w:ascii="Times New Roman" w:hAnsi="Times New Roman"/>
          <w:sz w:val="28"/>
          <w:szCs w:val="28"/>
        </w:rPr>
        <w:t xml:space="preserve"> от 22.07.2008 № 123-ФЗ «Технический регламент о требованиях пожарной безопасности» («Российская газета», 2008, № 163);</w:t>
      </w:r>
    </w:p>
    <w:p w:rsidR="00C80866" w:rsidRPr="00F03296"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hyperlink r:id="rId13" w:history="1">
        <w:r w:rsidRPr="00F03296">
          <w:rPr>
            <w:rFonts w:ascii="Times New Roman" w:hAnsi="Times New Roman"/>
            <w:sz w:val="28"/>
            <w:szCs w:val="28"/>
          </w:rPr>
          <w:t>постановлением</w:t>
        </w:r>
      </w:hyperlink>
      <w:r w:rsidRPr="00F03296">
        <w:rPr>
          <w:rFonts w:ascii="Times New Roman" w:hAnsi="Times New Roman"/>
          <w:sz w:val="28"/>
          <w:szCs w:val="28"/>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C80866" w:rsidRPr="00F03296"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hyperlink r:id="rId14" w:history="1">
        <w:r w:rsidRPr="00F03296">
          <w:rPr>
            <w:rFonts w:ascii="Times New Roman" w:hAnsi="Times New Roman"/>
            <w:sz w:val="28"/>
            <w:szCs w:val="28"/>
          </w:rPr>
          <w:t>постановлением</w:t>
        </w:r>
      </w:hyperlink>
      <w:r w:rsidRPr="00F03296">
        <w:rPr>
          <w:rFonts w:ascii="Times New Roman" w:hAnsi="Times New Roman"/>
          <w:sz w:val="28"/>
          <w:szCs w:val="28"/>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C80866" w:rsidRPr="00F03296"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hyperlink r:id="rId15" w:history="1">
        <w:r w:rsidRPr="00F03296">
          <w:rPr>
            <w:rFonts w:ascii="Times New Roman" w:hAnsi="Times New Roman"/>
            <w:sz w:val="28"/>
            <w:szCs w:val="28"/>
          </w:rPr>
          <w:t>приказом</w:t>
        </w:r>
      </w:hyperlink>
      <w:r w:rsidRPr="00F03296">
        <w:rPr>
          <w:rFonts w:ascii="Times New Roman" w:hAnsi="Times New Roman"/>
          <w:sz w:val="28"/>
          <w:szCs w:val="28"/>
        </w:rPr>
        <w:t xml:space="preserve"> Министерства </w:t>
      </w:r>
      <w:r>
        <w:rPr>
          <w:rFonts w:ascii="Times New Roman" w:hAnsi="Times New Roman"/>
          <w:sz w:val="28"/>
          <w:szCs w:val="28"/>
        </w:rPr>
        <w:t>строительства и жилищно-коммунального хозяйства</w:t>
      </w:r>
      <w:r w:rsidRPr="00F03296">
        <w:rPr>
          <w:rFonts w:ascii="Times New Roman" w:hAnsi="Times New Roman"/>
          <w:sz w:val="28"/>
          <w:szCs w:val="28"/>
        </w:rPr>
        <w:t xml:space="preserve"> Российской Федерации </w:t>
      </w:r>
      <w:r>
        <w:rPr>
          <w:rFonts w:ascii="Times New Roman" w:hAnsi="Times New Roman"/>
          <w:sz w:val="28"/>
          <w:szCs w:val="28"/>
        </w:rPr>
        <w:t>от 25 апреля 2017 г. №</w:t>
      </w:r>
      <w:r w:rsidRPr="00E3666F">
        <w:rPr>
          <w:rFonts w:ascii="Times New Roman" w:hAnsi="Times New Roman"/>
          <w:sz w:val="28"/>
          <w:szCs w:val="28"/>
        </w:rPr>
        <w:t xml:space="preserve"> 741/пр</w:t>
      </w:r>
      <w:r>
        <w:rPr>
          <w:rFonts w:ascii="Times New Roman" w:hAnsi="Times New Roman"/>
          <w:sz w:val="28"/>
          <w:szCs w:val="28"/>
        </w:rPr>
        <w:t xml:space="preserve"> </w:t>
      </w:r>
      <w:r w:rsidRPr="00F03296">
        <w:rPr>
          <w:rFonts w:ascii="Times New Roman" w:hAnsi="Times New Roman"/>
          <w:sz w:val="28"/>
          <w:szCs w:val="28"/>
        </w:rPr>
        <w:t>«Об утверждении формы градостроительного плана земельного участка</w:t>
      </w:r>
      <w:r>
        <w:rPr>
          <w:rFonts w:ascii="Times New Roman" w:hAnsi="Times New Roman"/>
          <w:sz w:val="28"/>
          <w:szCs w:val="28"/>
        </w:rPr>
        <w:t xml:space="preserve"> и порядка ее заполнения</w:t>
      </w:r>
      <w:r w:rsidRPr="00F03296">
        <w:rPr>
          <w:rFonts w:ascii="Times New Roman" w:hAnsi="Times New Roman"/>
          <w:sz w:val="28"/>
          <w:szCs w:val="28"/>
        </w:rPr>
        <w:t>»;</w:t>
      </w:r>
    </w:p>
    <w:p w:rsidR="00C80866" w:rsidRPr="00F03296"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hyperlink r:id="rId16" w:history="1">
        <w:proofErr w:type="gramStart"/>
        <w:r w:rsidRPr="00F03296">
          <w:rPr>
            <w:rFonts w:ascii="Times New Roman" w:hAnsi="Times New Roman"/>
            <w:sz w:val="28"/>
            <w:szCs w:val="28"/>
          </w:rPr>
          <w:t>распоряжением</w:t>
        </w:r>
      </w:hyperlink>
      <w:r w:rsidRPr="00F03296">
        <w:rPr>
          <w:rFonts w:ascii="Times New Roman" w:hAnsi="Times New Roman"/>
          <w:sz w:val="28"/>
          <w:szCs w:val="28"/>
        </w:rPr>
        <w:t xml:space="preserve"> Правительства Новосибирской области от 30.09.2011 </w:t>
      </w:r>
      <w:r>
        <w:rPr>
          <w:rFonts w:ascii="Times New Roman" w:hAnsi="Times New Roman"/>
          <w:sz w:val="28"/>
          <w:szCs w:val="28"/>
        </w:rPr>
        <w:br/>
      </w:r>
      <w:r w:rsidRPr="00F03296">
        <w:rPr>
          <w:rFonts w:ascii="Times New Roman" w:hAnsi="Times New Roman"/>
          <w:sz w:val="28"/>
          <w:szCs w:val="28"/>
        </w:rPr>
        <w:t xml:space="preserve">№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w:t>
      </w:r>
      <w:r w:rsidRPr="00F03296">
        <w:rPr>
          <w:rFonts w:ascii="Times New Roman" w:hAnsi="Times New Roman"/>
          <w:sz w:val="28"/>
          <w:szCs w:val="28"/>
        </w:rPr>
        <w:lastRenderedPageBreak/>
        <w:t>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r>
        <w:rPr>
          <w:rFonts w:ascii="Times New Roman" w:hAnsi="Times New Roman"/>
          <w:sz w:val="28"/>
          <w:szCs w:val="28"/>
        </w:rPr>
        <w:t xml:space="preserve"> </w:t>
      </w:r>
      <w:proofErr w:type="gramEnd"/>
    </w:p>
    <w:p w:rsidR="00C8086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Уставом города Черепаново Черепановского района Новосибирской области.</w:t>
      </w:r>
    </w:p>
    <w:p w:rsidR="00C80866" w:rsidRPr="00F03296" w:rsidRDefault="00C80866" w:rsidP="00C80866">
      <w:pPr>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2.1</w:t>
      </w:r>
      <w:r>
        <w:rPr>
          <w:rFonts w:ascii="Times New Roman" w:hAnsi="Times New Roman"/>
          <w:sz w:val="28"/>
          <w:szCs w:val="28"/>
        </w:rPr>
        <w:t>1</w:t>
      </w:r>
      <w:r w:rsidRPr="00F03296">
        <w:rPr>
          <w:rFonts w:ascii="Times New Roman" w:hAnsi="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C80866" w:rsidRPr="00F03296" w:rsidRDefault="00C80866" w:rsidP="00C80866">
      <w:pPr>
        <w:autoSpaceDE w:val="0"/>
        <w:autoSpaceDN w:val="0"/>
        <w:adjustRightInd w:val="0"/>
        <w:spacing w:after="0" w:line="240" w:lineRule="auto"/>
        <w:ind w:firstLine="709"/>
        <w:jc w:val="both"/>
        <w:outlineLvl w:val="0"/>
        <w:rPr>
          <w:rFonts w:ascii="Times New Roman" w:hAnsi="Times New Roman"/>
          <w:sz w:val="28"/>
          <w:szCs w:val="28"/>
        </w:rPr>
      </w:pPr>
      <w:r w:rsidRPr="00F03296">
        <w:rPr>
          <w:rFonts w:ascii="Times New Roman" w:hAnsi="Times New Roman"/>
          <w:sz w:val="28"/>
          <w:szCs w:val="28"/>
        </w:rPr>
        <w:t>Основания для отказа в приеме документов отсутствуют. Поступившее заявление подлежит обязательному приему.</w:t>
      </w:r>
    </w:p>
    <w:p w:rsidR="00C80866" w:rsidRPr="00F03296" w:rsidRDefault="00C80866" w:rsidP="00C80866">
      <w:pPr>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2.1</w:t>
      </w:r>
      <w:r>
        <w:rPr>
          <w:rFonts w:ascii="Times New Roman" w:hAnsi="Times New Roman"/>
          <w:sz w:val="28"/>
          <w:szCs w:val="28"/>
        </w:rPr>
        <w:t>2</w:t>
      </w:r>
      <w:r w:rsidRPr="00F03296">
        <w:rPr>
          <w:rFonts w:ascii="Times New Roman" w:hAnsi="Times New Roman"/>
          <w:sz w:val="28"/>
          <w:szCs w:val="28"/>
        </w:rPr>
        <w:t>. Исчерпывающий перечень оснований для отказа в предоставлении муниципальной услуги.</w:t>
      </w:r>
    </w:p>
    <w:p w:rsidR="00C80866" w:rsidRPr="00F03296" w:rsidRDefault="00C80866" w:rsidP="00C80866">
      <w:pPr>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Основания для отказа в выдаче градостроительного плана земельного участка отсутствуют.</w:t>
      </w:r>
    </w:p>
    <w:p w:rsidR="00C80866" w:rsidRPr="00F03296" w:rsidRDefault="00C80866" w:rsidP="00C80866">
      <w:pPr>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2.1</w:t>
      </w:r>
      <w:r>
        <w:rPr>
          <w:rFonts w:ascii="Times New Roman" w:hAnsi="Times New Roman"/>
          <w:sz w:val="28"/>
          <w:szCs w:val="28"/>
        </w:rPr>
        <w:t>3</w:t>
      </w:r>
      <w:r w:rsidRPr="00F03296">
        <w:rPr>
          <w:rFonts w:ascii="Times New Roman" w:hAnsi="Times New Roman"/>
          <w:sz w:val="28"/>
          <w:szCs w:val="28"/>
        </w:rPr>
        <w:t>. Порядок, размер и основания взимания государственной пошлины или иной платы, установленной за предоставление муниципальной услуги.</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Муниципальная услуга предоставляется бесплатно.</w:t>
      </w:r>
    </w:p>
    <w:p w:rsidR="00C80866" w:rsidRPr="00F03296" w:rsidRDefault="00C80866" w:rsidP="00C80866">
      <w:pPr>
        <w:autoSpaceDE w:val="0"/>
        <w:autoSpaceDN w:val="0"/>
        <w:adjustRightInd w:val="0"/>
        <w:spacing w:after="0" w:line="240" w:lineRule="auto"/>
        <w:ind w:firstLine="709"/>
        <w:rPr>
          <w:rFonts w:ascii="Times New Roman" w:hAnsi="Times New Roman"/>
          <w:sz w:val="28"/>
          <w:szCs w:val="28"/>
        </w:rPr>
      </w:pPr>
      <w:r w:rsidRPr="00F03296">
        <w:rPr>
          <w:rFonts w:ascii="Times New Roman" w:hAnsi="Times New Roman"/>
          <w:sz w:val="28"/>
          <w:szCs w:val="28"/>
        </w:rPr>
        <w:t>2.1</w:t>
      </w:r>
      <w:r>
        <w:rPr>
          <w:rFonts w:ascii="Times New Roman" w:hAnsi="Times New Roman"/>
          <w:sz w:val="28"/>
          <w:szCs w:val="28"/>
        </w:rPr>
        <w:t>4</w:t>
      </w:r>
      <w:r w:rsidRPr="00F03296">
        <w:rPr>
          <w:rFonts w:ascii="Times New Roman" w:hAnsi="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80866" w:rsidRPr="00F03296" w:rsidRDefault="00C80866" w:rsidP="00C80866">
      <w:pPr>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2.15</w:t>
      </w:r>
      <w:r w:rsidRPr="00F03296">
        <w:rPr>
          <w:rFonts w:ascii="Times New Roman" w:hAnsi="Times New Roman"/>
          <w:sz w:val="28"/>
          <w:szCs w:val="28"/>
        </w:rPr>
        <w:t>.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в уст</w:t>
      </w:r>
      <w:r>
        <w:rPr>
          <w:rFonts w:ascii="Times New Roman" w:hAnsi="Times New Roman"/>
          <w:sz w:val="28"/>
          <w:szCs w:val="28"/>
        </w:rPr>
        <w:t xml:space="preserve">ной форме лично в часы приема в отдел имущества и земельных отношений </w:t>
      </w:r>
      <w:r w:rsidRPr="00F03296">
        <w:rPr>
          <w:rFonts w:ascii="Times New Roman" w:hAnsi="Times New Roman"/>
          <w:sz w:val="28"/>
          <w:szCs w:val="28"/>
        </w:rPr>
        <w:t xml:space="preserve">или по телефону в соответствии с режимом работы </w:t>
      </w:r>
      <w:r>
        <w:rPr>
          <w:rFonts w:ascii="Times New Roman" w:hAnsi="Times New Roman"/>
          <w:sz w:val="28"/>
          <w:szCs w:val="28"/>
        </w:rPr>
        <w:t>администрации</w:t>
      </w:r>
      <w:r w:rsidRPr="00F03296">
        <w:rPr>
          <w:rFonts w:ascii="Times New Roman" w:hAnsi="Times New Roman"/>
          <w:sz w:val="28"/>
          <w:szCs w:val="28"/>
        </w:rPr>
        <w:t>;</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в письменной форме лично или почтовым</w:t>
      </w:r>
      <w:r>
        <w:rPr>
          <w:rFonts w:ascii="Times New Roman" w:hAnsi="Times New Roman"/>
          <w:sz w:val="28"/>
          <w:szCs w:val="28"/>
        </w:rPr>
        <w:t xml:space="preserve"> отправлением в адрес администрации</w:t>
      </w:r>
      <w:r w:rsidRPr="00F03296">
        <w:rPr>
          <w:rFonts w:ascii="Times New Roman" w:hAnsi="Times New Roman"/>
          <w:sz w:val="28"/>
          <w:szCs w:val="28"/>
        </w:rPr>
        <w:t>;</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 xml:space="preserve">в электронной форме в адрес </w:t>
      </w:r>
      <w:r>
        <w:rPr>
          <w:rFonts w:ascii="Times New Roman" w:hAnsi="Times New Roman"/>
          <w:sz w:val="28"/>
          <w:szCs w:val="28"/>
        </w:rPr>
        <w:t xml:space="preserve">администрации города </w:t>
      </w:r>
      <w:r w:rsidRPr="00F03296">
        <w:rPr>
          <w:rFonts w:ascii="Times New Roman" w:hAnsi="Times New Roman"/>
          <w:sz w:val="28"/>
          <w:szCs w:val="28"/>
        </w:rPr>
        <w:t>или через Единый портал государственных и муниципальных услуг.</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 xml:space="preserve">При устном обращении (лично или по телефону) заявителя за информацией по вопросу предоставления муниципальной услуги, в том числе о ходе предоставления муниципальной услуги, специалисты </w:t>
      </w:r>
      <w:r>
        <w:rPr>
          <w:rFonts w:ascii="Times New Roman" w:hAnsi="Times New Roman"/>
          <w:sz w:val="28"/>
          <w:szCs w:val="28"/>
        </w:rPr>
        <w:t xml:space="preserve">администрации </w:t>
      </w:r>
      <w:r w:rsidRPr="00F03296">
        <w:rPr>
          <w:rFonts w:ascii="Times New Roman" w:hAnsi="Times New Roman"/>
          <w:sz w:val="28"/>
          <w:szCs w:val="28"/>
        </w:rPr>
        <w:t>(лично или по телефону) осуществляют устное информирование обратившегося за информацией заявителя.</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 xml:space="preserve">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w:t>
      </w:r>
      <w:r w:rsidRPr="00F03296">
        <w:rPr>
          <w:rFonts w:ascii="Times New Roman" w:hAnsi="Times New Roman"/>
          <w:sz w:val="28"/>
          <w:szCs w:val="28"/>
        </w:rPr>
        <w:lastRenderedPageBreak/>
        <w:t>делается запись в карточке личного приема заявителя.</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Ответ на телефонный звонок должен содержать информацию о фамилии, имени, отчестве и должности сотрудника, принявшего телефонный звонок.</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 xml:space="preserve">При ответах на телефонные звонки и обращения заявителей лично в часы приема специалисты </w:t>
      </w:r>
      <w:r>
        <w:rPr>
          <w:rFonts w:ascii="Times New Roman" w:hAnsi="Times New Roman"/>
          <w:sz w:val="28"/>
          <w:szCs w:val="28"/>
        </w:rPr>
        <w:t xml:space="preserve">администрации города </w:t>
      </w:r>
      <w:r w:rsidRPr="00F03296">
        <w:rPr>
          <w:rFonts w:ascii="Times New Roman" w:hAnsi="Times New Roman"/>
          <w:sz w:val="28"/>
          <w:szCs w:val="28"/>
        </w:rPr>
        <w:t>подробно и в вежливой форме информируют обратившихся по интересующим их вопросам.</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Если для подготовки ответа на устное обращение требуется более 15 минут, специалисты</w:t>
      </w:r>
      <w:r>
        <w:rPr>
          <w:rFonts w:ascii="Times New Roman" w:hAnsi="Times New Roman"/>
          <w:sz w:val="28"/>
          <w:szCs w:val="28"/>
        </w:rPr>
        <w:t xml:space="preserve"> администрации</w:t>
      </w:r>
      <w:r w:rsidRPr="00F03296">
        <w:rPr>
          <w:rFonts w:ascii="Times New Roman" w:hAnsi="Times New Roman"/>
          <w:sz w:val="28"/>
          <w:szCs w:val="28"/>
        </w:rPr>
        <w:t xml:space="preserve">, осуществляющие устное информирование, предлагают заявителю назначить другое удобное для него время для устного </w:t>
      </w:r>
      <w:proofErr w:type="gramStart"/>
      <w:r w:rsidRPr="00F03296">
        <w:rPr>
          <w:rFonts w:ascii="Times New Roman" w:hAnsi="Times New Roman"/>
          <w:sz w:val="28"/>
          <w:szCs w:val="28"/>
        </w:rPr>
        <w:t>информирования</w:t>
      </w:r>
      <w:proofErr w:type="gramEnd"/>
      <w:r w:rsidRPr="00F03296">
        <w:rPr>
          <w:rFonts w:ascii="Times New Roman" w:hAnsi="Times New Roman"/>
          <w:sz w:val="28"/>
          <w:szCs w:val="28"/>
        </w:rPr>
        <w:t xml:space="preserve"> либо направить заявителю письменный ответ посредством почтового отправления либо в электронной форме.</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При получении от заявителя письменного обращения лично, посредством почтового отправления или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Обращение регистрируется в день поступления в департамент.</w:t>
      </w:r>
    </w:p>
    <w:p w:rsidR="00C80866" w:rsidRPr="00F03296" w:rsidRDefault="00C80866" w:rsidP="00C80866">
      <w:pPr>
        <w:widowControl w:val="0"/>
        <w:autoSpaceDE w:val="0"/>
        <w:autoSpaceDN w:val="0"/>
        <w:adjustRightInd w:val="0"/>
        <w:spacing w:after="0" w:line="240" w:lineRule="auto"/>
        <w:jc w:val="both"/>
        <w:rPr>
          <w:rFonts w:ascii="Times New Roman" w:hAnsi="Times New Roman"/>
          <w:sz w:val="28"/>
          <w:szCs w:val="28"/>
        </w:rPr>
      </w:pPr>
      <w:r w:rsidRPr="00F03296">
        <w:rPr>
          <w:rFonts w:ascii="Times New Roman" w:hAnsi="Times New Roman"/>
          <w:sz w:val="28"/>
          <w:szCs w:val="28"/>
        </w:rPr>
        <w:t>Письменный ответ подписывается</w:t>
      </w:r>
      <w:r>
        <w:rPr>
          <w:rFonts w:ascii="Times New Roman" w:hAnsi="Times New Roman"/>
          <w:sz w:val="28"/>
          <w:szCs w:val="28"/>
        </w:rPr>
        <w:t xml:space="preserve"> главой администрации и</w:t>
      </w:r>
      <w:r w:rsidRPr="00F03296">
        <w:rPr>
          <w:rFonts w:ascii="Times New Roman" w:hAnsi="Times New Roman"/>
          <w:sz w:val="28"/>
          <w:szCs w:val="28"/>
        </w:rPr>
        <w:t xml:space="preserve"> 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F03296">
        <w:rPr>
          <w:rFonts w:ascii="Times New Roman" w:hAnsi="Times New Roman"/>
          <w:sz w:val="28"/>
          <w:szCs w:val="28"/>
        </w:rPr>
        <w:t>Если в письменном обращении не указаны фамилия физического лица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 xml:space="preserve">Ответ на обращение направляется заявителю в течение </w:t>
      </w:r>
      <w:r>
        <w:rPr>
          <w:rFonts w:ascii="Times New Roman" w:hAnsi="Times New Roman"/>
          <w:sz w:val="28"/>
          <w:szCs w:val="28"/>
        </w:rPr>
        <w:t>20</w:t>
      </w:r>
      <w:r w:rsidRPr="00F03296">
        <w:rPr>
          <w:rFonts w:ascii="Times New Roman" w:hAnsi="Times New Roman"/>
          <w:sz w:val="28"/>
          <w:szCs w:val="28"/>
        </w:rPr>
        <w:t xml:space="preserve"> дней со дня регистрации обращения в </w:t>
      </w:r>
      <w:r>
        <w:rPr>
          <w:rFonts w:ascii="Times New Roman" w:hAnsi="Times New Roman"/>
          <w:sz w:val="28"/>
          <w:szCs w:val="28"/>
        </w:rPr>
        <w:t>администрацию города</w:t>
      </w:r>
      <w:r w:rsidRPr="00F03296">
        <w:rPr>
          <w:rFonts w:ascii="Times New Roman" w:hAnsi="Times New Roman"/>
          <w:sz w:val="28"/>
          <w:szCs w:val="28"/>
        </w:rPr>
        <w:t>.</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2.1</w:t>
      </w:r>
      <w:r>
        <w:rPr>
          <w:rFonts w:ascii="Times New Roman" w:hAnsi="Times New Roman"/>
          <w:sz w:val="28"/>
          <w:szCs w:val="28"/>
        </w:rPr>
        <w:t>6</w:t>
      </w:r>
      <w:r w:rsidRPr="00F03296">
        <w:rPr>
          <w:rFonts w:ascii="Times New Roman" w:hAnsi="Times New Roman"/>
          <w:sz w:val="28"/>
          <w:szCs w:val="28"/>
        </w:rPr>
        <w:t>.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Доступ заявителей к парковочным местам является бесплатным.</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 xml:space="preserve">Вход в здание оформляется табличкой, информирующей о наименовании органа (организации), предоставляющего муниципальную </w:t>
      </w:r>
      <w:r w:rsidRPr="00F03296">
        <w:rPr>
          <w:rFonts w:ascii="Times New Roman" w:hAnsi="Times New Roman"/>
          <w:sz w:val="28"/>
          <w:szCs w:val="28"/>
        </w:rPr>
        <w:lastRenderedPageBreak/>
        <w:t>услугу.</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Вход в здание оборудуется устройством для маломобильных граждан.</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Помещения для приема заявителе</w:t>
      </w:r>
      <w:r>
        <w:rPr>
          <w:rFonts w:ascii="Times New Roman" w:hAnsi="Times New Roman"/>
          <w:sz w:val="28"/>
          <w:szCs w:val="28"/>
        </w:rPr>
        <w:t>й оборудуются пандусами</w:t>
      </w:r>
      <w:r w:rsidRPr="00F03296">
        <w:rPr>
          <w:rFonts w:ascii="Times New Roman" w:hAnsi="Times New Roman"/>
          <w:sz w:val="28"/>
          <w:szCs w:val="28"/>
        </w:rPr>
        <w:t>,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Места ожидания в очереди оборудуются стульями, кресельными секциями.</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 стендом.</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Информационный стенд располагается в доступном месте и содержит следующую информацию:</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C80866" w:rsidRPr="00F03296" w:rsidRDefault="00C80866" w:rsidP="00C80866">
      <w:pPr>
        <w:widowControl w:val="0"/>
        <w:autoSpaceDE w:val="0"/>
        <w:autoSpaceDN w:val="0"/>
        <w:adjustRightInd w:val="0"/>
        <w:ind w:firstLine="708"/>
        <w:rPr>
          <w:rFonts w:ascii="Times New Roman" w:hAnsi="Times New Roman"/>
          <w:sz w:val="28"/>
          <w:szCs w:val="28"/>
        </w:rPr>
      </w:pPr>
      <w:r w:rsidRPr="00F03296">
        <w:rPr>
          <w:rFonts w:ascii="Times New Roman" w:hAnsi="Times New Roman"/>
          <w:sz w:val="28"/>
          <w:szCs w:val="28"/>
        </w:rPr>
        <w:t>текст административного регламента с приложениями;</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 xml:space="preserve">о месте нахождения, графике работы, номерах справочных телефонов, адресах официального сайта </w:t>
      </w:r>
      <w:r>
        <w:rPr>
          <w:rFonts w:ascii="Times New Roman" w:hAnsi="Times New Roman"/>
          <w:sz w:val="28"/>
          <w:szCs w:val="28"/>
        </w:rPr>
        <w:t>города Черепаново</w:t>
      </w:r>
      <w:r w:rsidRPr="00F03296">
        <w:rPr>
          <w:rFonts w:ascii="Times New Roman" w:hAnsi="Times New Roman"/>
          <w:sz w:val="28"/>
          <w:szCs w:val="28"/>
        </w:rPr>
        <w:t xml:space="preserve"> </w:t>
      </w:r>
      <w:r>
        <w:rPr>
          <w:rFonts w:ascii="Times New Roman" w:hAnsi="Times New Roman"/>
          <w:sz w:val="28"/>
          <w:szCs w:val="28"/>
        </w:rPr>
        <w:t>и электронной почты</w:t>
      </w:r>
      <w:r w:rsidRPr="00F03296">
        <w:rPr>
          <w:rFonts w:ascii="Times New Roman" w:hAnsi="Times New Roman"/>
          <w:sz w:val="28"/>
          <w:szCs w:val="28"/>
        </w:rPr>
        <w:t>, где заинтересованные лица могут получить информацию, необходимую для предоставления муниципальной услуги;</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выдержки из нормативных правовых актов по наиболее часто задаваемым вопросам.</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2.</w:t>
      </w:r>
      <w:r>
        <w:rPr>
          <w:rFonts w:ascii="Times New Roman" w:hAnsi="Times New Roman"/>
          <w:sz w:val="28"/>
          <w:szCs w:val="28"/>
        </w:rPr>
        <w:t>17</w:t>
      </w:r>
      <w:r w:rsidRPr="00F03296">
        <w:rPr>
          <w:rFonts w:ascii="Times New Roman" w:hAnsi="Times New Roman"/>
          <w:sz w:val="28"/>
          <w:szCs w:val="28"/>
        </w:rPr>
        <w:t>. Показателями доступности муниципальной услуги являются:</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транспортная доступность мест предоставления муниципальной услуги;</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наличие бесплатной парковки автотранспортных средств, в том числе парковки для специальных транспортных средств инвалидов;</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предоставление бесплатно муниципальной услуги и информации о ней.</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lastRenderedPageBreak/>
        <w:t>2.18</w:t>
      </w:r>
      <w:r w:rsidRPr="00F03296">
        <w:rPr>
          <w:rFonts w:ascii="Times New Roman" w:hAnsi="Times New Roman"/>
          <w:sz w:val="28"/>
          <w:szCs w:val="28"/>
        </w:rPr>
        <w:t>. Показателями качества муниципальной услуги являются:</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исполнение обращения в установленные сроки;</w:t>
      </w:r>
    </w:p>
    <w:p w:rsidR="00C8086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соблюдение порядка выполнения административных процедур.</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p>
    <w:p w:rsidR="00C80866" w:rsidRPr="00D259A9" w:rsidRDefault="00C80866" w:rsidP="00C80866">
      <w:pPr>
        <w:widowControl w:val="0"/>
        <w:autoSpaceDE w:val="0"/>
        <w:autoSpaceDN w:val="0"/>
        <w:adjustRightInd w:val="0"/>
        <w:spacing w:after="0" w:line="240" w:lineRule="auto"/>
        <w:jc w:val="center"/>
        <w:outlineLvl w:val="1"/>
        <w:rPr>
          <w:rFonts w:ascii="Times New Roman" w:hAnsi="Times New Roman"/>
          <w:b/>
          <w:sz w:val="28"/>
          <w:szCs w:val="28"/>
        </w:rPr>
      </w:pPr>
      <w:r w:rsidRPr="00D259A9">
        <w:rPr>
          <w:rFonts w:ascii="Times New Roman" w:hAnsi="Times New Roman"/>
          <w:b/>
          <w:sz w:val="28"/>
          <w:szCs w:val="28"/>
        </w:rPr>
        <w:t>3. Административные процедуры предоставления</w:t>
      </w:r>
    </w:p>
    <w:p w:rsidR="00C80866" w:rsidRPr="00D259A9" w:rsidRDefault="00C80866" w:rsidP="00C80866">
      <w:pPr>
        <w:widowControl w:val="0"/>
        <w:autoSpaceDE w:val="0"/>
        <w:autoSpaceDN w:val="0"/>
        <w:adjustRightInd w:val="0"/>
        <w:spacing w:after="0" w:line="240" w:lineRule="auto"/>
        <w:jc w:val="center"/>
        <w:rPr>
          <w:rFonts w:ascii="Times New Roman" w:hAnsi="Times New Roman"/>
          <w:b/>
          <w:sz w:val="28"/>
          <w:szCs w:val="28"/>
        </w:rPr>
      </w:pPr>
      <w:r w:rsidRPr="00D259A9">
        <w:rPr>
          <w:rFonts w:ascii="Times New Roman" w:hAnsi="Times New Roman"/>
          <w:b/>
          <w:sz w:val="28"/>
          <w:szCs w:val="28"/>
        </w:rPr>
        <w:t>муниципальной услуги</w:t>
      </w:r>
    </w:p>
    <w:p w:rsidR="00C80866" w:rsidRPr="00F03296" w:rsidRDefault="00C80866" w:rsidP="00C80866">
      <w:pPr>
        <w:widowControl w:val="0"/>
        <w:autoSpaceDE w:val="0"/>
        <w:autoSpaceDN w:val="0"/>
        <w:adjustRightInd w:val="0"/>
        <w:spacing w:after="0" w:line="240" w:lineRule="auto"/>
        <w:jc w:val="center"/>
        <w:rPr>
          <w:rFonts w:ascii="Times New Roman" w:hAnsi="Times New Roman"/>
          <w:sz w:val="28"/>
          <w:szCs w:val="28"/>
        </w:rPr>
      </w:pP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hyperlink w:anchor="Par635" w:history="1">
        <w:r w:rsidRPr="00F03296">
          <w:rPr>
            <w:rFonts w:ascii="Times New Roman" w:hAnsi="Times New Roman"/>
            <w:sz w:val="28"/>
            <w:szCs w:val="28"/>
          </w:rPr>
          <w:t>Блок-схема</w:t>
        </w:r>
      </w:hyperlink>
      <w:r w:rsidRPr="00F03296">
        <w:rPr>
          <w:rFonts w:ascii="Times New Roman" w:hAnsi="Times New Roman"/>
          <w:sz w:val="28"/>
          <w:szCs w:val="28"/>
        </w:rPr>
        <w:t xml:space="preserve"> последовательности административных процедур при предоставлении муниципальной услуги приводится в приложении 3.</w:t>
      </w:r>
    </w:p>
    <w:p w:rsidR="00C80866" w:rsidRPr="00F03296" w:rsidRDefault="00C80866" w:rsidP="00C80866">
      <w:pPr>
        <w:widowControl w:val="0"/>
        <w:autoSpaceDE w:val="0"/>
        <w:autoSpaceDN w:val="0"/>
        <w:adjustRightInd w:val="0"/>
        <w:spacing w:after="0" w:line="240" w:lineRule="auto"/>
        <w:jc w:val="both"/>
        <w:rPr>
          <w:rFonts w:ascii="Times New Roman" w:hAnsi="Times New Roman"/>
          <w:sz w:val="28"/>
          <w:szCs w:val="28"/>
        </w:rPr>
      </w:pPr>
    </w:p>
    <w:p w:rsidR="00C80866" w:rsidRPr="00F03296" w:rsidRDefault="00C80866" w:rsidP="00C80866">
      <w:pPr>
        <w:widowControl w:val="0"/>
        <w:autoSpaceDE w:val="0"/>
        <w:autoSpaceDN w:val="0"/>
        <w:adjustRightInd w:val="0"/>
        <w:spacing w:after="0" w:line="240" w:lineRule="auto"/>
        <w:jc w:val="center"/>
        <w:outlineLvl w:val="2"/>
        <w:rPr>
          <w:rFonts w:ascii="Times New Roman" w:hAnsi="Times New Roman"/>
          <w:sz w:val="28"/>
          <w:szCs w:val="28"/>
        </w:rPr>
      </w:pPr>
      <w:bookmarkStart w:id="3" w:name="Par201"/>
      <w:bookmarkEnd w:id="3"/>
      <w:r w:rsidRPr="00F03296">
        <w:rPr>
          <w:rFonts w:ascii="Times New Roman" w:hAnsi="Times New Roman"/>
          <w:sz w:val="28"/>
          <w:szCs w:val="28"/>
        </w:rPr>
        <w:t>3.1. Прием и регистрация заявления</w:t>
      </w:r>
    </w:p>
    <w:p w:rsidR="00C80866" w:rsidRPr="00F03296" w:rsidRDefault="00C80866" w:rsidP="00C80866">
      <w:pPr>
        <w:autoSpaceDE w:val="0"/>
        <w:autoSpaceDN w:val="0"/>
        <w:adjustRightInd w:val="0"/>
        <w:ind w:firstLine="540"/>
        <w:rPr>
          <w:rFonts w:ascii="Times New Roman" w:hAnsi="Times New Roman"/>
          <w:sz w:val="28"/>
          <w:szCs w:val="28"/>
        </w:rPr>
      </w:pPr>
      <w:r w:rsidRPr="00F03296">
        <w:rPr>
          <w:rFonts w:ascii="Times New Roman" w:hAnsi="Times New Roman"/>
          <w:sz w:val="28"/>
          <w:szCs w:val="28"/>
        </w:rPr>
        <w:t>3.1.1. Основания для начала административной процедуры.</w:t>
      </w:r>
    </w:p>
    <w:p w:rsidR="00C80866" w:rsidRPr="00F03296" w:rsidRDefault="00C80866" w:rsidP="00C80866">
      <w:pPr>
        <w:autoSpaceDE w:val="0"/>
        <w:autoSpaceDN w:val="0"/>
        <w:adjustRightInd w:val="0"/>
        <w:spacing w:after="0" w:line="240" w:lineRule="auto"/>
        <w:ind w:firstLine="539"/>
        <w:jc w:val="both"/>
        <w:rPr>
          <w:rFonts w:ascii="Times New Roman" w:hAnsi="Times New Roman"/>
          <w:sz w:val="28"/>
          <w:szCs w:val="28"/>
        </w:rPr>
      </w:pPr>
      <w:r w:rsidRPr="00F03296">
        <w:rPr>
          <w:rFonts w:ascii="Times New Roman" w:hAnsi="Times New Roman"/>
          <w:sz w:val="28"/>
          <w:szCs w:val="28"/>
        </w:rPr>
        <w:t xml:space="preserve">Основанием для начала предоставления муниципальной услуги является личное обращение заявителя в </w:t>
      </w:r>
      <w:r>
        <w:rPr>
          <w:rFonts w:ascii="Times New Roman" w:hAnsi="Times New Roman"/>
          <w:sz w:val="28"/>
          <w:szCs w:val="28"/>
        </w:rPr>
        <w:t>администрацию города Черепаново</w:t>
      </w:r>
      <w:r w:rsidRPr="00F03296">
        <w:rPr>
          <w:rFonts w:ascii="Times New Roman" w:hAnsi="Times New Roman"/>
          <w:sz w:val="28"/>
          <w:szCs w:val="28"/>
        </w:rPr>
        <w:t xml:space="preserve"> с заявлением для получения муниципальной услу</w:t>
      </w:r>
      <w:r>
        <w:rPr>
          <w:rFonts w:ascii="Times New Roman" w:hAnsi="Times New Roman"/>
          <w:sz w:val="28"/>
          <w:szCs w:val="28"/>
        </w:rPr>
        <w:t xml:space="preserve">ги, либо направление заявления </w:t>
      </w:r>
      <w:r w:rsidRPr="00F03296">
        <w:rPr>
          <w:rFonts w:ascii="Times New Roman" w:hAnsi="Times New Roman"/>
          <w:sz w:val="28"/>
          <w:szCs w:val="28"/>
        </w:rPr>
        <w:t xml:space="preserve">  с использованием почтовой связи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C80866" w:rsidRPr="00F03296" w:rsidRDefault="00C80866" w:rsidP="00C80866">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3.1</w:t>
      </w:r>
      <w:r w:rsidRPr="00F03296">
        <w:rPr>
          <w:rFonts w:ascii="Times New Roman" w:hAnsi="Times New Roman"/>
          <w:sz w:val="28"/>
          <w:szCs w:val="28"/>
        </w:rPr>
        <w:t>.2. Сведения о должностном лице, ответственном за выполнение административного действия, входящего в состав административной процедуры.</w:t>
      </w:r>
    </w:p>
    <w:p w:rsidR="00C80866" w:rsidRDefault="00C80866" w:rsidP="00C80866">
      <w:pPr>
        <w:autoSpaceDE w:val="0"/>
        <w:autoSpaceDN w:val="0"/>
        <w:adjustRightInd w:val="0"/>
        <w:spacing w:after="0" w:line="240" w:lineRule="auto"/>
        <w:ind w:firstLine="539"/>
        <w:jc w:val="both"/>
        <w:rPr>
          <w:rFonts w:ascii="Times New Roman" w:hAnsi="Times New Roman"/>
          <w:sz w:val="28"/>
          <w:szCs w:val="28"/>
        </w:rPr>
      </w:pPr>
      <w:r w:rsidRPr="00F03296">
        <w:rPr>
          <w:rFonts w:ascii="Times New Roman" w:hAnsi="Times New Roman"/>
          <w:sz w:val="28"/>
          <w:szCs w:val="28"/>
        </w:rPr>
        <w:t xml:space="preserve">Выполнение данной административной процедуры осуществляется специалистом </w:t>
      </w:r>
      <w:r>
        <w:rPr>
          <w:rFonts w:ascii="Times New Roman" w:hAnsi="Times New Roman"/>
          <w:sz w:val="28"/>
          <w:szCs w:val="28"/>
        </w:rPr>
        <w:t>администрации города</w:t>
      </w:r>
      <w:r w:rsidRPr="00F03296">
        <w:rPr>
          <w:rFonts w:ascii="Times New Roman" w:hAnsi="Times New Roman"/>
          <w:sz w:val="28"/>
          <w:szCs w:val="28"/>
        </w:rPr>
        <w:t>, ответственным за прием и регистрацию заявления.</w:t>
      </w:r>
    </w:p>
    <w:p w:rsidR="00C80866" w:rsidRPr="00F03296" w:rsidRDefault="00C80866" w:rsidP="00C80866">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Заявление и документы необходимые для предоставления муниципальной услуги, направленные в виде электронного документа операторами МФЦ, подлежат рассмотрению в том же порядке, что и соответствующие </w:t>
      </w:r>
      <w:proofErr w:type="gramStart"/>
      <w:r>
        <w:rPr>
          <w:rFonts w:ascii="Times New Roman" w:hAnsi="Times New Roman"/>
          <w:sz w:val="28"/>
          <w:szCs w:val="28"/>
        </w:rPr>
        <w:t>заявления</w:t>
      </w:r>
      <w:proofErr w:type="gramEnd"/>
      <w:r>
        <w:rPr>
          <w:rFonts w:ascii="Times New Roman" w:hAnsi="Times New Roman"/>
          <w:sz w:val="28"/>
          <w:szCs w:val="28"/>
        </w:rPr>
        <w:t xml:space="preserve"> и документы, предоставленные заявителем в традиционной форме.</w:t>
      </w:r>
    </w:p>
    <w:p w:rsidR="00C80866" w:rsidRPr="00F03296" w:rsidRDefault="00C80866" w:rsidP="00C80866">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3.1</w:t>
      </w:r>
      <w:r w:rsidRPr="00F03296">
        <w:rPr>
          <w:rFonts w:ascii="Times New Roman" w:hAnsi="Times New Roman"/>
          <w:sz w:val="28"/>
          <w:szCs w:val="28"/>
        </w:rPr>
        <w:t>.3.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C80866" w:rsidRPr="00F03296" w:rsidRDefault="00C80866" w:rsidP="00C80866">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3.1</w:t>
      </w:r>
      <w:r w:rsidRPr="00F03296">
        <w:rPr>
          <w:rFonts w:ascii="Times New Roman" w:hAnsi="Times New Roman"/>
          <w:sz w:val="28"/>
          <w:szCs w:val="28"/>
        </w:rPr>
        <w:t xml:space="preserve">.3.1. При личном обращении заявителя либо при направлении заявления почтой специалист </w:t>
      </w:r>
      <w:r>
        <w:rPr>
          <w:rFonts w:ascii="Times New Roman" w:hAnsi="Times New Roman"/>
          <w:sz w:val="28"/>
          <w:szCs w:val="28"/>
        </w:rPr>
        <w:t>администрации</w:t>
      </w:r>
      <w:r w:rsidRPr="00F03296">
        <w:rPr>
          <w:rFonts w:ascii="Times New Roman" w:hAnsi="Times New Roman"/>
          <w:sz w:val="28"/>
          <w:szCs w:val="28"/>
        </w:rPr>
        <w:t>, ответственный за прием и регистрацию заявления о предоставлении муниципальной услуги, и документов (в случае предоставления их заявителем по собственной инициативе), при приеме заявления:</w:t>
      </w:r>
    </w:p>
    <w:p w:rsidR="00C80866" w:rsidRPr="00F03296" w:rsidRDefault="00C80866" w:rsidP="00C80866">
      <w:pPr>
        <w:autoSpaceDE w:val="0"/>
        <w:autoSpaceDN w:val="0"/>
        <w:adjustRightInd w:val="0"/>
        <w:spacing w:after="0" w:line="240" w:lineRule="auto"/>
        <w:ind w:firstLine="539"/>
        <w:jc w:val="both"/>
        <w:rPr>
          <w:rFonts w:ascii="Times New Roman" w:hAnsi="Times New Roman"/>
          <w:sz w:val="28"/>
          <w:szCs w:val="28"/>
        </w:rPr>
      </w:pPr>
      <w:r w:rsidRPr="00F03296">
        <w:rPr>
          <w:rFonts w:ascii="Times New Roman" w:hAnsi="Times New Roman"/>
          <w:sz w:val="28"/>
          <w:szCs w:val="28"/>
        </w:rPr>
        <w:t>1) устанавливает предмет обращения, личность заявителя (полномочия представителя заявителя);</w:t>
      </w:r>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2) проверяет правильность оформления заявления;</w:t>
      </w:r>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 xml:space="preserve">3) обеспечивает внесение соответствующей записи в журнал регистрации с указанием даты приема, номера заявления, сведений о </w:t>
      </w:r>
      <w:r w:rsidRPr="00F03296">
        <w:rPr>
          <w:rFonts w:ascii="Times New Roman" w:hAnsi="Times New Roman"/>
          <w:sz w:val="28"/>
          <w:szCs w:val="28"/>
        </w:rPr>
        <w:lastRenderedPageBreak/>
        <w:t>заявителе, иных необходимых сведений в соответствии с порядком делопроизводства не позднее дня получения заявления.</w:t>
      </w:r>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 xml:space="preserve">По завершении приема заявления и документов (в случае предоставления их заявителем по собственной инициативе),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(в случае предоставления их заявителем по собственной инициативе),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Pr>
          <w:rFonts w:ascii="Times New Roman" w:hAnsi="Times New Roman"/>
          <w:sz w:val="28"/>
          <w:szCs w:val="28"/>
        </w:rPr>
        <w:t>администрации города Черепаново</w:t>
      </w:r>
      <w:r w:rsidRPr="00F03296">
        <w:rPr>
          <w:rFonts w:ascii="Times New Roman" w:hAnsi="Times New Roman"/>
          <w:sz w:val="28"/>
          <w:szCs w:val="28"/>
        </w:rPr>
        <w:t>. При обращении заявителя почтой расписка в приеме документов не формируется.</w:t>
      </w:r>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Pr="00F03296">
        <w:rPr>
          <w:rFonts w:ascii="Times New Roman" w:hAnsi="Times New Roman"/>
          <w:sz w:val="28"/>
          <w:szCs w:val="28"/>
        </w:rPr>
        <w:t>.3.2. При обращении заявителя через Единый портал государственных и муниципальных услуг (функций) электронное заявление передается в информационную систему «Система исполнения регламентов» (далее - СИР) по системе межведомственного электронного взаимодействия.</w:t>
      </w:r>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proofErr w:type="gramStart"/>
      <w:r w:rsidRPr="00F03296">
        <w:rPr>
          <w:rFonts w:ascii="Times New Roman" w:hAnsi="Times New Roman"/>
          <w:sz w:val="28"/>
          <w:szCs w:val="28"/>
        </w:rPr>
        <w:t>Специалист, ответственный за работу в СИР, при обработке поступившего в СИР электронного заявления:</w:t>
      </w:r>
      <w:proofErr w:type="gramEnd"/>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1) устанавливает предмет обращения, личность заявителя (полномочия представителя заявителя);</w:t>
      </w:r>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2) проверяет правильность оформления заявления;</w:t>
      </w:r>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proofErr w:type="gramStart"/>
      <w:r w:rsidRPr="00F03296">
        <w:rPr>
          <w:rFonts w:ascii="Times New Roman" w:hAnsi="Times New Roman"/>
          <w:sz w:val="28"/>
          <w:szCs w:val="28"/>
        </w:rPr>
        <w:t>СИР автоматически формирует подтверждение о регистрации заявления и направляет заявление в «Личный кабинет» заявителя на Едином портале государственных и муниципальных услуг (функций).</w:t>
      </w:r>
      <w:proofErr w:type="gramEnd"/>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Pr="00F03296">
        <w:rPr>
          <w:rFonts w:ascii="Times New Roman" w:hAnsi="Times New Roman"/>
          <w:sz w:val="28"/>
          <w:szCs w:val="28"/>
        </w:rPr>
        <w:t>.3.4. В течение одного рабочего дня, следующего за днем поступления заявления и прилагаемых документов (в случае предоставления их заявителем по собственной инициативе), заявителю вручается (направляется) уведомление о приеме заявления к рассмотрению.</w:t>
      </w:r>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Pr="00F03296">
        <w:rPr>
          <w:rFonts w:ascii="Times New Roman" w:hAnsi="Times New Roman"/>
          <w:sz w:val="28"/>
          <w:szCs w:val="28"/>
        </w:rPr>
        <w:t xml:space="preserve">.3.5. При обращении заявителя за получением муниципальной услуги в </w:t>
      </w:r>
      <w:r>
        <w:rPr>
          <w:rFonts w:ascii="Times New Roman" w:hAnsi="Times New Roman"/>
          <w:sz w:val="28"/>
          <w:szCs w:val="28"/>
        </w:rPr>
        <w:t>администрацию города</w:t>
      </w:r>
      <w:r w:rsidRPr="00F03296">
        <w:rPr>
          <w:rFonts w:ascii="Times New Roman" w:hAnsi="Times New Roman"/>
          <w:sz w:val="28"/>
          <w:szCs w:val="28"/>
        </w:rPr>
        <w:t xml:space="preserve"> на личном приеме или направлении заявления и документов (в случае предоставления их заявителем по собственной инициативе) почтой заявитель дает согласие на обработку своих персональных данных в соответствии с требованиями Федерального </w:t>
      </w:r>
      <w:hyperlink r:id="rId17" w:history="1">
        <w:r w:rsidRPr="00F03296">
          <w:rPr>
            <w:rFonts w:ascii="Times New Roman" w:hAnsi="Times New Roman"/>
            <w:sz w:val="28"/>
            <w:szCs w:val="28"/>
          </w:rPr>
          <w:t>закона</w:t>
        </w:r>
      </w:hyperlink>
      <w:r w:rsidRPr="00F03296">
        <w:rPr>
          <w:rFonts w:ascii="Times New Roman" w:hAnsi="Times New Roman"/>
          <w:sz w:val="28"/>
          <w:szCs w:val="28"/>
        </w:rPr>
        <w:t xml:space="preserve"> от 27.07.2006 № 152-ФЗ «О персональных данных». </w:t>
      </w:r>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 xml:space="preserve">При обращении заявителя через Единый портал государственных и муниципальных услуг (функций) в электронной форме заявления ставится </w:t>
      </w:r>
      <w:r w:rsidRPr="00F03296">
        <w:rPr>
          <w:rFonts w:ascii="Times New Roman" w:hAnsi="Times New Roman"/>
          <w:sz w:val="28"/>
          <w:szCs w:val="28"/>
        </w:rPr>
        <w:lastRenderedPageBreak/>
        <w:t>соответствующая отметка о согласии на обработку его персональных данных.</w:t>
      </w:r>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3.1</w:t>
      </w:r>
      <w:r w:rsidRPr="00F03296">
        <w:rPr>
          <w:rFonts w:ascii="Times New Roman" w:hAnsi="Times New Roman"/>
          <w:sz w:val="28"/>
          <w:szCs w:val="28"/>
        </w:rPr>
        <w:t>.4. Результатом исполнения административной процедуры является:</w:t>
      </w:r>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 xml:space="preserve">1) При предоставлении заявителем заявления лично (направлении документов почтой) - прием, регистрация заявления и прилагаемых документов (в случае предоставления их заявителем по собственной инициативе). Максимальный срок выполнения действий административной процедуры - 30 минут с момента подачи в </w:t>
      </w:r>
      <w:r>
        <w:rPr>
          <w:rFonts w:ascii="Times New Roman" w:hAnsi="Times New Roman"/>
          <w:sz w:val="28"/>
          <w:szCs w:val="28"/>
        </w:rPr>
        <w:t xml:space="preserve">администрацию </w:t>
      </w:r>
      <w:r w:rsidRPr="00F03296">
        <w:rPr>
          <w:rFonts w:ascii="Times New Roman" w:hAnsi="Times New Roman"/>
          <w:sz w:val="28"/>
          <w:szCs w:val="28"/>
        </w:rPr>
        <w:t xml:space="preserve"> заявления.</w:t>
      </w:r>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документов, предоставляемых заявителем по собственной инициативе, и уведомление о регистрации через «Личный кабинет» либо, по выбору заявителя, на электронную почту.</w:t>
      </w:r>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 xml:space="preserve">Уведомление заявителя о поступлении документов в </w:t>
      </w:r>
      <w:r>
        <w:rPr>
          <w:rFonts w:ascii="Times New Roman" w:hAnsi="Times New Roman"/>
          <w:sz w:val="28"/>
          <w:szCs w:val="28"/>
        </w:rPr>
        <w:t>администрацию</w:t>
      </w:r>
      <w:r w:rsidRPr="00F03296">
        <w:rPr>
          <w:rFonts w:ascii="Times New Roman" w:hAnsi="Times New Roman"/>
          <w:sz w:val="28"/>
          <w:szCs w:val="28"/>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C80866" w:rsidRDefault="00C80866" w:rsidP="00C80866">
      <w:pPr>
        <w:autoSpaceDE w:val="0"/>
        <w:autoSpaceDN w:val="0"/>
        <w:adjustRightInd w:val="0"/>
        <w:spacing w:after="0" w:line="240" w:lineRule="auto"/>
        <w:ind w:firstLine="540"/>
        <w:jc w:val="both"/>
        <w:rPr>
          <w:rFonts w:ascii="Times New Roman" w:hAnsi="Times New Roman"/>
          <w:sz w:val="28"/>
          <w:szCs w:val="28"/>
        </w:rPr>
      </w:pPr>
      <w:proofErr w:type="gramStart"/>
      <w:r w:rsidRPr="00F03296">
        <w:rPr>
          <w:rFonts w:ascii="Times New Roman" w:hAnsi="Times New Roman"/>
          <w:sz w:val="28"/>
          <w:szCs w:val="28"/>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СИР сведений о регистрации заявления.</w:t>
      </w:r>
      <w:proofErr w:type="gramEnd"/>
    </w:p>
    <w:p w:rsidR="00C80866" w:rsidRPr="00F03296" w:rsidRDefault="00C80866" w:rsidP="00C80866">
      <w:pPr>
        <w:autoSpaceDE w:val="0"/>
        <w:autoSpaceDN w:val="0"/>
        <w:adjustRightInd w:val="0"/>
        <w:spacing w:after="0" w:line="240" w:lineRule="auto"/>
        <w:ind w:firstLine="540"/>
        <w:jc w:val="both"/>
        <w:rPr>
          <w:rFonts w:ascii="Times New Roman" w:hAnsi="Times New Roman"/>
          <w:sz w:val="28"/>
          <w:szCs w:val="28"/>
        </w:rPr>
      </w:pPr>
    </w:p>
    <w:p w:rsidR="00C80866" w:rsidRPr="00F03296" w:rsidRDefault="00C80866" w:rsidP="00C80866">
      <w:pPr>
        <w:widowControl w:val="0"/>
        <w:autoSpaceDE w:val="0"/>
        <w:autoSpaceDN w:val="0"/>
        <w:adjustRightInd w:val="0"/>
        <w:spacing w:after="0" w:line="240" w:lineRule="auto"/>
        <w:jc w:val="center"/>
        <w:outlineLvl w:val="2"/>
        <w:rPr>
          <w:rFonts w:ascii="Times New Roman" w:hAnsi="Times New Roman"/>
          <w:sz w:val="28"/>
          <w:szCs w:val="28"/>
        </w:rPr>
      </w:pPr>
      <w:bookmarkStart w:id="4" w:name="Par226"/>
      <w:bookmarkEnd w:id="4"/>
      <w:r w:rsidRPr="00F03296">
        <w:rPr>
          <w:rFonts w:ascii="Times New Roman" w:hAnsi="Times New Roman"/>
          <w:sz w:val="28"/>
          <w:szCs w:val="28"/>
        </w:rPr>
        <w:t xml:space="preserve">3.2. Рассмотрение заявления на получение </w:t>
      </w:r>
      <w:proofErr w:type="gramStart"/>
      <w:r w:rsidRPr="00F03296">
        <w:rPr>
          <w:rFonts w:ascii="Times New Roman" w:hAnsi="Times New Roman"/>
          <w:sz w:val="28"/>
          <w:szCs w:val="28"/>
        </w:rPr>
        <w:t>муниципальной</w:t>
      </w:r>
      <w:proofErr w:type="gramEnd"/>
    </w:p>
    <w:p w:rsidR="00C80866" w:rsidRPr="00F03296" w:rsidRDefault="00C80866" w:rsidP="00C80866">
      <w:pPr>
        <w:widowControl w:val="0"/>
        <w:autoSpaceDE w:val="0"/>
        <w:autoSpaceDN w:val="0"/>
        <w:adjustRightInd w:val="0"/>
        <w:spacing w:after="0" w:line="240" w:lineRule="auto"/>
        <w:jc w:val="center"/>
        <w:rPr>
          <w:rFonts w:ascii="Times New Roman" w:hAnsi="Times New Roman"/>
          <w:sz w:val="28"/>
          <w:szCs w:val="28"/>
        </w:rPr>
      </w:pPr>
      <w:r w:rsidRPr="00F03296">
        <w:rPr>
          <w:rFonts w:ascii="Times New Roman" w:hAnsi="Times New Roman"/>
          <w:sz w:val="28"/>
          <w:szCs w:val="28"/>
        </w:rPr>
        <w:t>услуги, подготовка и утверждение градостроительного плана</w:t>
      </w:r>
    </w:p>
    <w:p w:rsidR="00C80866" w:rsidRPr="00F03296" w:rsidRDefault="00C80866" w:rsidP="00C80866">
      <w:pPr>
        <w:widowControl w:val="0"/>
        <w:autoSpaceDE w:val="0"/>
        <w:autoSpaceDN w:val="0"/>
        <w:adjustRightInd w:val="0"/>
        <w:spacing w:after="0" w:line="240" w:lineRule="auto"/>
        <w:jc w:val="both"/>
        <w:rPr>
          <w:rFonts w:ascii="Times New Roman" w:hAnsi="Times New Roman"/>
          <w:sz w:val="28"/>
          <w:szCs w:val="28"/>
        </w:rPr>
      </w:pP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 xml:space="preserve">3.2.1. Основанием для начала административной процедуры по рассмотрению заявления на получение муниципальной услуги, подготовке и утверждению градостроительного плана является поступление заявления специалистам </w:t>
      </w:r>
      <w:r>
        <w:rPr>
          <w:rFonts w:ascii="Times New Roman" w:hAnsi="Times New Roman"/>
          <w:sz w:val="28"/>
          <w:szCs w:val="28"/>
        </w:rPr>
        <w:t xml:space="preserve">администрации </w:t>
      </w:r>
      <w:r w:rsidRPr="00F03296">
        <w:rPr>
          <w:rFonts w:ascii="Times New Roman" w:hAnsi="Times New Roman"/>
          <w:sz w:val="28"/>
          <w:szCs w:val="28"/>
        </w:rPr>
        <w:t xml:space="preserve"> (далее - специалист, ответственный за подготовку градостроительного плана).</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bookmarkStart w:id="5" w:name="Par230"/>
      <w:bookmarkEnd w:id="5"/>
      <w:r w:rsidRPr="00F03296">
        <w:rPr>
          <w:rFonts w:ascii="Times New Roman" w:hAnsi="Times New Roman"/>
          <w:sz w:val="28"/>
          <w:szCs w:val="28"/>
        </w:rPr>
        <w:t>3.2.2. </w:t>
      </w:r>
      <w:proofErr w:type="gramStart"/>
      <w:r w:rsidRPr="00F03296">
        <w:rPr>
          <w:rFonts w:ascii="Times New Roman" w:hAnsi="Times New Roman"/>
          <w:sz w:val="28"/>
          <w:szCs w:val="28"/>
        </w:rPr>
        <w:t xml:space="preserve">В течение одного дня со дня регистрации заявления и документов (в случае предоставления их заявителем по собственной инициативе) специалист, ответственный за подготовку градостроительного плана, формирует и направляет в рамках межведомственного информационного взаимодействия запросы в соответствующие органы о предоставлении документов, указанных в </w:t>
      </w:r>
      <w:hyperlink w:anchor="Par120" w:history="1">
        <w:r w:rsidRPr="00F03296">
          <w:rPr>
            <w:rFonts w:ascii="Times New Roman" w:hAnsi="Times New Roman"/>
            <w:sz w:val="28"/>
            <w:szCs w:val="28"/>
          </w:rPr>
          <w:t>подпункте 2.8.2</w:t>
        </w:r>
      </w:hyperlink>
      <w:r w:rsidRPr="00F03296">
        <w:rPr>
          <w:rFonts w:ascii="Times New Roman" w:hAnsi="Times New Roman"/>
          <w:sz w:val="28"/>
          <w:szCs w:val="28"/>
        </w:rPr>
        <w:t>, если документы не представлены заявителем по собственной инициативе.</w:t>
      </w:r>
      <w:proofErr w:type="gramEnd"/>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lastRenderedPageBreak/>
        <w:t>3.2.3. Специалист, ответственный за подготовку градостроительного плана:</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 xml:space="preserve">в течение двух дней со дня поступления документов в соответствии с </w:t>
      </w:r>
      <w:hyperlink w:anchor="Par230" w:history="1">
        <w:r w:rsidRPr="00F03296">
          <w:rPr>
            <w:rFonts w:ascii="Times New Roman" w:hAnsi="Times New Roman"/>
            <w:sz w:val="28"/>
            <w:szCs w:val="28"/>
          </w:rPr>
          <w:t>подпунктом 3.2.2</w:t>
        </w:r>
      </w:hyperlink>
      <w:r w:rsidRPr="00F03296">
        <w:rPr>
          <w:rFonts w:ascii="Times New Roman" w:hAnsi="Times New Roman"/>
          <w:sz w:val="28"/>
          <w:szCs w:val="28"/>
        </w:rPr>
        <w:t xml:space="preserve"> рассматривает представленные документы и разрабатывает проект схемы градостроительного плана;</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в течение двух дней со дня разработки проекта схемы градостроительного плана оформляет чертеж градостроительного плана;</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в течение одного дня со дня оформления чертежа градостроительного плана оформляет градостроительный план в трех экземплярах, осуществляет подготовку проекта нормативного правового акта органа местного самоуправления муниципального образования, осуществляющего предоставление муниципальной услуги (далее – проект НПА).</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3.2.4. Градостроительный </w:t>
      </w:r>
      <w:r>
        <w:rPr>
          <w:rFonts w:ascii="Times New Roman" w:hAnsi="Times New Roman"/>
          <w:sz w:val="28"/>
          <w:szCs w:val="28"/>
        </w:rPr>
        <w:t xml:space="preserve"> </w:t>
      </w:r>
      <w:r w:rsidRPr="00F03296">
        <w:rPr>
          <w:rFonts w:ascii="Times New Roman" w:hAnsi="Times New Roman"/>
          <w:sz w:val="28"/>
          <w:szCs w:val="28"/>
        </w:rPr>
        <w:t>план </w:t>
      </w:r>
      <w:r>
        <w:rPr>
          <w:rFonts w:ascii="Times New Roman" w:hAnsi="Times New Roman"/>
          <w:sz w:val="28"/>
          <w:szCs w:val="28"/>
        </w:rPr>
        <w:t xml:space="preserve"> подписывается специалистом администрации </w:t>
      </w:r>
      <w:r w:rsidRPr="00F03296">
        <w:rPr>
          <w:rFonts w:ascii="Times New Roman" w:hAnsi="Times New Roman"/>
          <w:sz w:val="28"/>
          <w:szCs w:val="28"/>
        </w:rPr>
        <w:t xml:space="preserve"> в течение одного дня со дня оформления градостроительного плана.</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3.2.5. Проект НПА подлежит согласованию руководителями следующих структурных подразделений органа местного самоуправления муниципального образования, осуществляющих предоставление муниципальной услуги:</w:t>
      </w:r>
    </w:p>
    <w:p w:rsidR="00C80866" w:rsidRPr="00144AD0" w:rsidRDefault="00C80866" w:rsidP="00C80866">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с отделом имущества и земельных отношений;</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 xml:space="preserve">3.2.6. Издание НПА осуществляется в течение трех дней со дня поступления в </w:t>
      </w:r>
      <w:r>
        <w:rPr>
          <w:rFonts w:ascii="Times New Roman" w:hAnsi="Times New Roman"/>
          <w:sz w:val="28"/>
          <w:szCs w:val="28"/>
        </w:rPr>
        <w:t>администрацию</w:t>
      </w:r>
      <w:r w:rsidRPr="00F03296">
        <w:rPr>
          <w:rFonts w:ascii="Times New Roman" w:hAnsi="Times New Roman"/>
          <w:sz w:val="28"/>
          <w:szCs w:val="28"/>
        </w:rPr>
        <w:t>.</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3.2.7. Результатом выполнения административной процедуры по рассмотрению документов на получение муниципальной услуги, подготовке и утверждению градостроительного плана является издание НПА и подготовка и утверждение градостроительного плана в трех экземплярах.</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 xml:space="preserve">3.2.8. Срок выполнения административной процедуры по рассмотрению документов на получение муниципальной услуги, подготовке и утверждению градостроительного плана - не более </w:t>
      </w:r>
      <w:r>
        <w:rPr>
          <w:rFonts w:ascii="Times New Roman" w:hAnsi="Times New Roman"/>
          <w:sz w:val="28"/>
          <w:szCs w:val="28"/>
        </w:rPr>
        <w:t>10</w:t>
      </w:r>
      <w:r w:rsidRPr="00F03296">
        <w:rPr>
          <w:rFonts w:ascii="Times New Roman" w:hAnsi="Times New Roman"/>
          <w:sz w:val="28"/>
          <w:szCs w:val="28"/>
        </w:rPr>
        <w:t xml:space="preserve"> дней.</w:t>
      </w:r>
    </w:p>
    <w:p w:rsidR="00C80866" w:rsidRPr="00F03296" w:rsidRDefault="00C80866" w:rsidP="00C80866">
      <w:pPr>
        <w:widowControl w:val="0"/>
        <w:autoSpaceDE w:val="0"/>
        <w:autoSpaceDN w:val="0"/>
        <w:adjustRightInd w:val="0"/>
        <w:spacing w:after="0" w:line="240" w:lineRule="auto"/>
        <w:jc w:val="both"/>
        <w:rPr>
          <w:rFonts w:ascii="Times New Roman" w:hAnsi="Times New Roman"/>
          <w:sz w:val="28"/>
          <w:szCs w:val="28"/>
        </w:rPr>
      </w:pPr>
    </w:p>
    <w:p w:rsidR="00C80866" w:rsidRPr="00F03296" w:rsidRDefault="00C80866" w:rsidP="00C80866">
      <w:pPr>
        <w:widowControl w:val="0"/>
        <w:autoSpaceDE w:val="0"/>
        <w:autoSpaceDN w:val="0"/>
        <w:adjustRightInd w:val="0"/>
        <w:spacing w:after="0" w:line="240" w:lineRule="auto"/>
        <w:jc w:val="center"/>
        <w:outlineLvl w:val="2"/>
        <w:rPr>
          <w:rFonts w:ascii="Times New Roman" w:hAnsi="Times New Roman"/>
          <w:sz w:val="28"/>
          <w:szCs w:val="28"/>
        </w:rPr>
      </w:pPr>
      <w:bookmarkStart w:id="6" w:name="Par247"/>
      <w:bookmarkEnd w:id="6"/>
      <w:r w:rsidRPr="00F03296">
        <w:rPr>
          <w:rFonts w:ascii="Times New Roman" w:hAnsi="Times New Roman"/>
          <w:sz w:val="28"/>
          <w:szCs w:val="28"/>
        </w:rPr>
        <w:t>3.3. Выдача градостроительного плана и копий НПА</w:t>
      </w:r>
    </w:p>
    <w:p w:rsidR="00C80866" w:rsidRPr="00F03296" w:rsidRDefault="00C80866" w:rsidP="00C80866">
      <w:pPr>
        <w:widowControl w:val="0"/>
        <w:autoSpaceDE w:val="0"/>
        <w:autoSpaceDN w:val="0"/>
        <w:adjustRightInd w:val="0"/>
        <w:spacing w:after="0" w:line="240" w:lineRule="auto"/>
        <w:jc w:val="both"/>
        <w:rPr>
          <w:rFonts w:ascii="Times New Roman" w:hAnsi="Times New Roman"/>
          <w:sz w:val="28"/>
          <w:szCs w:val="28"/>
        </w:rPr>
      </w:pP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3.3.1. Основанием для начала административной процедуры по выдаче градостроительного плана и копий НПА является поступление специалисту, ответственному за выдачу градостроительного плана и копий НПА (далее - специалист, ответстве</w:t>
      </w:r>
      <w:r>
        <w:rPr>
          <w:rFonts w:ascii="Times New Roman" w:hAnsi="Times New Roman"/>
          <w:sz w:val="28"/>
          <w:szCs w:val="28"/>
        </w:rPr>
        <w:t>нный за выдачу документов), двух</w:t>
      </w:r>
      <w:r w:rsidRPr="00F03296">
        <w:rPr>
          <w:rFonts w:ascii="Times New Roman" w:hAnsi="Times New Roman"/>
          <w:sz w:val="28"/>
          <w:szCs w:val="28"/>
        </w:rPr>
        <w:t xml:space="preserve"> экземпляров утвержденного</w:t>
      </w:r>
      <w:r>
        <w:rPr>
          <w:rFonts w:ascii="Times New Roman" w:hAnsi="Times New Roman"/>
          <w:sz w:val="28"/>
          <w:szCs w:val="28"/>
        </w:rPr>
        <w:t xml:space="preserve"> градостроительного плана и двух</w:t>
      </w:r>
      <w:r w:rsidRPr="00F03296">
        <w:rPr>
          <w:rFonts w:ascii="Times New Roman" w:hAnsi="Times New Roman"/>
          <w:sz w:val="28"/>
          <w:szCs w:val="28"/>
        </w:rPr>
        <w:t xml:space="preserve"> копий НПА.</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3.3.2. Специалист, ответственный за выдачу документов:</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в течение одного дня со дня поступления утвержденного градостроительного плана и копий НПА извещает заявителя о подготовке и утверждении градостроительного плана и издании НПА;</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в течение трех дней со дня у</w:t>
      </w:r>
      <w:r>
        <w:rPr>
          <w:rFonts w:ascii="Times New Roman" w:hAnsi="Times New Roman"/>
          <w:sz w:val="28"/>
          <w:szCs w:val="28"/>
        </w:rPr>
        <w:t xml:space="preserve">ведомления заявителя выдает один экземпляр </w:t>
      </w:r>
      <w:r w:rsidRPr="00F03296">
        <w:rPr>
          <w:rFonts w:ascii="Times New Roman" w:hAnsi="Times New Roman"/>
          <w:sz w:val="28"/>
          <w:szCs w:val="28"/>
        </w:rPr>
        <w:t>утвержденного град</w:t>
      </w:r>
      <w:r>
        <w:rPr>
          <w:rFonts w:ascii="Times New Roman" w:hAnsi="Times New Roman"/>
          <w:sz w:val="28"/>
          <w:szCs w:val="28"/>
        </w:rPr>
        <w:t>остроительного плана и один экземпляр</w:t>
      </w:r>
      <w:r w:rsidRPr="00F03296">
        <w:rPr>
          <w:rFonts w:ascii="Times New Roman" w:hAnsi="Times New Roman"/>
          <w:sz w:val="28"/>
          <w:szCs w:val="28"/>
        </w:rPr>
        <w:t xml:space="preserve"> </w:t>
      </w:r>
      <w:r w:rsidRPr="00F03296">
        <w:rPr>
          <w:rFonts w:ascii="Times New Roman" w:hAnsi="Times New Roman"/>
          <w:sz w:val="28"/>
          <w:szCs w:val="28"/>
        </w:rPr>
        <w:lastRenderedPageBreak/>
        <w:t>НПА</w:t>
      </w:r>
      <w:r>
        <w:rPr>
          <w:rFonts w:ascii="Times New Roman" w:hAnsi="Times New Roman"/>
          <w:sz w:val="28"/>
          <w:szCs w:val="28"/>
        </w:rPr>
        <w:t xml:space="preserve"> заявителю, один</w:t>
      </w:r>
      <w:r w:rsidRPr="00F03296">
        <w:rPr>
          <w:rFonts w:ascii="Times New Roman" w:hAnsi="Times New Roman"/>
          <w:sz w:val="28"/>
          <w:szCs w:val="28"/>
        </w:rPr>
        <w:t xml:space="preserve"> экземпляр утвержденного </w:t>
      </w:r>
      <w:r>
        <w:rPr>
          <w:rFonts w:ascii="Times New Roman" w:hAnsi="Times New Roman"/>
          <w:sz w:val="28"/>
          <w:szCs w:val="28"/>
        </w:rPr>
        <w:t>градостроительного плана и один экземпляр</w:t>
      </w:r>
      <w:r w:rsidRPr="00F03296">
        <w:rPr>
          <w:rFonts w:ascii="Times New Roman" w:hAnsi="Times New Roman"/>
          <w:sz w:val="28"/>
          <w:szCs w:val="28"/>
        </w:rPr>
        <w:t xml:space="preserve"> НПА остаются в </w:t>
      </w:r>
      <w:r>
        <w:rPr>
          <w:rFonts w:ascii="Times New Roman" w:hAnsi="Times New Roman"/>
          <w:sz w:val="28"/>
          <w:szCs w:val="28"/>
        </w:rPr>
        <w:t>администрации города</w:t>
      </w:r>
      <w:r w:rsidRPr="00F03296">
        <w:rPr>
          <w:rFonts w:ascii="Times New Roman" w:hAnsi="Times New Roman"/>
          <w:sz w:val="28"/>
          <w:szCs w:val="28"/>
        </w:rPr>
        <w:t xml:space="preserve"> для учета, хранения и внесения данных в информационную систему обеспечения градостроительной деятельности.</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3.3.3. Результатом административной процедуры по выдаче градостроительного плана и копий НПА</w:t>
      </w:r>
      <w:r>
        <w:rPr>
          <w:rFonts w:ascii="Times New Roman" w:hAnsi="Times New Roman"/>
          <w:sz w:val="28"/>
          <w:szCs w:val="28"/>
        </w:rPr>
        <w:t xml:space="preserve"> является выдача заявителю один экземпляр</w:t>
      </w:r>
      <w:r w:rsidRPr="00F03296">
        <w:rPr>
          <w:rFonts w:ascii="Times New Roman" w:hAnsi="Times New Roman"/>
          <w:sz w:val="28"/>
          <w:szCs w:val="28"/>
        </w:rPr>
        <w:t xml:space="preserve"> градо</w:t>
      </w:r>
      <w:r>
        <w:rPr>
          <w:rFonts w:ascii="Times New Roman" w:hAnsi="Times New Roman"/>
          <w:sz w:val="28"/>
          <w:szCs w:val="28"/>
        </w:rPr>
        <w:t>строительного плана и один экземпляр</w:t>
      </w:r>
      <w:r w:rsidRPr="00F03296">
        <w:rPr>
          <w:rFonts w:ascii="Times New Roman" w:hAnsi="Times New Roman"/>
          <w:sz w:val="28"/>
          <w:szCs w:val="28"/>
        </w:rPr>
        <w:t xml:space="preserve"> НПА.</w:t>
      </w:r>
    </w:p>
    <w:p w:rsidR="00C80866" w:rsidRPr="00F03296" w:rsidRDefault="00C80866" w:rsidP="00C80866">
      <w:pPr>
        <w:widowControl w:val="0"/>
        <w:autoSpaceDE w:val="0"/>
        <w:autoSpaceDN w:val="0"/>
        <w:adjustRightInd w:val="0"/>
        <w:spacing w:after="0" w:line="240" w:lineRule="auto"/>
        <w:ind w:firstLine="708"/>
        <w:jc w:val="both"/>
        <w:rPr>
          <w:rFonts w:ascii="Times New Roman" w:hAnsi="Times New Roman"/>
          <w:sz w:val="28"/>
          <w:szCs w:val="28"/>
        </w:rPr>
      </w:pPr>
      <w:r w:rsidRPr="00F03296">
        <w:rPr>
          <w:rFonts w:ascii="Times New Roman" w:hAnsi="Times New Roman"/>
          <w:sz w:val="28"/>
          <w:szCs w:val="28"/>
        </w:rPr>
        <w:t>3.3.4. </w:t>
      </w:r>
      <w:bookmarkStart w:id="7" w:name="_GoBack"/>
      <w:r w:rsidRPr="00F03296">
        <w:rPr>
          <w:rFonts w:ascii="Times New Roman" w:hAnsi="Times New Roman"/>
          <w:sz w:val="28"/>
          <w:szCs w:val="28"/>
        </w:rPr>
        <w:t>Срок</w:t>
      </w:r>
      <w:bookmarkEnd w:id="7"/>
      <w:r w:rsidRPr="00F03296">
        <w:rPr>
          <w:rFonts w:ascii="Times New Roman" w:hAnsi="Times New Roman"/>
          <w:sz w:val="28"/>
          <w:szCs w:val="28"/>
        </w:rPr>
        <w:t xml:space="preserve"> административной процедуры по выдаче градостроительного плана и копий НПА - не более четырех дней.</w:t>
      </w:r>
    </w:p>
    <w:p w:rsidR="00C80866" w:rsidRDefault="00C80866" w:rsidP="00C80866">
      <w:pPr>
        <w:widowControl w:val="0"/>
        <w:autoSpaceDE w:val="0"/>
        <w:autoSpaceDN w:val="0"/>
        <w:adjustRightInd w:val="0"/>
        <w:spacing w:after="0" w:line="240" w:lineRule="auto"/>
        <w:jc w:val="center"/>
        <w:outlineLvl w:val="1"/>
        <w:rPr>
          <w:rFonts w:ascii="Times New Roman" w:hAnsi="Times New Roman"/>
          <w:b/>
          <w:sz w:val="28"/>
          <w:szCs w:val="28"/>
        </w:rPr>
      </w:pPr>
    </w:p>
    <w:p w:rsidR="00C80866" w:rsidRPr="00144AD0" w:rsidRDefault="00C80866" w:rsidP="00C80866">
      <w:pPr>
        <w:widowControl w:val="0"/>
        <w:autoSpaceDE w:val="0"/>
        <w:autoSpaceDN w:val="0"/>
        <w:adjustRightInd w:val="0"/>
        <w:spacing w:after="0" w:line="240" w:lineRule="auto"/>
        <w:jc w:val="center"/>
        <w:outlineLvl w:val="1"/>
        <w:rPr>
          <w:rFonts w:ascii="Times New Roman" w:hAnsi="Times New Roman"/>
          <w:b/>
          <w:sz w:val="28"/>
          <w:szCs w:val="28"/>
        </w:rPr>
      </w:pPr>
      <w:r w:rsidRPr="00144AD0">
        <w:rPr>
          <w:rFonts w:ascii="Times New Roman" w:hAnsi="Times New Roman"/>
          <w:b/>
          <w:sz w:val="28"/>
          <w:szCs w:val="28"/>
        </w:rPr>
        <w:t xml:space="preserve">4. Формы </w:t>
      </w:r>
      <w:proofErr w:type="gramStart"/>
      <w:r w:rsidRPr="00144AD0">
        <w:rPr>
          <w:rFonts w:ascii="Times New Roman" w:hAnsi="Times New Roman"/>
          <w:b/>
          <w:sz w:val="28"/>
          <w:szCs w:val="28"/>
        </w:rPr>
        <w:t>контроля за</w:t>
      </w:r>
      <w:proofErr w:type="gramEnd"/>
      <w:r w:rsidRPr="00144AD0">
        <w:rPr>
          <w:rFonts w:ascii="Times New Roman" w:hAnsi="Times New Roman"/>
          <w:b/>
          <w:sz w:val="28"/>
          <w:szCs w:val="28"/>
        </w:rPr>
        <w:t xml:space="preserve"> исполнением</w:t>
      </w:r>
    </w:p>
    <w:p w:rsidR="00C80866" w:rsidRPr="00144AD0" w:rsidRDefault="00C80866" w:rsidP="00C80866">
      <w:pPr>
        <w:widowControl w:val="0"/>
        <w:autoSpaceDE w:val="0"/>
        <w:autoSpaceDN w:val="0"/>
        <w:adjustRightInd w:val="0"/>
        <w:spacing w:after="0" w:line="240" w:lineRule="auto"/>
        <w:jc w:val="center"/>
        <w:rPr>
          <w:rFonts w:ascii="Times New Roman" w:hAnsi="Times New Roman"/>
          <w:b/>
          <w:sz w:val="28"/>
          <w:szCs w:val="28"/>
        </w:rPr>
      </w:pPr>
      <w:r w:rsidRPr="00144AD0">
        <w:rPr>
          <w:rFonts w:ascii="Times New Roman" w:hAnsi="Times New Roman"/>
          <w:b/>
          <w:sz w:val="28"/>
          <w:szCs w:val="28"/>
        </w:rPr>
        <w:t>административного регламента</w:t>
      </w:r>
    </w:p>
    <w:p w:rsidR="00C80866" w:rsidRPr="00F03296"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4.1. </w:t>
      </w:r>
      <w:proofErr w:type="gramStart"/>
      <w:r w:rsidRPr="00F03296">
        <w:rPr>
          <w:rFonts w:ascii="Times New Roman" w:hAnsi="Times New Roman"/>
          <w:sz w:val="28"/>
          <w:szCs w:val="28"/>
        </w:rPr>
        <w:t>Контроль за</w:t>
      </w:r>
      <w:proofErr w:type="gramEnd"/>
      <w:r w:rsidRPr="00F03296">
        <w:rPr>
          <w:rFonts w:ascii="Times New Roman" w:hAnsi="Times New Roman"/>
          <w:sz w:val="28"/>
          <w:szCs w:val="28"/>
        </w:rPr>
        <w:t xml:space="preserve"> предоставлением муниципальной услуги осуществляется в форме текущего контроля за соблюдением и исполне</w:t>
      </w:r>
      <w:r>
        <w:rPr>
          <w:rFonts w:ascii="Times New Roman" w:hAnsi="Times New Roman"/>
          <w:sz w:val="28"/>
          <w:szCs w:val="28"/>
        </w:rPr>
        <w:t xml:space="preserve">нием специалистами администрации </w:t>
      </w:r>
      <w:r w:rsidRPr="00F03296">
        <w:rPr>
          <w:rFonts w:ascii="Times New Roman" w:hAnsi="Times New Roman"/>
          <w:sz w:val="28"/>
          <w:szCs w:val="28"/>
        </w:rPr>
        <w:t>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C80866" w:rsidRPr="00F03296"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 xml:space="preserve">4.2. Текущий </w:t>
      </w:r>
      <w:proofErr w:type="gramStart"/>
      <w:r w:rsidRPr="00F03296">
        <w:rPr>
          <w:rFonts w:ascii="Times New Roman" w:hAnsi="Times New Roman"/>
          <w:sz w:val="28"/>
          <w:szCs w:val="28"/>
        </w:rPr>
        <w:t>контроль за</w:t>
      </w:r>
      <w:proofErr w:type="gramEnd"/>
      <w:r w:rsidRPr="00F03296">
        <w:rPr>
          <w:rFonts w:ascii="Times New Roman" w:hAnsi="Times New Roman"/>
          <w:sz w:val="28"/>
          <w:szCs w:val="28"/>
        </w:rPr>
        <w:t xml:space="preserve"> соблюдением и исполнением спе</w:t>
      </w:r>
      <w:r>
        <w:rPr>
          <w:rFonts w:ascii="Times New Roman" w:hAnsi="Times New Roman"/>
          <w:sz w:val="28"/>
          <w:szCs w:val="28"/>
        </w:rPr>
        <w:t xml:space="preserve">циалистами администрации </w:t>
      </w:r>
      <w:r w:rsidRPr="00F03296">
        <w:rPr>
          <w:rFonts w:ascii="Times New Roman" w:hAnsi="Times New Roman"/>
          <w:sz w:val="28"/>
          <w:szCs w:val="28"/>
        </w:rPr>
        <w:t xml:space="preserve"> последовательности административных действий, определенных административными процедурами по предоставлению муниципальной услуги, осу</w:t>
      </w:r>
      <w:r>
        <w:rPr>
          <w:rFonts w:ascii="Times New Roman" w:hAnsi="Times New Roman"/>
          <w:sz w:val="28"/>
          <w:szCs w:val="28"/>
        </w:rPr>
        <w:t>ществляется начальником отдела имущества и земельных отношений.</w:t>
      </w:r>
    </w:p>
    <w:p w:rsidR="00C80866" w:rsidRPr="00F03296"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4.3. </w:t>
      </w:r>
      <w:proofErr w:type="gramStart"/>
      <w:r w:rsidRPr="00F03296">
        <w:rPr>
          <w:rFonts w:ascii="Times New Roman" w:hAnsi="Times New Roman"/>
          <w:sz w:val="28"/>
          <w:szCs w:val="28"/>
        </w:rPr>
        <w:t>Контроль за</w:t>
      </w:r>
      <w:proofErr w:type="gramEnd"/>
      <w:r w:rsidRPr="00F03296">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по устранению соответствующих нарушений.</w:t>
      </w:r>
    </w:p>
    <w:p w:rsidR="00C80866" w:rsidRPr="00F03296"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4.4. Для проведения проверки полноты и качества предоставления муниципальной услуги создается комиссия, состав которой утверждае</w:t>
      </w:r>
      <w:r>
        <w:rPr>
          <w:rFonts w:ascii="Times New Roman" w:hAnsi="Times New Roman"/>
          <w:sz w:val="28"/>
          <w:szCs w:val="28"/>
        </w:rPr>
        <w:t>тся распоряжением главы администрации</w:t>
      </w:r>
      <w:r w:rsidRPr="00F03296">
        <w:rPr>
          <w:rFonts w:ascii="Times New Roman" w:hAnsi="Times New Roman"/>
          <w:sz w:val="28"/>
          <w:szCs w:val="28"/>
        </w:rPr>
        <w:t>.</w:t>
      </w:r>
    </w:p>
    <w:p w:rsidR="00C80866" w:rsidRPr="00F03296"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C80866" w:rsidRPr="00F03296"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C80866" w:rsidRPr="00F03296"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r w:rsidRPr="00F03296">
        <w:rPr>
          <w:rFonts w:ascii="Times New Roman" w:hAnsi="Times New Roman"/>
          <w:sz w:val="28"/>
          <w:szCs w:val="28"/>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C80866" w:rsidRPr="00F03296" w:rsidRDefault="00C80866" w:rsidP="00C80866">
      <w:pPr>
        <w:widowControl w:val="0"/>
        <w:autoSpaceDE w:val="0"/>
        <w:autoSpaceDN w:val="0"/>
        <w:adjustRightInd w:val="0"/>
        <w:spacing w:after="0" w:line="240" w:lineRule="auto"/>
        <w:ind w:firstLine="540"/>
        <w:jc w:val="both"/>
        <w:rPr>
          <w:rFonts w:ascii="Times New Roman" w:hAnsi="Times New Roman"/>
          <w:sz w:val="28"/>
          <w:szCs w:val="28"/>
        </w:rPr>
      </w:pPr>
    </w:p>
    <w:p w:rsidR="00C80866" w:rsidRPr="00F03296" w:rsidRDefault="00C80866" w:rsidP="00C80866">
      <w:pPr>
        <w:widowControl w:val="0"/>
        <w:autoSpaceDE w:val="0"/>
        <w:autoSpaceDN w:val="0"/>
        <w:adjustRightInd w:val="0"/>
        <w:spacing w:after="0" w:line="240" w:lineRule="auto"/>
        <w:jc w:val="both"/>
        <w:outlineLvl w:val="0"/>
        <w:rPr>
          <w:rFonts w:ascii="Times New Roman" w:hAnsi="Times New Roman"/>
          <w:sz w:val="28"/>
          <w:szCs w:val="28"/>
        </w:rPr>
      </w:pPr>
    </w:p>
    <w:p w:rsidR="00C80866" w:rsidRPr="007F77AD" w:rsidRDefault="00C80866" w:rsidP="00C80866">
      <w:pPr>
        <w:widowControl w:val="0"/>
        <w:autoSpaceDE w:val="0"/>
        <w:autoSpaceDN w:val="0"/>
        <w:adjustRightInd w:val="0"/>
        <w:spacing w:after="0" w:line="240" w:lineRule="auto"/>
        <w:jc w:val="center"/>
        <w:outlineLvl w:val="0"/>
        <w:rPr>
          <w:rFonts w:ascii="Times New Roman" w:hAnsi="Times New Roman"/>
          <w:b/>
          <w:sz w:val="28"/>
          <w:szCs w:val="28"/>
        </w:rPr>
      </w:pPr>
      <w:r w:rsidRPr="007F77AD">
        <w:rPr>
          <w:rFonts w:ascii="Times New Roman" w:hAnsi="Times New Roman"/>
          <w:b/>
          <w:sz w:val="28"/>
          <w:szCs w:val="28"/>
        </w:rPr>
        <w:t>5. Досудебный (внесудебный) порядок</w:t>
      </w:r>
    </w:p>
    <w:p w:rsidR="00C80866" w:rsidRPr="007F77AD" w:rsidRDefault="00C80866" w:rsidP="00C80866">
      <w:pPr>
        <w:widowControl w:val="0"/>
        <w:autoSpaceDE w:val="0"/>
        <w:autoSpaceDN w:val="0"/>
        <w:adjustRightInd w:val="0"/>
        <w:spacing w:after="0" w:line="240" w:lineRule="auto"/>
        <w:jc w:val="center"/>
        <w:outlineLvl w:val="0"/>
        <w:rPr>
          <w:rFonts w:ascii="Times New Roman" w:hAnsi="Times New Roman"/>
          <w:b/>
          <w:sz w:val="28"/>
          <w:szCs w:val="28"/>
        </w:rPr>
      </w:pPr>
      <w:r w:rsidRPr="007F77AD">
        <w:rPr>
          <w:rFonts w:ascii="Times New Roman" w:hAnsi="Times New Roman"/>
          <w:b/>
          <w:sz w:val="28"/>
          <w:szCs w:val="28"/>
        </w:rPr>
        <w:t xml:space="preserve">обжалования заявителем решений и действий (бездействия) </w:t>
      </w:r>
      <w:r w:rsidRPr="007F77AD">
        <w:rPr>
          <w:rFonts w:ascii="Times New Roman" w:hAnsi="Times New Roman"/>
          <w:b/>
          <w:sz w:val="28"/>
          <w:szCs w:val="28"/>
        </w:rPr>
        <w:lastRenderedPageBreak/>
        <w:t>администрации, предоставляющей муниципальную услугу, должностного лица либо муниципального служащего</w:t>
      </w:r>
    </w:p>
    <w:p w:rsidR="00C80866" w:rsidRPr="00F03296" w:rsidRDefault="00C80866" w:rsidP="00C80866">
      <w:pPr>
        <w:widowControl w:val="0"/>
        <w:autoSpaceDE w:val="0"/>
        <w:autoSpaceDN w:val="0"/>
        <w:adjustRightInd w:val="0"/>
        <w:ind w:firstLine="540"/>
        <w:rPr>
          <w:rFonts w:ascii="Times New Roman" w:hAnsi="Times New Roman"/>
          <w:sz w:val="28"/>
          <w:szCs w:val="28"/>
        </w:rPr>
      </w:pP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5.1. Заявитель имеет право обжаловать реш</w:t>
      </w:r>
      <w:r>
        <w:rPr>
          <w:rFonts w:ascii="Times New Roman" w:hAnsi="Times New Roman"/>
          <w:sz w:val="28"/>
          <w:szCs w:val="28"/>
        </w:rPr>
        <w:t>ения и действия (бездействие) администрации города</w:t>
      </w:r>
      <w:r w:rsidRPr="00F03296">
        <w:rPr>
          <w:rFonts w:ascii="Times New Roman" w:hAnsi="Times New Roman"/>
          <w:sz w:val="28"/>
          <w:szCs w:val="28"/>
        </w:rPr>
        <w:t>, предоставляющей муниципальную услугу</w:t>
      </w:r>
      <w:r>
        <w:rPr>
          <w:rFonts w:ascii="Times New Roman" w:hAnsi="Times New Roman"/>
          <w:sz w:val="28"/>
          <w:szCs w:val="28"/>
        </w:rPr>
        <w:t>, должностного лица</w:t>
      </w:r>
      <w:r w:rsidRPr="00F03296">
        <w:rPr>
          <w:rFonts w:ascii="Times New Roman" w:hAnsi="Times New Roman"/>
          <w:sz w:val="28"/>
          <w:szCs w:val="28"/>
        </w:rPr>
        <w:t xml:space="preserve"> либо муниципального служащего, принятые (осуществляемые) в ходе предоставления муниципальной услуги, в досудебном (внесудебном) порядке.</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5.2. Заявитель имеет право обратиться с жалобой, в том числе в следующих случаях:</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нарушения срока регистрации заявления заявителя о предоставлении муниципальной услуги;</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нарушения срока предоставления муниципальной услуги;</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требования у заявителя документов, не предусмотренных нормативными правовыми актами Российской Федерации, Новосибирской области, муниципаль</w:t>
      </w:r>
      <w:r>
        <w:rPr>
          <w:rFonts w:ascii="Times New Roman" w:hAnsi="Times New Roman"/>
          <w:sz w:val="28"/>
          <w:szCs w:val="28"/>
        </w:rPr>
        <w:t xml:space="preserve">ными правовыми актами  администрации города Черепаново </w:t>
      </w:r>
      <w:r w:rsidRPr="00F03296">
        <w:rPr>
          <w:rFonts w:ascii="Times New Roman" w:hAnsi="Times New Roman"/>
          <w:sz w:val="28"/>
          <w:szCs w:val="28"/>
        </w:rPr>
        <w:t>для предоставления муниципальной услуги;</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отказа в приеме документов, представление которых предусмотрено нормативными правовыми актами Российской Федерации, Новосибирской области, муниц</w:t>
      </w:r>
      <w:r>
        <w:rPr>
          <w:rFonts w:ascii="Times New Roman" w:hAnsi="Times New Roman"/>
          <w:sz w:val="28"/>
          <w:szCs w:val="28"/>
        </w:rPr>
        <w:t xml:space="preserve">ипальными правовыми актами администрации города Черепаново </w:t>
      </w:r>
      <w:r w:rsidRPr="00F03296">
        <w:rPr>
          <w:rFonts w:ascii="Times New Roman" w:hAnsi="Times New Roman"/>
          <w:sz w:val="28"/>
          <w:szCs w:val="28"/>
        </w:rPr>
        <w:t>для предоставления муниципальной услуги, у заявителя;</w:t>
      </w:r>
    </w:p>
    <w:p w:rsidR="00C80866" w:rsidRPr="00F03296" w:rsidRDefault="00C80866" w:rsidP="00C80866">
      <w:pPr>
        <w:widowControl w:val="0"/>
        <w:autoSpaceDE w:val="0"/>
        <w:autoSpaceDN w:val="0"/>
        <w:adjustRightInd w:val="0"/>
        <w:spacing w:after="0" w:line="240" w:lineRule="auto"/>
        <w:ind w:right="-1" w:firstLine="709"/>
        <w:jc w:val="both"/>
        <w:rPr>
          <w:rFonts w:ascii="Times New Roman" w:hAnsi="Times New Roman"/>
          <w:sz w:val="28"/>
          <w:szCs w:val="28"/>
        </w:rPr>
      </w:pPr>
      <w:r w:rsidRPr="00F03296">
        <w:rPr>
          <w:rFonts w:ascii="Times New Roman" w:hAnsi="Times New Roman"/>
          <w:sz w:val="28"/>
          <w:szCs w:val="28"/>
        </w:rPr>
        <w:t>отказа в предоставлении муниципальной услуги, если основания для отказа не предусмотрены нормативными правовыми актами Российской Федерации, Новосибирской области, муниципальными</w:t>
      </w:r>
      <w:r>
        <w:rPr>
          <w:rFonts w:ascii="Times New Roman" w:hAnsi="Times New Roman"/>
          <w:sz w:val="28"/>
          <w:szCs w:val="28"/>
        </w:rPr>
        <w:t xml:space="preserve"> правовыми актами администрации города Черепаново</w:t>
      </w:r>
      <w:r w:rsidRPr="00F03296">
        <w:rPr>
          <w:rFonts w:ascii="Times New Roman" w:hAnsi="Times New Roman"/>
          <w:sz w:val="28"/>
          <w:szCs w:val="28"/>
        </w:rPr>
        <w:t xml:space="preserve"> для предоставления муниципальной услуги;</w:t>
      </w:r>
    </w:p>
    <w:p w:rsidR="00C80866" w:rsidRPr="00F03296" w:rsidRDefault="00C80866" w:rsidP="00C80866">
      <w:pPr>
        <w:widowControl w:val="0"/>
        <w:autoSpaceDE w:val="0"/>
        <w:autoSpaceDN w:val="0"/>
        <w:adjustRightInd w:val="0"/>
        <w:spacing w:after="0" w:line="240" w:lineRule="auto"/>
        <w:ind w:right="-1" w:firstLine="709"/>
        <w:jc w:val="both"/>
        <w:rPr>
          <w:rFonts w:ascii="Times New Roman" w:hAnsi="Times New Roman"/>
          <w:sz w:val="28"/>
          <w:szCs w:val="28"/>
        </w:rPr>
      </w:pPr>
      <w:r w:rsidRPr="00F03296">
        <w:rPr>
          <w:rFonts w:ascii="Times New Roman" w:hAnsi="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w:t>
      </w:r>
      <w:r>
        <w:rPr>
          <w:rFonts w:ascii="Times New Roman" w:hAnsi="Times New Roman"/>
          <w:sz w:val="28"/>
          <w:szCs w:val="28"/>
        </w:rPr>
        <w:t>ами администрации города Черепаново</w:t>
      </w:r>
      <w:r w:rsidRPr="00F03296">
        <w:rPr>
          <w:rFonts w:ascii="Times New Roman" w:hAnsi="Times New Roman"/>
          <w:sz w:val="28"/>
          <w:szCs w:val="28"/>
        </w:rPr>
        <w:t>;</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отказа администрации</w:t>
      </w:r>
      <w:proofErr w:type="gramStart"/>
      <w:r>
        <w:rPr>
          <w:rFonts w:ascii="Times New Roman" w:hAnsi="Times New Roman"/>
          <w:sz w:val="28"/>
          <w:szCs w:val="28"/>
        </w:rPr>
        <w:t xml:space="preserve"> </w:t>
      </w:r>
      <w:r w:rsidRPr="00F03296">
        <w:rPr>
          <w:rFonts w:ascii="Times New Roman" w:hAnsi="Times New Roman"/>
          <w:sz w:val="28"/>
          <w:szCs w:val="28"/>
        </w:rPr>
        <w:t>,</w:t>
      </w:r>
      <w:proofErr w:type="gramEnd"/>
      <w:r w:rsidRPr="00F03296">
        <w:rPr>
          <w:rFonts w:ascii="Times New Roman" w:hAnsi="Times New Roman"/>
          <w:sz w:val="28"/>
          <w:szCs w:val="28"/>
        </w:rPr>
        <w:t xml:space="preserve">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bookmarkStart w:id="8" w:name="Par278"/>
      <w:bookmarkEnd w:id="8"/>
      <w:r w:rsidRPr="00F03296">
        <w:rPr>
          <w:rFonts w:ascii="Times New Roman" w:hAnsi="Times New Roman"/>
          <w:sz w:val="28"/>
          <w:szCs w:val="28"/>
        </w:rPr>
        <w:t>5.3. Требования к порядку подачи жалобы:</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жалоба н</w:t>
      </w:r>
      <w:r>
        <w:rPr>
          <w:rFonts w:ascii="Times New Roman" w:hAnsi="Times New Roman"/>
          <w:sz w:val="28"/>
          <w:szCs w:val="28"/>
        </w:rPr>
        <w:t>а решение, принятое администрацией</w:t>
      </w:r>
      <w:r w:rsidRPr="00F03296">
        <w:rPr>
          <w:rFonts w:ascii="Times New Roman" w:hAnsi="Times New Roman"/>
          <w:sz w:val="28"/>
          <w:szCs w:val="28"/>
        </w:rPr>
        <w:t>, подается</w:t>
      </w:r>
      <w:r>
        <w:rPr>
          <w:rFonts w:ascii="Times New Roman" w:hAnsi="Times New Roman"/>
          <w:sz w:val="28"/>
          <w:szCs w:val="28"/>
        </w:rPr>
        <w:t xml:space="preserve"> главе администрации города Черепаново</w:t>
      </w:r>
      <w:r w:rsidRPr="00F03296">
        <w:rPr>
          <w:rFonts w:ascii="Times New Roman" w:hAnsi="Times New Roman"/>
          <w:sz w:val="28"/>
          <w:szCs w:val="28"/>
        </w:rPr>
        <w:t>;</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жалоба на решение и действия (бездействие) начальника</w:t>
      </w:r>
      <w:r>
        <w:rPr>
          <w:rFonts w:ascii="Times New Roman" w:hAnsi="Times New Roman"/>
          <w:sz w:val="28"/>
          <w:szCs w:val="28"/>
        </w:rPr>
        <w:t xml:space="preserve"> подается главе администрации; </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жалоба на действия (бездействие)</w:t>
      </w:r>
      <w:r>
        <w:rPr>
          <w:rFonts w:ascii="Times New Roman" w:hAnsi="Times New Roman"/>
          <w:sz w:val="28"/>
          <w:szCs w:val="28"/>
        </w:rPr>
        <w:t xml:space="preserve"> муниципального служащего подается главе администрации;</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5.4. Жалоба подается в письменной форме на бумажном носителе, в том числе при личном приеме заявителя, или в электронной форме. Регистрация жалобы осуществляется в день ее поступления.</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lastRenderedPageBreak/>
        <w:t>5.4.1. Жалоба в письменной форме на бумажном носителе может быть подана:</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непосредст</w:t>
      </w:r>
      <w:r>
        <w:rPr>
          <w:rFonts w:ascii="Times New Roman" w:hAnsi="Times New Roman"/>
          <w:sz w:val="28"/>
          <w:szCs w:val="28"/>
        </w:rPr>
        <w:t>венно в приемную администрации города Черепаново</w:t>
      </w:r>
      <w:r w:rsidRPr="00F03296">
        <w:rPr>
          <w:rFonts w:ascii="Times New Roman" w:hAnsi="Times New Roman"/>
          <w:sz w:val="28"/>
          <w:szCs w:val="28"/>
        </w:rPr>
        <w:t>.</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F03296">
        <w:rPr>
          <w:rFonts w:ascii="Times New Roman" w:hAnsi="Times New Roman"/>
          <w:sz w:val="28"/>
          <w:szCs w:val="28"/>
        </w:rPr>
        <w:t>п</w:t>
      </w:r>
      <w:proofErr w:type="gramEnd"/>
      <w:r w:rsidRPr="00F03296">
        <w:rPr>
          <w:rFonts w:ascii="Times New Roman" w:hAnsi="Times New Roman"/>
          <w:sz w:val="28"/>
          <w:szCs w:val="28"/>
        </w:rPr>
        <w:t>очтовым отправлением по месту нахождени</w:t>
      </w:r>
      <w:r>
        <w:rPr>
          <w:rFonts w:ascii="Times New Roman" w:hAnsi="Times New Roman"/>
          <w:sz w:val="28"/>
          <w:szCs w:val="28"/>
        </w:rPr>
        <w:t>я администрации города</w:t>
      </w:r>
      <w:r w:rsidRPr="00F03296">
        <w:rPr>
          <w:rFonts w:ascii="Times New Roman" w:hAnsi="Times New Roman"/>
          <w:sz w:val="28"/>
          <w:szCs w:val="28"/>
        </w:rPr>
        <w:t>;</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в ходе лич</w:t>
      </w:r>
      <w:r>
        <w:rPr>
          <w:rFonts w:ascii="Times New Roman" w:hAnsi="Times New Roman"/>
          <w:sz w:val="28"/>
          <w:szCs w:val="28"/>
        </w:rPr>
        <w:t>ного приема главы администрации</w:t>
      </w:r>
      <w:r w:rsidRPr="00F03296">
        <w:rPr>
          <w:rFonts w:ascii="Times New Roman" w:hAnsi="Times New Roman"/>
          <w:sz w:val="28"/>
          <w:szCs w:val="28"/>
        </w:rPr>
        <w:t>;</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При подаче жалобы через представителя представляется документ, подтверждающий полномочия представителя.</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5.4.2. В электронной форме жалоба может быть подана заявителем посредством:</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официального сайта администрации города Черепаново</w:t>
      </w:r>
      <w:r w:rsidRPr="00F03296">
        <w:rPr>
          <w:rFonts w:ascii="Times New Roman" w:hAnsi="Times New Roman"/>
          <w:sz w:val="28"/>
          <w:szCs w:val="28"/>
        </w:rPr>
        <w:t xml:space="preserve"> в информационно-телекоммуникационной сети Интернет;</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Единого портала государственных и муниципальных услуг.</w:t>
      </w:r>
    </w:p>
    <w:p w:rsidR="00C80866" w:rsidRPr="00F03296" w:rsidRDefault="00C80866" w:rsidP="00C80866">
      <w:pPr>
        <w:widowControl w:val="0"/>
        <w:autoSpaceDE w:val="0"/>
        <w:autoSpaceDN w:val="0"/>
        <w:adjustRightInd w:val="0"/>
        <w:spacing w:after="0" w:line="240" w:lineRule="auto"/>
        <w:ind w:right="-1" w:firstLine="709"/>
        <w:jc w:val="both"/>
        <w:rPr>
          <w:rFonts w:ascii="Times New Roman" w:hAnsi="Times New Roman"/>
          <w:sz w:val="28"/>
          <w:szCs w:val="28"/>
        </w:rPr>
      </w:pPr>
      <w:r w:rsidRPr="00F03296">
        <w:rPr>
          <w:rFonts w:ascii="Times New Roman" w:hAnsi="Times New Roman"/>
          <w:sz w:val="28"/>
          <w:szCs w:val="28"/>
        </w:rP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80866" w:rsidRPr="00F03296" w:rsidRDefault="00C80866" w:rsidP="00C80866">
      <w:pPr>
        <w:widowControl w:val="0"/>
        <w:autoSpaceDE w:val="0"/>
        <w:autoSpaceDN w:val="0"/>
        <w:adjustRightInd w:val="0"/>
        <w:spacing w:after="0" w:line="240" w:lineRule="auto"/>
        <w:ind w:right="-1" w:firstLine="709"/>
        <w:jc w:val="both"/>
        <w:rPr>
          <w:rFonts w:ascii="Times New Roman" w:hAnsi="Times New Roman"/>
          <w:sz w:val="28"/>
          <w:szCs w:val="28"/>
        </w:rPr>
      </w:pPr>
      <w:r w:rsidRPr="00F03296">
        <w:rPr>
          <w:rFonts w:ascii="Times New Roman" w:hAnsi="Times New Roman"/>
          <w:sz w:val="28"/>
          <w:szCs w:val="28"/>
        </w:rPr>
        <w:t>5.5. Жалоба должна содержать:</w:t>
      </w:r>
    </w:p>
    <w:p w:rsidR="00C80866" w:rsidRPr="00F03296" w:rsidRDefault="00C80866" w:rsidP="00C80866">
      <w:pPr>
        <w:widowControl w:val="0"/>
        <w:autoSpaceDE w:val="0"/>
        <w:autoSpaceDN w:val="0"/>
        <w:adjustRightInd w:val="0"/>
        <w:spacing w:after="0" w:line="240" w:lineRule="auto"/>
        <w:ind w:right="-1" w:firstLine="709"/>
        <w:jc w:val="both"/>
        <w:rPr>
          <w:rFonts w:ascii="Times New Roman" w:hAnsi="Times New Roman"/>
          <w:sz w:val="28"/>
          <w:szCs w:val="28"/>
        </w:rPr>
      </w:pPr>
      <w:r w:rsidRPr="00F03296">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80866" w:rsidRPr="00F03296" w:rsidRDefault="00C80866" w:rsidP="00C80866">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sidRPr="00F03296">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 (его представителю);</w:t>
      </w:r>
      <w:proofErr w:type="gramEnd"/>
    </w:p>
    <w:p w:rsidR="00C80866" w:rsidRPr="00F03296" w:rsidRDefault="00C80866" w:rsidP="00C80866">
      <w:pPr>
        <w:widowControl w:val="0"/>
        <w:autoSpaceDE w:val="0"/>
        <w:autoSpaceDN w:val="0"/>
        <w:adjustRightInd w:val="0"/>
        <w:spacing w:after="0" w:line="240" w:lineRule="auto"/>
        <w:ind w:right="-1" w:firstLine="709"/>
        <w:jc w:val="both"/>
        <w:rPr>
          <w:rFonts w:ascii="Times New Roman" w:hAnsi="Times New Roman"/>
          <w:sz w:val="28"/>
          <w:szCs w:val="28"/>
        </w:rPr>
      </w:pPr>
      <w:r w:rsidRPr="00F03296">
        <w:rPr>
          <w:rFonts w:ascii="Times New Roman" w:hAnsi="Times New Roman"/>
          <w:sz w:val="28"/>
          <w:szCs w:val="28"/>
        </w:rPr>
        <w:t>сведения об обжалуемых решениях и</w:t>
      </w:r>
      <w:r>
        <w:rPr>
          <w:rFonts w:ascii="Times New Roman" w:hAnsi="Times New Roman"/>
          <w:sz w:val="28"/>
          <w:szCs w:val="28"/>
        </w:rPr>
        <w:t xml:space="preserve"> действиях (бездействии)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должностного лица </w:t>
      </w:r>
      <w:r w:rsidRPr="00F03296">
        <w:rPr>
          <w:rFonts w:ascii="Times New Roman" w:hAnsi="Times New Roman"/>
          <w:sz w:val="28"/>
          <w:szCs w:val="28"/>
        </w:rPr>
        <w:t xml:space="preserve"> либо муниципального служащего;</w:t>
      </w:r>
    </w:p>
    <w:p w:rsidR="00C80866" w:rsidRPr="00F03296" w:rsidRDefault="00C80866" w:rsidP="00C80866">
      <w:pPr>
        <w:widowControl w:val="0"/>
        <w:autoSpaceDE w:val="0"/>
        <w:autoSpaceDN w:val="0"/>
        <w:adjustRightInd w:val="0"/>
        <w:spacing w:after="0" w:line="240" w:lineRule="auto"/>
        <w:ind w:right="-1" w:firstLine="709"/>
        <w:jc w:val="both"/>
        <w:rPr>
          <w:rFonts w:ascii="Times New Roman" w:hAnsi="Times New Roman"/>
          <w:sz w:val="28"/>
          <w:szCs w:val="28"/>
        </w:rPr>
      </w:pPr>
      <w:r w:rsidRPr="00F03296">
        <w:rPr>
          <w:rFonts w:ascii="Times New Roman" w:hAnsi="Times New Roman"/>
          <w:sz w:val="28"/>
          <w:szCs w:val="28"/>
        </w:rPr>
        <w:t>доводы, на основании которых заявитель не согласен с решением и действием (бездействие</w:t>
      </w:r>
      <w:r>
        <w:rPr>
          <w:rFonts w:ascii="Times New Roman" w:hAnsi="Times New Roman"/>
          <w:sz w:val="28"/>
          <w:szCs w:val="28"/>
        </w:rPr>
        <w:t xml:space="preserve">м) </w:t>
      </w:r>
      <w:r w:rsidRPr="00F03296">
        <w:rPr>
          <w:rFonts w:ascii="Times New Roman" w:hAnsi="Times New Roman"/>
          <w:sz w:val="28"/>
          <w:szCs w:val="28"/>
        </w:rPr>
        <w:t xml:space="preserve"> должностног</w:t>
      </w:r>
      <w:r>
        <w:rPr>
          <w:rFonts w:ascii="Times New Roman" w:hAnsi="Times New Roman"/>
          <w:sz w:val="28"/>
          <w:szCs w:val="28"/>
        </w:rPr>
        <w:t xml:space="preserve">о лица </w:t>
      </w:r>
      <w:r w:rsidRPr="00F03296">
        <w:rPr>
          <w:rFonts w:ascii="Times New Roman" w:hAnsi="Times New Roman"/>
          <w:sz w:val="28"/>
          <w:szCs w:val="28"/>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C80866" w:rsidRPr="00F03296" w:rsidRDefault="00C80866" w:rsidP="00C80866">
      <w:pPr>
        <w:widowControl w:val="0"/>
        <w:autoSpaceDE w:val="0"/>
        <w:autoSpaceDN w:val="0"/>
        <w:adjustRightInd w:val="0"/>
        <w:spacing w:after="0" w:line="240" w:lineRule="auto"/>
        <w:ind w:right="-1" w:firstLine="709"/>
        <w:jc w:val="both"/>
        <w:rPr>
          <w:rFonts w:ascii="Times New Roman" w:hAnsi="Times New Roman"/>
          <w:sz w:val="28"/>
          <w:szCs w:val="28"/>
        </w:rPr>
      </w:pPr>
      <w:r w:rsidRPr="00F03296">
        <w:rPr>
          <w:rFonts w:ascii="Times New Roman" w:hAnsi="Times New Roman"/>
          <w:sz w:val="28"/>
          <w:szCs w:val="28"/>
        </w:rPr>
        <w:t>5.6. </w:t>
      </w:r>
      <w:proofErr w:type="gramStart"/>
      <w:r w:rsidRPr="00F03296">
        <w:rPr>
          <w:rFonts w:ascii="Times New Roman" w:hAnsi="Times New Roman"/>
          <w:sz w:val="28"/>
          <w:szCs w:val="28"/>
        </w:rPr>
        <w:t>Жалоба, по</w:t>
      </w:r>
      <w:r>
        <w:rPr>
          <w:rFonts w:ascii="Times New Roman" w:hAnsi="Times New Roman"/>
          <w:sz w:val="28"/>
          <w:szCs w:val="28"/>
        </w:rPr>
        <w:t xml:space="preserve">ступившая в администрацию города Черепаново </w:t>
      </w:r>
      <w:r w:rsidRPr="00F03296">
        <w:rPr>
          <w:rFonts w:ascii="Times New Roman" w:hAnsi="Times New Roman"/>
          <w:sz w:val="28"/>
          <w:szCs w:val="28"/>
        </w:rPr>
        <w:t>подлежит рассмотрению в течение 15 рабочих дней со дня ее регистрации, а в случае обжалования от</w:t>
      </w:r>
      <w:r>
        <w:rPr>
          <w:rFonts w:ascii="Times New Roman" w:hAnsi="Times New Roman"/>
          <w:sz w:val="28"/>
          <w:szCs w:val="28"/>
        </w:rPr>
        <w:t xml:space="preserve">каза </w:t>
      </w:r>
      <w:r w:rsidRPr="00F03296">
        <w:rPr>
          <w:rFonts w:ascii="Times New Roman" w:hAnsi="Times New Roman"/>
          <w:sz w:val="28"/>
          <w:szCs w:val="28"/>
        </w:rPr>
        <w:t xml:space="preserve"> должн</w:t>
      </w:r>
      <w:r>
        <w:rPr>
          <w:rFonts w:ascii="Times New Roman" w:hAnsi="Times New Roman"/>
          <w:sz w:val="28"/>
          <w:szCs w:val="28"/>
        </w:rPr>
        <w:t xml:space="preserve">остного лица администрации города </w:t>
      </w:r>
      <w:r w:rsidRPr="00F03296">
        <w:rPr>
          <w:rFonts w:ascii="Times New Roman" w:hAnsi="Times New Roman"/>
          <w:sz w:val="28"/>
          <w:szCs w:val="28"/>
        </w:rPr>
        <w:t xml:space="preserve"> в приеме документов у заявителя (его представителя) либо в исправлении </w:t>
      </w:r>
      <w:r w:rsidRPr="00F03296">
        <w:rPr>
          <w:rFonts w:ascii="Times New Roman" w:hAnsi="Times New Roman"/>
          <w:sz w:val="28"/>
          <w:szCs w:val="28"/>
        </w:rPr>
        <w:lastRenderedPageBreak/>
        <w:t>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80866" w:rsidRPr="00F03296" w:rsidRDefault="00C80866" w:rsidP="00C80866">
      <w:pPr>
        <w:widowControl w:val="0"/>
        <w:autoSpaceDE w:val="0"/>
        <w:autoSpaceDN w:val="0"/>
        <w:adjustRightInd w:val="0"/>
        <w:spacing w:after="0" w:line="240" w:lineRule="auto"/>
        <w:ind w:right="-1" w:firstLine="709"/>
        <w:jc w:val="both"/>
        <w:rPr>
          <w:rFonts w:ascii="Times New Roman" w:hAnsi="Times New Roman"/>
          <w:sz w:val="28"/>
          <w:szCs w:val="28"/>
        </w:rPr>
      </w:pPr>
      <w:bookmarkStart w:id="9" w:name="Par302"/>
      <w:bookmarkEnd w:id="9"/>
      <w:r>
        <w:rPr>
          <w:rFonts w:ascii="Times New Roman" w:hAnsi="Times New Roman"/>
          <w:sz w:val="28"/>
          <w:szCs w:val="28"/>
        </w:rPr>
        <w:t>5.7</w:t>
      </w:r>
      <w:r w:rsidRPr="00F03296">
        <w:rPr>
          <w:rFonts w:ascii="Times New Roman" w:hAnsi="Times New Roman"/>
          <w:sz w:val="28"/>
          <w:szCs w:val="28"/>
        </w:rPr>
        <w:t>. По результатам рассмотрения жало</w:t>
      </w:r>
      <w:r>
        <w:rPr>
          <w:rFonts w:ascii="Times New Roman" w:hAnsi="Times New Roman"/>
          <w:sz w:val="28"/>
          <w:szCs w:val="28"/>
        </w:rPr>
        <w:t>бы глава администрации</w:t>
      </w:r>
      <w:r w:rsidRPr="00F03296">
        <w:rPr>
          <w:rFonts w:ascii="Times New Roman" w:hAnsi="Times New Roman"/>
          <w:sz w:val="28"/>
          <w:szCs w:val="28"/>
        </w:rPr>
        <w:t xml:space="preserve"> принимает одно из следующих решений:</w:t>
      </w:r>
    </w:p>
    <w:p w:rsidR="00C80866" w:rsidRPr="00F03296" w:rsidRDefault="00C80866" w:rsidP="00C80866">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sidRPr="00F03296">
        <w:rPr>
          <w:rFonts w:ascii="Times New Roman" w:hAnsi="Times New Roman"/>
          <w:sz w:val="28"/>
          <w:szCs w:val="28"/>
        </w:rPr>
        <w:t xml:space="preserve">удовлетворяет жалобу, в том числе в форме отмены принятого решения, исправления </w:t>
      </w:r>
      <w:r>
        <w:rPr>
          <w:rFonts w:ascii="Times New Roman" w:hAnsi="Times New Roman"/>
          <w:sz w:val="28"/>
          <w:szCs w:val="28"/>
        </w:rPr>
        <w:t>допущенных</w:t>
      </w:r>
      <w:r w:rsidRPr="00F03296">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w:t>
      </w:r>
      <w:r>
        <w:rPr>
          <w:rFonts w:ascii="Times New Roman" w:hAnsi="Times New Roman"/>
          <w:sz w:val="28"/>
          <w:szCs w:val="28"/>
        </w:rPr>
        <w:t>ципальными правовыми актами администрации города</w:t>
      </w:r>
      <w:r w:rsidRPr="00F03296">
        <w:rPr>
          <w:rFonts w:ascii="Times New Roman" w:hAnsi="Times New Roman"/>
          <w:sz w:val="28"/>
          <w:szCs w:val="28"/>
        </w:rPr>
        <w:t>, а также в иных формах;</w:t>
      </w:r>
      <w:proofErr w:type="gramEnd"/>
    </w:p>
    <w:p w:rsidR="00C80866" w:rsidRPr="00F03296" w:rsidRDefault="00C80866" w:rsidP="00C80866">
      <w:pPr>
        <w:widowControl w:val="0"/>
        <w:autoSpaceDE w:val="0"/>
        <w:autoSpaceDN w:val="0"/>
        <w:adjustRightInd w:val="0"/>
        <w:spacing w:after="0" w:line="240" w:lineRule="auto"/>
        <w:ind w:right="-1" w:firstLine="709"/>
        <w:jc w:val="both"/>
        <w:rPr>
          <w:rFonts w:ascii="Times New Roman" w:hAnsi="Times New Roman"/>
          <w:sz w:val="28"/>
          <w:szCs w:val="28"/>
        </w:rPr>
      </w:pPr>
      <w:r w:rsidRPr="00F03296">
        <w:rPr>
          <w:rFonts w:ascii="Times New Roman" w:hAnsi="Times New Roman"/>
          <w:sz w:val="28"/>
          <w:szCs w:val="28"/>
        </w:rPr>
        <w:t>отказывает в удовлетворении жалобы.</w:t>
      </w:r>
    </w:p>
    <w:p w:rsidR="00C80866" w:rsidRPr="00F03296" w:rsidRDefault="00C80866" w:rsidP="00C80866">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5.8</w:t>
      </w:r>
      <w:r w:rsidRPr="00F03296">
        <w:rPr>
          <w:rFonts w:ascii="Times New Roman" w:hAnsi="Times New Roman"/>
          <w:sz w:val="28"/>
          <w:szCs w:val="28"/>
        </w:rPr>
        <w:t xml:space="preserve">. Не позднее дня, следующего за днем принятия решения, указанного в </w:t>
      </w:r>
      <w:hyperlink w:anchor="Par302" w:history="1">
        <w:r>
          <w:rPr>
            <w:rFonts w:ascii="Times New Roman" w:hAnsi="Times New Roman"/>
            <w:sz w:val="28"/>
            <w:szCs w:val="28"/>
          </w:rPr>
          <w:t>5.7</w:t>
        </w:r>
      </w:hyperlink>
      <w:r w:rsidRPr="00F03296">
        <w:rPr>
          <w:rFonts w:ascii="Times New Roman" w:hAnsi="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5.9</w:t>
      </w:r>
      <w:r w:rsidRPr="00F03296">
        <w:rPr>
          <w:rFonts w:ascii="Times New Roman" w:hAnsi="Times New Roman"/>
          <w:sz w:val="28"/>
          <w:szCs w:val="28"/>
        </w:rPr>
        <w:t>. В письменном ответе по результатам рассмотрения жалобы указываются:</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наименование администрации, предоставляющей</w:t>
      </w:r>
      <w:r w:rsidRPr="00F03296">
        <w:rPr>
          <w:rFonts w:ascii="Times New Roman" w:hAnsi="Times New Roman"/>
          <w:sz w:val="28"/>
          <w:szCs w:val="28"/>
        </w:rPr>
        <w:t xml:space="preserve"> муниципальную услугу, рассмотревшего жалобу, должность, фамилия, имя, отчество (при наличии) должностного лиц</w:t>
      </w:r>
      <w:r>
        <w:rPr>
          <w:rFonts w:ascii="Times New Roman" w:hAnsi="Times New Roman"/>
          <w:sz w:val="28"/>
          <w:szCs w:val="28"/>
        </w:rPr>
        <w:t>а</w:t>
      </w:r>
      <w:proofErr w:type="gramStart"/>
      <w:r>
        <w:rPr>
          <w:rFonts w:ascii="Times New Roman" w:hAnsi="Times New Roman"/>
          <w:sz w:val="28"/>
          <w:szCs w:val="28"/>
        </w:rPr>
        <w:t xml:space="preserve"> </w:t>
      </w:r>
      <w:r w:rsidRPr="00F03296">
        <w:rPr>
          <w:rFonts w:ascii="Times New Roman" w:hAnsi="Times New Roman"/>
          <w:sz w:val="28"/>
          <w:szCs w:val="28"/>
        </w:rPr>
        <w:t>,</w:t>
      </w:r>
      <w:proofErr w:type="gramEnd"/>
      <w:r w:rsidRPr="00F03296">
        <w:rPr>
          <w:rFonts w:ascii="Times New Roman" w:hAnsi="Times New Roman"/>
          <w:sz w:val="28"/>
          <w:szCs w:val="28"/>
        </w:rPr>
        <w:t xml:space="preserve"> принявшего решение по жалобе;</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фамилия, имя, отчество (при наличии) или наименование заявителя;</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основания для принятия решения по жалобе;</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принятое по жалобе решение;</w:t>
      </w: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r w:rsidRPr="00F03296">
        <w:rPr>
          <w:rFonts w:ascii="Times New Roman" w:hAnsi="Times New Roman"/>
          <w:sz w:val="28"/>
          <w:szCs w:val="28"/>
        </w:rPr>
        <w:t>если жалоба признана обоснованной, - сроки устранения выявленных нарушений;</w:t>
      </w:r>
    </w:p>
    <w:p w:rsidR="00C80866" w:rsidRPr="00F03296" w:rsidRDefault="00C80866" w:rsidP="00C80866">
      <w:pPr>
        <w:widowControl w:val="0"/>
        <w:autoSpaceDE w:val="0"/>
        <w:autoSpaceDN w:val="0"/>
        <w:adjustRightInd w:val="0"/>
        <w:spacing w:after="0" w:line="240" w:lineRule="auto"/>
        <w:ind w:right="-1" w:firstLine="709"/>
        <w:jc w:val="both"/>
        <w:rPr>
          <w:rFonts w:ascii="Times New Roman" w:hAnsi="Times New Roman"/>
          <w:sz w:val="28"/>
          <w:szCs w:val="28"/>
        </w:rPr>
      </w:pPr>
      <w:r w:rsidRPr="00F03296">
        <w:rPr>
          <w:rFonts w:ascii="Times New Roman" w:hAnsi="Times New Roman"/>
          <w:sz w:val="28"/>
          <w:szCs w:val="28"/>
        </w:rPr>
        <w:t>сведения о порядке обжалования принятого по жалобе решения.</w:t>
      </w:r>
    </w:p>
    <w:p w:rsidR="00C80866" w:rsidRPr="00F03296" w:rsidRDefault="00C80866" w:rsidP="00C80866">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5.10</w:t>
      </w:r>
      <w:r w:rsidRPr="00F03296">
        <w:rPr>
          <w:rFonts w:ascii="Times New Roman" w:hAnsi="Times New Roman"/>
          <w:sz w:val="28"/>
          <w:szCs w:val="28"/>
        </w:rPr>
        <w:t xml:space="preserve">. Если текст письменной жалобы не поддается прочтению, ответ на жалобу не </w:t>
      </w:r>
      <w:proofErr w:type="gramStart"/>
      <w:r w:rsidRPr="00F03296">
        <w:rPr>
          <w:rFonts w:ascii="Times New Roman" w:hAnsi="Times New Roman"/>
          <w:sz w:val="28"/>
          <w:szCs w:val="28"/>
        </w:rPr>
        <w:t>дается</w:t>
      </w:r>
      <w:proofErr w:type="gramEnd"/>
      <w:r w:rsidRPr="00F03296">
        <w:rPr>
          <w:rFonts w:ascii="Times New Roman" w:hAnsi="Times New Roman"/>
          <w:sz w:val="28"/>
          <w:szCs w:val="28"/>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w:t>
      </w:r>
      <w:r>
        <w:rPr>
          <w:rFonts w:ascii="Times New Roman" w:hAnsi="Times New Roman"/>
          <w:sz w:val="28"/>
          <w:szCs w:val="28"/>
        </w:rPr>
        <w:t xml:space="preserve">гистрации жалобы в администрации </w:t>
      </w:r>
      <w:r w:rsidRPr="00F03296">
        <w:rPr>
          <w:rFonts w:ascii="Times New Roman" w:hAnsi="Times New Roman"/>
          <w:sz w:val="28"/>
          <w:szCs w:val="28"/>
        </w:rPr>
        <w:t xml:space="preserve"> сообщается заявителю, направившему жалобу, если его фамилия (наименование) и почтовый адрес (адрес местонахождения) или адрес электронной почты поддаются прочтению.</w:t>
      </w:r>
    </w:p>
    <w:p w:rsidR="00C80866" w:rsidRPr="00F03296" w:rsidRDefault="00C80866" w:rsidP="00C80866">
      <w:pPr>
        <w:widowControl w:val="0"/>
        <w:autoSpaceDE w:val="0"/>
        <w:autoSpaceDN w:val="0"/>
        <w:adjustRightInd w:val="0"/>
        <w:spacing w:after="0" w:line="240" w:lineRule="auto"/>
        <w:ind w:right="-1" w:firstLine="709"/>
        <w:jc w:val="both"/>
        <w:rPr>
          <w:rFonts w:ascii="Times New Roman" w:hAnsi="Times New Roman"/>
          <w:sz w:val="28"/>
          <w:szCs w:val="28"/>
        </w:rPr>
      </w:pPr>
      <w:r w:rsidRPr="00F03296">
        <w:rPr>
          <w:rFonts w:ascii="Times New Roman" w:hAnsi="Times New Roman"/>
          <w:sz w:val="28"/>
          <w:szCs w:val="28"/>
        </w:rPr>
        <w:t xml:space="preserve">Если в тексте жалобы содержатся </w:t>
      </w:r>
      <w:proofErr w:type="gramStart"/>
      <w:r w:rsidRPr="00F03296">
        <w:rPr>
          <w:rFonts w:ascii="Times New Roman" w:hAnsi="Times New Roman"/>
          <w:sz w:val="28"/>
          <w:szCs w:val="28"/>
        </w:rPr>
        <w:t>нецензурные</w:t>
      </w:r>
      <w:proofErr w:type="gramEnd"/>
      <w:r w:rsidRPr="00F03296">
        <w:rPr>
          <w:rFonts w:ascii="Times New Roman" w:hAnsi="Times New Roman"/>
          <w:sz w:val="28"/>
          <w:szCs w:val="28"/>
        </w:rPr>
        <w:t xml:space="preserve"> либо оскорбительные выражения, угрозы жизни, здоровью и имуществу должностного лица, а также членов его семьи, должностное лиц</w:t>
      </w:r>
      <w:r>
        <w:rPr>
          <w:rFonts w:ascii="Times New Roman" w:hAnsi="Times New Roman"/>
          <w:sz w:val="28"/>
          <w:szCs w:val="28"/>
        </w:rPr>
        <w:t xml:space="preserve">о администрации </w:t>
      </w:r>
      <w:r w:rsidRPr="00F03296">
        <w:rPr>
          <w:rFonts w:ascii="Times New Roman" w:hAnsi="Times New Roman"/>
          <w:sz w:val="28"/>
          <w:szCs w:val="28"/>
        </w:rPr>
        <w:t>вправе оставить обращение без ответа по существу поставленных в нем вопросов и сообщить заявителю, направившему жалобу, о недопустимости злоупотребления правом.</w:t>
      </w:r>
    </w:p>
    <w:p w:rsidR="00C80866" w:rsidRPr="00F03296" w:rsidRDefault="00C80866" w:rsidP="00C80866">
      <w:pPr>
        <w:widowControl w:val="0"/>
        <w:autoSpaceDE w:val="0"/>
        <w:autoSpaceDN w:val="0"/>
        <w:adjustRightInd w:val="0"/>
        <w:spacing w:after="0" w:line="240" w:lineRule="auto"/>
        <w:ind w:right="-1" w:firstLine="709"/>
        <w:jc w:val="both"/>
        <w:rPr>
          <w:rFonts w:ascii="Times New Roman" w:hAnsi="Times New Roman"/>
          <w:sz w:val="28"/>
          <w:szCs w:val="28"/>
        </w:rPr>
      </w:pPr>
      <w:r w:rsidRPr="00F03296">
        <w:rPr>
          <w:rFonts w:ascii="Times New Roman" w:hAnsi="Times New Roman"/>
          <w:sz w:val="28"/>
          <w:szCs w:val="28"/>
        </w:rPr>
        <w:lastRenderedPageBreak/>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C80866" w:rsidRPr="00F03296" w:rsidRDefault="00C80866" w:rsidP="00C80866">
      <w:pPr>
        <w:widowControl w:val="0"/>
        <w:autoSpaceDE w:val="0"/>
        <w:autoSpaceDN w:val="0"/>
        <w:adjustRightInd w:val="0"/>
        <w:spacing w:after="0" w:line="240" w:lineRule="auto"/>
        <w:ind w:right="-1" w:firstLine="709"/>
        <w:jc w:val="both"/>
        <w:rPr>
          <w:rFonts w:ascii="Times New Roman" w:hAnsi="Times New Roman"/>
          <w:sz w:val="28"/>
          <w:szCs w:val="28"/>
        </w:rPr>
      </w:pPr>
      <w:r w:rsidRPr="00F03296">
        <w:rPr>
          <w:rFonts w:ascii="Times New Roman" w:hAnsi="Times New Roman"/>
          <w:sz w:val="28"/>
          <w:szCs w:val="28"/>
        </w:rPr>
        <w:t>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80866" w:rsidRPr="00F03296" w:rsidRDefault="00C80866" w:rsidP="00C80866">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5.11</w:t>
      </w:r>
      <w:r w:rsidRPr="00F03296">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p>
    <w:p w:rsidR="00C80866" w:rsidRPr="00F03296" w:rsidRDefault="00C80866" w:rsidP="00C80866">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5.12</w:t>
      </w:r>
      <w:r w:rsidRPr="00F03296">
        <w:rPr>
          <w:rFonts w:ascii="Times New Roman" w:hAnsi="Times New Roman"/>
          <w:sz w:val="28"/>
          <w:szCs w:val="28"/>
        </w:rPr>
        <w:t>.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C80866" w:rsidRPr="00F03296" w:rsidRDefault="00C80866" w:rsidP="00C80866">
      <w:pPr>
        <w:widowControl w:val="0"/>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5.13</w:t>
      </w:r>
      <w:r w:rsidRPr="00F03296">
        <w:rPr>
          <w:rFonts w:ascii="Times New Roman" w:hAnsi="Times New Roman"/>
          <w:sz w:val="28"/>
          <w:szCs w:val="28"/>
        </w:rPr>
        <w:t>. Заявитель вправе обжаловать решение по жалобе в судебном порядке в соответствии с законодательством Российской Федерации.</w:t>
      </w:r>
    </w:p>
    <w:p w:rsidR="00C80866" w:rsidRDefault="00C80866" w:rsidP="00C80866">
      <w:pPr>
        <w:widowControl w:val="0"/>
        <w:autoSpaceDE w:val="0"/>
        <w:autoSpaceDN w:val="0"/>
        <w:adjustRightInd w:val="0"/>
        <w:spacing w:after="0" w:line="240" w:lineRule="auto"/>
        <w:jc w:val="both"/>
        <w:rPr>
          <w:rFonts w:ascii="Times New Roman" w:hAnsi="Times New Roman"/>
          <w:sz w:val="28"/>
          <w:szCs w:val="28"/>
        </w:rPr>
      </w:pPr>
    </w:p>
    <w:p w:rsidR="00C80866" w:rsidRPr="00F03296" w:rsidRDefault="00C80866" w:rsidP="00C80866">
      <w:pPr>
        <w:widowControl w:val="0"/>
        <w:autoSpaceDE w:val="0"/>
        <w:autoSpaceDN w:val="0"/>
        <w:adjustRightInd w:val="0"/>
        <w:spacing w:after="0" w:line="240" w:lineRule="auto"/>
        <w:jc w:val="both"/>
        <w:rPr>
          <w:rFonts w:ascii="Times New Roman" w:hAnsi="Times New Roman"/>
          <w:sz w:val="28"/>
          <w:szCs w:val="28"/>
        </w:rPr>
      </w:pPr>
    </w:p>
    <w:p w:rsidR="00C80866" w:rsidRPr="00EA7BC9" w:rsidRDefault="00C80866" w:rsidP="00C80866">
      <w:pPr>
        <w:widowControl w:val="0"/>
        <w:autoSpaceDE w:val="0"/>
        <w:autoSpaceDN w:val="0"/>
        <w:adjustRightInd w:val="0"/>
        <w:spacing w:after="0" w:line="240" w:lineRule="auto"/>
        <w:jc w:val="right"/>
        <w:outlineLvl w:val="1"/>
        <w:rPr>
          <w:rFonts w:ascii="Times New Roman" w:hAnsi="Times New Roman"/>
          <w:sz w:val="24"/>
          <w:szCs w:val="24"/>
        </w:rPr>
      </w:pPr>
      <w:r w:rsidRPr="00EA7BC9">
        <w:rPr>
          <w:rFonts w:ascii="Times New Roman" w:hAnsi="Times New Roman"/>
          <w:sz w:val="24"/>
          <w:szCs w:val="24"/>
        </w:rPr>
        <w:t>Приложение 2</w:t>
      </w:r>
    </w:p>
    <w:p w:rsidR="00C80866" w:rsidRPr="00EA7BC9" w:rsidRDefault="00C80866" w:rsidP="00C80866">
      <w:pPr>
        <w:widowControl w:val="0"/>
        <w:autoSpaceDE w:val="0"/>
        <w:autoSpaceDN w:val="0"/>
        <w:adjustRightInd w:val="0"/>
        <w:spacing w:after="0" w:line="240" w:lineRule="auto"/>
        <w:jc w:val="right"/>
        <w:rPr>
          <w:rFonts w:ascii="Times New Roman" w:hAnsi="Times New Roman"/>
          <w:sz w:val="24"/>
          <w:szCs w:val="24"/>
        </w:rPr>
      </w:pPr>
      <w:r w:rsidRPr="00EA7BC9">
        <w:rPr>
          <w:rFonts w:ascii="Times New Roman" w:hAnsi="Times New Roman"/>
          <w:sz w:val="24"/>
          <w:szCs w:val="24"/>
        </w:rPr>
        <w:t>к административному регламенту</w:t>
      </w:r>
    </w:p>
    <w:p w:rsidR="00C80866" w:rsidRPr="00EA7BC9" w:rsidRDefault="00C80866" w:rsidP="00C80866">
      <w:pPr>
        <w:widowControl w:val="0"/>
        <w:autoSpaceDE w:val="0"/>
        <w:autoSpaceDN w:val="0"/>
        <w:adjustRightInd w:val="0"/>
        <w:spacing w:after="0" w:line="240" w:lineRule="auto"/>
        <w:jc w:val="right"/>
        <w:rPr>
          <w:rFonts w:ascii="Times New Roman" w:hAnsi="Times New Roman"/>
          <w:sz w:val="24"/>
          <w:szCs w:val="24"/>
        </w:rPr>
      </w:pPr>
      <w:r w:rsidRPr="00EA7BC9">
        <w:rPr>
          <w:rFonts w:ascii="Times New Roman" w:hAnsi="Times New Roman"/>
          <w:sz w:val="24"/>
          <w:szCs w:val="24"/>
        </w:rPr>
        <w:t>предоставления муниципальной услуги</w:t>
      </w:r>
    </w:p>
    <w:p w:rsidR="00C80866" w:rsidRPr="00EA7BC9" w:rsidRDefault="00C80866" w:rsidP="00C80866">
      <w:pPr>
        <w:widowControl w:val="0"/>
        <w:autoSpaceDE w:val="0"/>
        <w:autoSpaceDN w:val="0"/>
        <w:adjustRightInd w:val="0"/>
        <w:spacing w:after="0" w:line="240" w:lineRule="auto"/>
        <w:jc w:val="right"/>
        <w:rPr>
          <w:rFonts w:ascii="Times New Roman" w:hAnsi="Times New Roman"/>
          <w:sz w:val="24"/>
          <w:szCs w:val="24"/>
        </w:rPr>
      </w:pPr>
      <w:r w:rsidRPr="00EA7BC9">
        <w:rPr>
          <w:rFonts w:ascii="Times New Roman" w:hAnsi="Times New Roman"/>
          <w:sz w:val="24"/>
          <w:szCs w:val="24"/>
        </w:rPr>
        <w:t>по предоставлению градостроительного плана</w:t>
      </w:r>
    </w:p>
    <w:p w:rsidR="00C80866" w:rsidRPr="00EA7BC9" w:rsidRDefault="00C80866" w:rsidP="00C80866">
      <w:pPr>
        <w:widowControl w:val="0"/>
        <w:autoSpaceDE w:val="0"/>
        <w:autoSpaceDN w:val="0"/>
        <w:adjustRightInd w:val="0"/>
        <w:spacing w:after="0" w:line="240" w:lineRule="auto"/>
        <w:jc w:val="right"/>
        <w:rPr>
          <w:rFonts w:ascii="Times New Roman" w:hAnsi="Times New Roman"/>
          <w:sz w:val="24"/>
          <w:szCs w:val="24"/>
        </w:rPr>
      </w:pPr>
      <w:r w:rsidRPr="00EA7BC9">
        <w:rPr>
          <w:rFonts w:ascii="Times New Roman" w:hAnsi="Times New Roman"/>
          <w:sz w:val="24"/>
          <w:szCs w:val="24"/>
        </w:rPr>
        <w:t>земельного участка</w:t>
      </w:r>
    </w:p>
    <w:p w:rsidR="00C80866" w:rsidRPr="00EA7BC9" w:rsidRDefault="00C80866" w:rsidP="00C80866">
      <w:pPr>
        <w:widowControl w:val="0"/>
        <w:autoSpaceDE w:val="0"/>
        <w:autoSpaceDN w:val="0"/>
        <w:adjustRightInd w:val="0"/>
        <w:spacing w:after="0" w:line="240" w:lineRule="auto"/>
        <w:jc w:val="right"/>
        <w:rPr>
          <w:rFonts w:ascii="Times New Roman" w:hAnsi="Times New Roman" w:cs="Times New Roman"/>
          <w:iCs/>
          <w:sz w:val="24"/>
          <w:szCs w:val="24"/>
        </w:rPr>
      </w:pPr>
    </w:p>
    <w:p w:rsidR="00C80866" w:rsidRPr="00EA7BC9" w:rsidRDefault="00C80866" w:rsidP="00C80866">
      <w:pPr>
        <w:widowControl w:val="0"/>
        <w:autoSpaceDE w:val="0"/>
        <w:autoSpaceDN w:val="0"/>
        <w:adjustRightInd w:val="0"/>
        <w:spacing w:after="0" w:line="240" w:lineRule="auto"/>
        <w:jc w:val="right"/>
        <w:rPr>
          <w:rFonts w:ascii="Times New Roman" w:hAnsi="Times New Roman" w:cs="Times New Roman"/>
          <w:sz w:val="24"/>
          <w:szCs w:val="24"/>
        </w:rPr>
      </w:pPr>
      <w:r w:rsidRPr="00EA7BC9">
        <w:rPr>
          <w:rFonts w:ascii="Times New Roman" w:hAnsi="Times New Roman" w:cs="Times New Roman"/>
          <w:iCs/>
          <w:sz w:val="24"/>
          <w:szCs w:val="24"/>
        </w:rPr>
        <w:t>УТВЕРЖДЕНА</w:t>
      </w:r>
    </w:p>
    <w:p w:rsidR="00C80866" w:rsidRPr="00EA7BC9" w:rsidRDefault="00C80866" w:rsidP="00C80866">
      <w:pPr>
        <w:widowControl w:val="0"/>
        <w:autoSpaceDE w:val="0"/>
        <w:autoSpaceDN w:val="0"/>
        <w:adjustRightInd w:val="0"/>
        <w:spacing w:after="0" w:line="240" w:lineRule="auto"/>
        <w:jc w:val="right"/>
        <w:rPr>
          <w:rFonts w:ascii="Times New Roman" w:hAnsi="Times New Roman" w:cs="Times New Roman"/>
          <w:sz w:val="24"/>
          <w:szCs w:val="24"/>
        </w:rPr>
      </w:pPr>
      <w:r w:rsidRPr="00EA7BC9">
        <w:rPr>
          <w:rFonts w:ascii="Times New Roman" w:hAnsi="Times New Roman" w:cs="Times New Roman"/>
          <w:iCs/>
          <w:sz w:val="24"/>
          <w:szCs w:val="24"/>
        </w:rPr>
        <w:t>приказом Министерства строительства</w:t>
      </w:r>
    </w:p>
    <w:p w:rsidR="00C80866" w:rsidRPr="00EA7BC9" w:rsidRDefault="00C80866" w:rsidP="00C80866">
      <w:pPr>
        <w:widowControl w:val="0"/>
        <w:autoSpaceDE w:val="0"/>
        <w:autoSpaceDN w:val="0"/>
        <w:adjustRightInd w:val="0"/>
        <w:spacing w:after="0" w:line="240" w:lineRule="auto"/>
        <w:jc w:val="right"/>
        <w:rPr>
          <w:rFonts w:ascii="Times New Roman" w:hAnsi="Times New Roman" w:cs="Times New Roman"/>
          <w:sz w:val="24"/>
          <w:szCs w:val="24"/>
        </w:rPr>
      </w:pPr>
      <w:r w:rsidRPr="00EA7BC9">
        <w:rPr>
          <w:rFonts w:ascii="Times New Roman" w:hAnsi="Times New Roman" w:cs="Times New Roman"/>
          <w:iCs/>
          <w:sz w:val="24"/>
          <w:szCs w:val="24"/>
        </w:rPr>
        <w:t>и жилищно-коммунального хозяйства</w:t>
      </w:r>
    </w:p>
    <w:p w:rsidR="00C80866" w:rsidRPr="00EA7BC9" w:rsidRDefault="00C80866" w:rsidP="00C80866">
      <w:pPr>
        <w:widowControl w:val="0"/>
        <w:autoSpaceDE w:val="0"/>
        <w:autoSpaceDN w:val="0"/>
        <w:adjustRightInd w:val="0"/>
        <w:spacing w:after="0" w:line="240" w:lineRule="auto"/>
        <w:jc w:val="right"/>
        <w:rPr>
          <w:rFonts w:ascii="Times New Roman" w:hAnsi="Times New Roman" w:cs="Times New Roman"/>
          <w:sz w:val="24"/>
          <w:szCs w:val="24"/>
        </w:rPr>
      </w:pPr>
      <w:r w:rsidRPr="00EA7BC9">
        <w:rPr>
          <w:rFonts w:ascii="Times New Roman" w:hAnsi="Times New Roman" w:cs="Times New Roman"/>
          <w:iCs/>
          <w:sz w:val="24"/>
          <w:szCs w:val="24"/>
        </w:rPr>
        <w:t>Российской Федерации</w:t>
      </w:r>
    </w:p>
    <w:p w:rsidR="00C80866" w:rsidRPr="00EA7BC9" w:rsidRDefault="00C80866" w:rsidP="00C80866">
      <w:pPr>
        <w:widowControl w:val="0"/>
        <w:autoSpaceDE w:val="0"/>
        <w:autoSpaceDN w:val="0"/>
        <w:adjustRightInd w:val="0"/>
        <w:spacing w:after="0" w:line="240" w:lineRule="auto"/>
        <w:jc w:val="right"/>
        <w:rPr>
          <w:rFonts w:ascii="Times New Roman" w:hAnsi="Times New Roman" w:cs="Times New Roman"/>
          <w:sz w:val="24"/>
          <w:szCs w:val="24"/>
        </w:rPr>
      </w:pPr>
      <w:r w:rsidRPr="00EA7BC9">
        <w:rPr>
          <w:rFonts w:ascii="Times New Roman" w:hAnsi="Times New Roman" w:cs="Times New Roman"/>
          <w:iCs/>
          <w:sz w:val="24"/>
          <w:szCs w:val="24"/>
        </w:rPr>
        <w:t>от 20 апреля 2017 г. N 741/пр</w:t>
      </w:r>
    </w:p>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p w:rsidR="00C80866" w:rsidRDefault="00C80866" w:rsidP="00C80866">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ГРАДОСТРОИТЕЛЬНЫЙ ПЛАН ЗЕМЕЛЬНОГО УЧАСТКА</w:t>
      </w:r>
    </w:p>
    <w:p w:rsidR="00C80866" w:rsidRDefault="00C80866" w:rsidP="00C808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Градостроительный план земельного участка</w:t>
      </w:r>
    </w:p>
    <w:p w:rsidR="00C80866" w:rsidRDefault="00C80866" w:rsidP="00C808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p>
    <w:tbl>
      <w:tblPr>
        <w:tblW w:w="0" w:type="auto"/>
        <w:jc w:val="center"/>
        <w:tblCellMar>
          <w:left w:w="0" w:type="dxa"/>
          <w:right w:w="0" w:type="dxa"/>
        </w:tblCellMar>
        <w:tblLook w:val="0000"/>
      </w:tblPr>
      <w:tblGrid>
        <w:gridCol w:w="450"/>
        <w:gridCol w:w="540"/>
        <w:gridCol w:w="630"/>
        <w:gridCol w:w="630"/>
        <w:gridCol w:w="630"/>
        <w:gridCol w:w="630"/>
        <w:gridCol w:w="630"/>
        <w:gridCol w:w="630"/>
        <w:gridCol w:w="630"/>
        <w:gridCol w:w="630"/>
        <w:gridCol w:w="630"/>
        <w:gridCol w:w="720"/>
        <w:gridCol w:w="540"/>
        <w:gridCol w:w="540"/>
        <w:gridCol w:w="540"/>
      </w:tblGrid>
      <w:tr w:rsidR="00C80866" w:rsidTr="00C80866">
        <w:trPr>
          <w:jc w:val="center"/>
        </w:trPr>
        <w:tc>
          <w:tcPr>
            <w:tcW w:w="45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c>
        <w:tc>
          <w:tcPr>
            <w:tcW w:w="54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C80866" w:rsidRDefault="00C80866" w:rsidP="00C8086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Градостроительный план земельного участка подготовлен на основании</w:t>
      </w:r>
    </w:p>
    <w:p w:rsidR="00C80866" w:rsidRDefault="00C80866" w:rsidP="00C8086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C80866" w:rsidTr="00C80866">
        <w:trPr>
          <w:jc w:val="center"/>
        </w:trPr>
        <w:tc>
          <w:tcPr>
            <w:tcW w:w="9000" w:type="dxa"/>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c>
      </w:tr>
      <w:tr w:rsidR="00C80866" w:rsidTr="00C80866">
        <w:trPr>
          <w:jc w:val="center"/>
        </w:trPr>
        <w:tc>
          <w:tcPr>
            <w:tcW w:w="9000" w:type="dxa"/>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(реквизиты заявления правообладателя земельного участка с указанием ф.и.о. заявителя - физического лица, либо реквизиты заявления и наименование заявителя - </w:t>
            </w:r>
            <w:r>
              <w:rPr>
                <w:rFonts w:ascii="Times New Roman" w:hAnsi="Times New Roman" w:cs="Times New Roman"/>
                <w:sz w:val="24"/>
                <w:szCs w:val="24"/>
              </w:rPr>
              <w:lastRenderedPageBreak/>
              <w:t>юридического лица о выдаче градостроительного плана земельного участка)</w:t>
            </w:r>
          </w:p>
        </w:tc>
      </w:tr>
      <w:tr w:rsidR="00C80866" w:rsidTr="00C80866">
        <w:trPr>
          <w:jc w:val="center"/>
        </w:trPr>
        <w:tc>
          <w:tcPr>
            <w:tcW w:w="900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Местонахождение земельного участка</w:t>
            </w:r>
          </w:p>
        </w:tc>
      </w:tr>
      <w:tr w:rsidR="00C80866" w:rsidTr="00C80866">
        <w:trPr>
          <w:jc w:val="center"/>
        </w:trPr>
        <w:tc>
          <w:tcPr>
            <w:tcW w:w="9000" w:type="dxa"/>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c>
      </w:tr>
      <w:tr w:rsidR="00C80866" w:rsidTr="00C80866">
        <w:trPr>
          <w:jc w:val="center"/>
        </w:trPr>
        <w:tc>
          <w:tcPr>
            <w:tcW w:w="9000" w:type="dxa"/>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(субъект Российской Федерации)</w:t>
            </w:r>
          </w:p>
        </w:tc>
      </w:tr>
      <w:tr w:rsidR="00C80866" w:rsidTr="00C80866">
        <w:trPr>
          <w:jc w:val="center"/>
        </w:trPr>
        <w:tc>
          <w:tcPr>
            <w:tcW w:w="9000" w:type="dxa"/>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c>
      </w:tr>
      <w:tr w:rsidR="00C80866" w:rsidTr="00C80866">
        <w:trPr>
          <w:jc w:val="center"/>
        </w:trPr>
        <w:tc>
          <w:tcPr>
            <w:tcW w:w="9000" w:type="dxa"/>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муниципальным</w:t>
            </w:r>
            <w:proofErr w:type="gramEnd"/>
            <w:r>
              <w:rPr>
                <w:rFonts w:ascii="Times New Roman" w:hAnsi="Times New Roman" w:cs="Times New Roman"/>
                <w:sz w:val="24"/>
                <w:szCs w:val="24"/>
              </w:rPr>
              <w:t xml:space="preserve"> район или городской округ)</w:t>
            </w:r>
          </w:p>
        </w:tc>
      </w:tr>
      <w:tr w:rsidR="00C80866" w:rsidTr="00C80866">
        <w:trPr>
          <w:jc w:val="center"/>
        </w:trPr>
        <w:tc>
          <w:tcPr>
            <w:tcW w:w="9000" w:type="dxa"/>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c>
      </w:tr>
      <w:tr w:rsidR="00C80866" w:rsidTr="00C80866">
        <w:trPr>
          <w:jc w:val="center"/>
        </w:trPr>
        <w:tc>
          <w:tcPr>
            <w:tcW w:w="9000" w:type="dxa"/>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(поселение)</w:t>
            </w:r>
          </w:p>
        </w:tc>
      </w:tr>
    </w:tbl>
    <w:p w:rsidR="00C80866" w:rsidRDefault="00C80866" w:rsidP="00C8086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Описание границ земельного участка:</w:t>
      </w:r>
    </w:p>
    <w:p w:rsidR="00C80866" w:rsidRDefault="00C80866" w:rsidP="00C8086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440"/>
        <w:gridCol w:w="3690"/>
        <w:gridCol w:w="3870"/>
      </w:tblGrid>
      <w:tr w:rsidR="00C80866" w:rsidTr="00C80866">
        <w:trPr>
          <w:jc w:val="center"/>
        </w:trPr>
        <w:tc>
          <w:tcPr>
            <w:tcW w:w="1440" w:type="dxa"/>
            <w:vMerge w:val="restart"/>
            <w:tcBorders>
              <w:top w:val="single" w:sz="6" w:space="0" w:color="auto"/>
              <w:left w:val="single" w:sz="6" w:space="0" w:color="auto"/>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Обозначение (номер) характерной точки</w:t>
            </w:r>
          </w:p>
        </w:tc>
        <w:tc>
          <w:tcPr>
            <w:tcW w:w="7560" w:type="dxa"/>
            <w:gridSpan w:val="2"/>
            <w:tcBorders>
              <w:top w:val="single" w:sz="6" w:space="0" w:color="auto"/>
              <w:left w:val="single" w:sz="6" w:space="0" w:color="auto"/>
              <w:bottom w:val="nil"/>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C80866" w:rsidTr="00C80866">
        <w:trPr>
          <w:jc w:val="center"/>
        </w:trPr>
        <w:tc>
          <w:tcPr>
            <w:tcW w:w="1440" w:type="dxa"/>
            <w:vMerge/>
            <w:tcBorders>
              <w:top w:val="nil"/>
              <w:left w:val="single" w:sz="6" w:space="0" w:color="auto"/>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c>
        <w:tc>
          <w:tcPr>
            <w:tcW w:w="369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87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r>
      <w:tr w:rsidR="00C80866" w:rsidTr="00C80866">
        <w:trPr>
          <w:jc w:val="center"/>
        </w:trPr>
        <w:tc>
          <w:tcPr>
            <w:tcW w:w="144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c>
        <w:tc>
          <w:tcPr>
            <w:tcW w:w="369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87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Ind w:w="-8" w:type="dxa"/>
        <w:tblCellMar>
          <w:left w:w="0" w:type="dxa"/>
          <w:right w:w="0" w:type="dxa"/>
        </w:tblCellMar>
        <w:tblLook w:val="0000"/>
      </w:tblPr>
      <w:tblGrid>
        <w:gridCol w:w="8"/>
        <w:gridCol w:w="1432"/>
        <w:gridCol w:w="3690"/>
        <w:gridCol w:w="3870"/>
        <w:gridCol w:w="8"/>
      </w:tblGrid>
      <w:tr w:rsidR="00C80866" w:rsidTr="006524E6">
        <w:trPr>
          <w:gridBefore w:val="1"/>
          <w:wBefore w:w="8" w:type="dxa"/>
          <w:jc w:val="center"/>
        </w:trPr>
        <w:tc>
          <w:tcPr>
            <w:tcW w:w="9000" w:type="dxa"/>
            <w:gridSpan w:val="4"/>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(при наличии)</w:t>
            </w:r>
          </w:p>
        </w:tc>
      </w:tr>
      <w:tr w:rsidR="00C80866" w:rsidTr="006524E6">
        <w:trPr>
          <w:gridBefore w:val="1"/>
          <w:wBefore w:w="8" w:type="dxa"/>
          <w:jc w:val="center"/>
        </w:trPr>
        <w:tc>
          <w:tcPr>
            <w:tcW w:w="9000" w:type="dxa"/>
            <w:gridSpan w:val="4"/>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80866" w:rsidTr="006524E6">
        <w:trPr>
          <w:gridBefore w:val="1"/>
          <w:wBefore w:w="8" w:type="dxa"/>
          <w:jc w:val="center"/>
        </w:trPr>
        <w:tc>
          <w:tcPr>
            <w:tcW w:w="9000" w:type="dxa"/>
            <w:gridSpan w:val="4"/>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80866" w:rsidTr="006524E6">
        <w:trPr>
          <w:gridBefore w:val="1"/>
          <w:wBefore w:w="8" w:type="dxa"/>
          <w:jc w:val="center"/>
        </w:trPr>
        <w:tc>
          <w:tcPr>
            <w:tcW w:w="9000" w:type="dxa"/>
            <w:gridSpan w:val="4"/>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Площадь земельного участка</w:t>
            </w:r>
          </w:p>
        </w:tc>
      </w:tr>
      <w:tr w:rsidR="00C80866" w:rsidTr="006524E6">
        <w:trPr>
          <w:gridBefore w:val="1"/>
          <w:wBefore w:w="8" w:type="dxa"/>
          <w:jc w:val="center"/>
        </w:trPr>
        <w:tc>
          <w:tcPr>
            <w:tcW w:w="9000" w:type="dxa"/>
            <w:gridSpan w:val="4"/>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80866" w:rsidTr="006524E6">
        <w:trPr>
          <w:gridBefore w:val="1"/>
          <w:wBefore w:w="8" w:type="dxa"/>
          <w:jc w:val="center"/>
        </w:trPr>
        <w:tc>
          <w:tcPr>
            <w:tcW w:w="9000" w:type="dxa"/>
            <w:gridSpan w:val="4"/>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80866" w:rsidTr="006524E6">
        <w:trPr>
          <w:gridBefore w:val="1"/>
          <w:wBefore w:w="8" w:type="dxa"/>
          <w:jc w:val="center"/>
        </w:trPr>
        <w:tc>
          <w:tcPr>
            <w:tcW w:w="9000" w:type="dxa"/>
            <w:gridSpan w:val="4"/>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о расположенных в границах земельного участка объектах капитального строительства</w:t>
            </w:r>
          </w:p>
        </w:tc>
      </w:tr>
      <w:tr w:rsidR="00C80866" w:rsidTr="006524E6">
        <w:trPr>
          <w:gridBefore w:val="1"/>
          <w:wBefore w:w="8" w:type="dxa"/>
          <w:jc w:val="center"/>
        </w:trPr>
        <w:tc>
          <w:tcPr>
            <w:tcW w:w="9000" w:type="dxa"/>
            <w:gridSpan w:val="4"/>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80866" w:rsidTr="006524E6">
        <w:trPr>
          <w:gridBefore w:val="1"/>
          <w:wBefore w:w="8" w:type="dxa"/>
          <w:jc w:val="center"/>
        </w:trPr>
        <w:tc>
          <w:tcPr>
            <w:tcW w:w="9000" w:type="dxa"/>
            <w:gridSpan w:val="4"/>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80866" w:rsidTr="006524E6">
        <w:trPr>
          <w:gridBefore w:val="1"/>
          <w:wBefore w:w="8" w:type="dxa"/>
          <w:jc w:val="center"/>
        </w:trPr>
        <w:tc>
          <w:tcPr>
            <w:tcW w:w="9000" w:type="dxa"/>
            <w:gridSpan w:val="4"/>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 (при наличии) ___________</w:t>
            </w:r>
          </w:p>
        </w:tc>
      </w:tr>
      <w:tr w:rsidR="00C80866" w:rsidTr="006524E6">
        <w:trPr>
          <w:gridAfter w:val="1"/>
          <w:wAfter w:w="8" w:type="dxa"/>
          <w:jc w:val="center"/>
        </w:trPr>
        <w:tc>
          <w:tcPr>
            <w:tcW w:w="1440" w:type="dxa"/>
            <w:gridSpan w:val="2"/>
            <w:vMerge w:val="restart"/>
            <w:tcBorders>
              <w:top w:val="single" w:sz="6" w:space="0" w:color="auto"/>
              <w:left w:val="single" w:sz="6" w:space="0" w:color="auto"/>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Обозначение (номер) характерной точки</w:t>
            </w:r>
          </w:p>
        </w:tc>
        <w:tc>
          <w:tcPr>
            <w:tcW w:w="7560" w:type="dxa"/>
            <w:gridSpan w:val="2"/>
            <w:tcBorders>
              <w:top w:val="single" w:sz="6" w:space="0" w:color="auto"/>
              <w:left w:val="single" w:sz="6" w:space="0" w:color="auto"/>
              <w:bottom w:val="nil"/>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C80866" w:rsidTr="006524E6">
        <w:trPr>
          <w:gridAfter w:val="1"/>
          <w:wAfter w:w="8" w:type="dxa"/>
          <w:jc w:val="center"/>
        </w:trPr>
        <w:tc>
          <w:tcPr>
            <w:tcW w:w="1440" w:type="dxa"/>
            <w:gridSpan w:val="2"/>
            <w:vMerge/>
            <w:tcBorders>
              <w:top w:val="nil"/>
              <w:left w:val="single" w:sz="6" w:space="0" w:color="auto"/>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c>
        <w:tc>
          <w:tcPr>
            <w:tcW w:w="369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87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r>
      <w:tr w:rsidR="00C80866" w:rsidTr="006524E6">
        <w:trPr>
          <w:gridAfter w:val="1"/>
          <w:wAfter w:w="8" w:type="dxa"/>
          <w:jc w:val="center"/>
        </w:trPr>
        <w:tc>
          <w:tcPr>
            <w:tcW w:w="1440" w:type="dxa"/>
            <w:gridSpan w:val="2"/>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69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87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C80866" w:rsidRDefault="00C80866" w:rsidP="00C8086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tbl>
      <w:tblPr>
        <w:tblW w:w="0" w:type="auto"/>
        <w:jc w:val="center"/>
        <w:tblCellMar>
          <w:left w:w="0" w:type="dxa"/>
          <w:right w:w="0" w:type="dxa"/>
        </w:tblCellMar>
        <w:tblLook w:val="0000"/>
      </w:tblPr>
      <w:tblGrid>
        <w:gridCol w:w="9000"/>
      </w:tblGrid>
      <w:tr w:rsidR="00C80866" w:rsidTr="00C80866">
        <w:trPr>
          <w:jc w:val="center"/>
        </w:trPr>
        <w:tc>
          <w:tcPr>
            <w:tcW w:w="9000" w:type="dxa"/>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c>
      </w:tr>
      <w:tr w:rsidR="00C80866" w:rsidTr="00C80866">
        <w:trPr>
          <w:jc w:val="center"/>
        </w:trPr>
        <w:tc>
          <w:tcPr>
            <w:tcW w:w="9000" w:type="dxa"/>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(указывается в случае, если земельный участок расположен в границах территории в отношении которой утверждены проект планировки территории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проект межевания территории)</w:t>
            </w:r>
          </w:p>
        </w:tc>
      </w:tr>
    </w:tbl>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00"/>
        <w:gridCol w:w="1020"/>
        <w:gridCol w:w="570"/>
        <w:gridCol w:w="1410"/>
        <w:gridCol w:w="540"/>
        <w:gridCol w:w="180"/>
        <w:gridCol w:w="3420"/>
        <w:gridCol w:w="360"/>
      </w:tblGrid>
      <w:tr w:rsidR="00C80866" w:rsidTr="00C80866">
        <w:trPr>
          <w:jc w:val="center"/>
        </w:trPr>
        <w:tc>
          <w:tcPr>
            <w:tcW w:w="4500" w:type="dxa"/>
            <w:gridSpan w:val="4"/>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Градостроительный план подготовлен</w:t>
            </w:r>
          </w:p>
        </w:tc>
        <w:tc>
          <w:tcPr>
            <w:tcW w:w="4500" w:type="dxa"/>
            <w:gridSpan w:val="4"/>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w:t>
            </w:r>
          </w:p>
        </w:tc>
      </w:tr>
      <w:tr w:rsidR="00C80866" w:rsidTr="00C80866">
        <w:trPr>
          <w:jc w:val="center"/>
        </w:trPr>
        <w:tc>
          <w:tcPr>
            <w:tcW w:w="4500" w:type="dxa"/>
            <w:gridSpan w:val="4"/>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gridSpan w:val="4"/>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(ф.и.о., должность уполномоченного лица, наименование органа)</w:t>
            </w:r>
          </w:p>
        </w:tc>
      </w:tr>
      <w:tr w:rsidR="00C80866" w:rsidTr="00C80866">
        <w:trPr>
          <w:jc w:val="center"/>
        </w:trPr>
        <w:tc>
          <w:tcPr>
            <w:tcW w:w="2520" w:type="dxa"/>
            <w:gridSpan w:val="2"/>
            <w:tcBorders>
              <w:top w:val="nil"/>
              <w:left w:val="nil"/>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м.п.</w:t>
            </w:r>
          </w:p>
        </w:tc>
        <w:tc>
          <w:tcPr>
            <w:tcW w:w="2520" w:type="dxa"/>
            <w:gridSpan w:val="3"/>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420" w:type="dxa"/>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6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80866" w:rsidTr="00C80866">
        <w:trPr>
          <w:jc w:val="center"/>
        </w:trPr>
        <w:tc>
          <w:tcPr>
            <w:tcW w:w="2520" w:type="dxa"/>
            <w:gridSpan w:val="2"/>
            <w:tcBorders>
              <w:top w:val="nil"/>
              <w:left w:val="nil"/>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 наличии)</w:t>
            </w:r>
          </w:p>
        </w:tc>
        <w:tc>
          <w:tcPr>
            <w:tcW w:w="2520" w:type="dxa"/>
            <w:gridSpan w:val="3"/>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18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420" w:type="dxa"/>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c>
          <w:tcPr>
            <w:tcW w:w="36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80866" w:rsidTr="006524E6">
        <w:trPr>
          <w:gridAfter w:val="5"/>
          <w:wAfter w:w="5910" w:type="dxa"/>
          <w:jc w:val="center"/>
        </w:trPr>
        <w:tc>
          <w:tcPr>
            <w:tcW w:w="150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Дата выдачи</w:t>
            </w:r>
          </w:p>
        </w:tc>
        <w:tc>
          <w:tcPr>
            <w:tcW w:w="1590" w:type="dxa"/>
            <w:gridSpan w:val="2"/>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80866" w:rsidTr="006524E6">
        <w:trPr>
          <w:gridAfter w:val="5"/>
          <w:wAfter w:w="5910" w:type="dxa"/>
          <w:jc w:val="center"/>
        </w:trPr>
        <w:tc>
          <w:tcPr>
            <w:tcW w:w="150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c>
        <w:tc>
          <w:tcPr>
            <w:tcW w:w="1590" w:type="dxa"/>
            <w:gridSpan w:val="2"/>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(ДД.ММ</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ГГГ)</w:t>
            </w:r>
          </w:p>
        </w:tc>
      </w:tr>
    </w:tbl>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p w:rsidR="00C80866" w:rsidRDefault="00C80866" w:rsidP="00C8086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9000"/>
      </w:tblGrid>
      <w:tr w:rsidR="00C80866" w:rsidTr="00C80866">
        <w:trPr>
          <w:jc w:val="center"/>
        </w:trPr>
        <w:tc>
          <w:tcPr>
            <w:tcW w:w="9000" w:type="dxa"/>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Черте</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и) градостроительного плана земельного участка</w:t>
            </w:r>
          </w:p>
        </w:tc>
      </w:tr>
      <w:tr w:rsidR="00C80866" w:rsidTr="00C80866">
        <w:trPr>
          <w:jc w:val="center"/>
        </w:trPr>
        <w:tc>
          <w:tcPr>
            <w:tcW w:w="9000" w:type="dxa"/>
            <w:tcBorders>
              <w:top w:val="single" w:sz="6" w:space="0" w:color="auto"/>
              <w:left w:val="single" w:sz="6" w:space="0" w:color="auto"/>
              <w:bottom w:val="nil"/>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80866" w:rsidTr="00C80866">
        <w:trPr>
          <w:jc w:val="center"/>
        </w:trPr>
        <w:tc>
          <w:tcPr>
            <w:tcW w:w="9000" w:type="dxa"/>
            <w:tcBorders>
              <w:top w:val="nil"/>
              <w:left w:val="single" w:sz="6" w:space="0" w:color="auto"/>
              <w:bottom w:val="nil"/>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80866" w:rsidTr="00C80866">
        <w:trPr>
          <w:jc w:val="center"/>
        </w:trPr>
        <w:tc>
          <w:tcPr>
            <w:tcW w:w="9000" w:type="dxa"/>
            <w:tcBorders>
              <w:top w:val="nil"/>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4500"/>
        <w:gridCol w:w="4500"/>
      </w:tblGrid>
      <w:tr w:rsidR="00C80866" w:rsidTr="00C80866">
        <w:trPr>
          <w:jc w:val="center"/>
        </w:trPr>
        <w:tc>
          <w:tcPr>
            <w:tcW w:w="9000" w:type="dxa"/>
            <w:gridSpan w:val="2"/>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Черте</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и) градостроительного плана земельного участка разработан(</w:t>
            </w:r>
            <w:proofErr w:type="spellStart"/>
            <w:r>
              <w:rPr>
                <w:rFonts w:ascii="Times New Roman" w:hAnsi="Times New Roman" w:cs="Times New Roman"/>
                <w:sz w:val="24"/>
                <w:szCs w:val="24"/>
              </w:rPr>
              <w:t>ы</w:t>
            </w:r>
            <w:proofErr w:type="spellEnd"/>
            <w:r>
              <w:rPr>
                <w:rFonts w:ascii="Times New Roman" w:hAnsi="Times New Roman" w:cs="Times New Roman"/>
                <w:sz w:val="24"/>
                <w:szCs w:val="24"/>
              </w:rPr>
              <w:t>) на топографической основе в масштабе</w:t>
            </w:r>
          </w:p>
        </w:tc>
      </w:tr>
      <w:tr w:rsidR="00C80866" w:rsidTr="00C80866">
        <w:trPr>
          <w:jc w:val="center"/>
        </w:trPr>
        <w:tc>
          <w:tcPr>
            <w:tcW w:w="450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____________, выполненной</w:t>
            </w:r>
          </w:p>
        </w:tc>
        <w:tc>
          <w:tcPr>
            <w:tcW w:w="4500" w:type="dxa"/>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80866" w:rsidTr="00C80866">
        <w:trPr>
          <w:jc w:val="center"/>
        </w:trPr>
        <w:tc>
          <w:tcPr>
            <w:tcW w:w="450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наименование организации, подготовившей топографическую основу)</w:t>
            </w:r>
          </w:p>
        </w:tc>
      </w:tr>
      <w:tr w:rsidR="00C80866" w:rsidTr="00C80866">
        <w:trPr>
          <w:jc w:val="center"/>
        </w:trPr>
        <w:tc>
          <w:tcPr>
            <w:tcW w:w="9000" w:type="dxa"/>
            <w:gridSpan w:val="2"/>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Черте</w:t>
            </w:r>
            <w:proofErr w:type="gramStart"/>
            <w:r>
              <w:rPr>
                <w:rFonts w:ascii="Times New Roman" w:hAnsi="Times New Roman" w:cs="Times New Roman"/>
                <w:sz w:val="24"/>
                <w:szCs w:val="24"/>
              </w:rPr>
              <w:t>ж(</w:t>
            </w:r>
            <w:proofErr w:type="gramEnd"/>
            <w:r>
              <w:rPr>
                <w:rFonts w:ascii="Times New Roman" w:hAnsi="Times New Roman" w:cs="Times New Roman"/>
                <w:sz w:val="24"/>
                <w:szCs w:val="24"/>
              </w:rPr>
              <w:t>и) градостроительного плана земельного участка разработан(</w:t>
            </w:r>
            <w:proofErr w:type="spellStart"/>
            <w:r>
              <w:rPr>
                <w:rFonts w:ascii="Times New Roman" w:hAnsi="Times New Roman" w:cs="Times New Roman"/>
                <w:sz w:val="24"/>
                <w:szCs w:val="24"/>
              </w:rPr>
              <w:t>ы</w:t>
            </w:r>
            <w:proofErr w:type="spellEnd"/>
            <w:r>
              <w:rPr>
                <w:rFonts w:ascii="Times New Roman" w:hAnsi="Times New Roman" w:cs="Times New Roman"/>
                <w:sz w:val="24"/>
                <w:szCs w:val="24"/>
              </w:rPr>
              <w:t>)</w:t>
            </w:r>
          </w:p>
        </w:tc>
      </w:tr>
      <w:tr w:rsidR="00C80866" w:rsidTr="00C80866">
        <w:trPr>
          <w:jc w:val="center"/>
        </w:trPr>
        <w:tc>
          <w:tcPr>
            <w:tcW w:w="4500" w:type="dxa"/>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500" w:type="dxa"/>
            <w:tcBorders>
              <w:top w:val="nil"/>
              <w:left w:val="nil"/>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80866" w:rsidTr="00C80866">
        <w:trPr>
          <w:jc w:val="center"/>
        </w:trPr>
        <w:tc>
          <w:tcPr>
            <w:tcW w:w="9000" w:type="dxa"/>
            <w:gridSpan w:val="2"/>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наименование организации)</w:t>
            </w:r>
          </w:p>
        </w:tc>
      </w:tr>
    </w:tbl>
    <w:p w:rsidR="00C80866" w:rsidRDefault="00C80866" w:rsidP="00C8086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w:t>
      </w:r>
    </w:p>
    <w:p w:rsidR="00C80866" w:rsidRDefault="00C80866" w:rsidP="00C808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____________________________________________________________________</w:t>
      </w:r>
      <w:proofErr w:type="gramEnd"/>
    </w:p>
    <w:p w:rsidR="00C80866" w:rsidRDefault="00C80866" w:rsidP="00C808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Информация о видах разрешенного использования земельного участка</w:t>
      </w:r>
    </w:p>
    <w:tbl>
      <w:tblPr>
        <w:tblW w:w="0" w:type="auto"/>
        <w:jc w:val="center"/>
        <w:tblCellMar>
          <w:left w:w="0" w:type="dxa"/>
          <w:right w:w="0" w:type="dxa"/>
        </w:tblCellMar>
        <w:tblLook w:val="0000"/>
      </w:tblPr>
      <w:tblGrid>
        <w:gridCol w:w="9000"/>
      </w:tblGrid>
      <w:tr w:rsidR="00C80866" w:rsidTr="00C80866">
        <w:trPr>
          <w:jc w:val="center"/>
        </w:trPr>
        <w:tc>
          <w:tcPr>
            <w:tcW w:w="900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виды разрешенного использования земельного участка:</w:t>
            </w:r>
          </w:p>
        </w:tc>
      </w:tr>
      <w:tr w:rsidR="00C80866" w:rsidTr="00C80866">
        <w:trPr>
          <w:jc w:val="center"/>
        </w:trPr>
        <w:tc>
          <w:tcPr>
            <w:tcW w:w="9000" w:type="dxa"/>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80866" w:rsidTr="00C80866">
        <w:trPr>
          <w:jc w:val="center"/>
        </w:trPr>
        <w:tc>
          <w:tcPr>
            <w:tcW w:w="9000" w:type="dxa"/>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80866" w:rsidTr="00C80866">
        <w:trPr>
          <w:jc w:val="center"/>
        </w:trPr>
        <w:tc>
          <w:tcPr>
            <w:tcW w:w="900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 земельного участка:</w:t>
            </w:r>
          </w:p>
        </w:tc>
      </w:tr>
      <w:tr w:rsidR="00C80866" w:rsidTr="00C80866">
        <w:trPr>
          <w:jc w:val="center"/>
        </w:trPr>
        <w:tc>
          <w:tcPr>
            <w:tcW w:w="9000" w:type="dxa"/>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80866" w:rsidTr="00C80866">
        <w:trPr>
          <w:jc w:val="center"/>
        </w:trPr>
        <w:tc>
          <w:tcPr>
            <w:tcW w:w="9000" w:type="dxa"/>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80866" w:rsidTr="00C80866">
        <w:trPr>
          <w:jc w:val="center"/>
        </w:trPr>
        <w:tc>
          <w:tcPr>
            <w:tcW w:w="900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вспомогательные виды разрешенного использования земельного участка:</w:t>
            </w:r>
          </w:p>
        </w:tc>
      </w:tr>
      <w:tr w:rsidR="00C80866" w:rsidTr="00C80866">
        <w:trPr>
          <w:jc w:val="center"/>
        </w:trPr>
        <w:tc>
          <w:tcPr>
            <w:tcW w:w="9000" w:type="dxa"/>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80866" w:rsidTr="00C80866">
        <w:trPr>
          <w:jc w:val="center"/>
        </w:trPr>
        <w:tc>
          <w:tcPr>
            <w:tcW w:w="9000" w:type="dxa"/>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C80866" w:rsidRDefault="00C80866" w:rsidP="00C8086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0" w:type="auto"/>
        <w:jc w:val="center"/>
        <w:tblCellMar>
          <w:left w:w="0" w:type="dxa"/>
          <w:right w:w="0" w:type="dxa"/>
        </w:tblCellMar>
        <w:tblLook w:val="0000"/>
      </w:tblPr>
      <w:tblGrid>
        <w:gridCol w:w="668"/>
        <w:gridCol w:w="858"/>
        <w:gridCol w:w="934"/>
        <w:gridCol w:w="1383"/>
        <w:gridCol w:w="1164"/>
        <w:gridCol w:w="1471"/>
        <w:gridCol w:w="1550"/>
        <w:gridCol w:w="1060"/>
      </w:tblGrid>
      <w:tr w:rsidR="00C80866" w:rsidTr="006524E6">
        <w:trPr>
          <w:jc w:val="center"/>
        </w:trPr>
        <w:tc>
          <w:tcPr>
            <w:tcW w:w="2460" w:type="dxa"/>
            <w:gridSpan w:val="3"/>
            <w:tcBorders>
              <w:top w:val="single" w:sz="6" w:space="0" w:color="auto"/>
              <w:left w:val="single" w:sz="6" w:space="0" w:color="auto"/>
              <w:bottom w:val="single" w:sz="6" w:space="0" w:color="auto"/>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tc>
        <w:tc>
          <w:tcPr>
            <w:tcW w:w="1383"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Минимальные отступы от границ земельного участка в целях определения мест </w:t>
            </w:r>
            <w:r>
              <w:rPr>
                <w:rFonts w:ascii="Times New Roman" w:hAnsi="Times New Roman" w:cs="Times New Roman"/>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1164"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Предельное количество этажей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или) предельная высота зданий, </w:t>
            </w:r>
            <w:r>
              <w:rPr>
                <w:rFonts w:ascii="Times New Roman" w:hAnsi="Times New Roman" w:cs="Times New Roman"/>
                <w:sz w:val="24"/>
                <w:szCs w:val="24"/>
              </w:rPr>
              <w:lastRenderedPageBreak/>
              <w:t>строений, сооружений</w:t>
            </w:r>
          </w:p>
        </w:tc>
        <w:tc>
          <w:tcPr>
            <w:tcW w:w="1471"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Максимальный процент застройки в границах</w:t>
            </w:r>
          </w:p>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земельного участка, </w:t>
            </w:r>
            <w:proofErr w:type="gramStart"/>
            <w:r>
              <w:rPr>
                <w:rFonts w:ascii="Times New Roman" w:hAnsi="Times New Roman" w:cs="Times New Roman"/>
                <w:sz w:val="24"/>
                <w:szCs w:val="24"/>
              </w:rPr>
              <w:t>определяемый</w:t>
            </w:r>
            <w:proofErr w:type="gramEnd"/>
            <w:r>
              <w:rPr>
                <w:rFonts w:ascii="Times New Roman" w:hAnsi="Times New Roman" w:cs="Times New Roman"/>
                <w:sz w:val="24"/>
                <w:szCs w:val="24"/>
              </w:rPr>
              <w:t xml:space="preserve"> как </w:t>
            </w:r>
            <w:r>
              <w:rPr>
                <w:rFonts w:ascii="Times New Roman" w:hAnsi="Times New Roman" w:cs="Times New Roman"/>
                <w:sz w:val="24"/>
                <w:szCs w:val="24"/>
              </w:rPr>
              <w:lastRenderedPageBreak/>
              <w:t>отношение суммарной площади земельного участка, которая может быть застроена, ко всей площади земельного участка</w:t>
            </w:r>
          </w:p>
        </w:tc>
        <w:tc>
          <w:tcPr>
            <w:tcW w:w="155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Требования к </w:t>
            </w:r>
            <w:proofErr w:type="gramStart"/>
            <w:r>
              <w:rPr>
                <w:rFonts w:ascii="Times New Roman" w:hAnsi="Times New Roman" w:cs="Times New Roman"/>
                <w:sz w:val="24"/>
                <w:szCs w:val="24"/>
              </w:rPr>
              <w:t>архитектурным решениям</w:t>
            </w:r>
            <w:proofErr w:type="gramEnd"/>
            <w:r>
              <w:rPr>
                <w:rFonts w:ascii="Times New Roman" w:hAnsi="Times New Roman" w:cs="Times New Roman"/>
                <w:sz w:val="24"/>
                <w:szCs w:val="24"/>
              </w:rPr>
              <w:t xml:space="preserve"> объектов капитального строительства, расположенным в границах </w:t>
            </w:r>
            <w:r>
              <w:rPr>
                <w:rFonts w:ascii="Times New Roman" w:hAnsi="Times New Roman" w:cs="Times New Roman"/>
                <w:sz w:val="24"/>
                <w:szCs w:val="24"/>
              </w:rPr>
              <w:lastRenderedPageBreak/>
              <w:t>территории исторического поселения федерального или регионального значения</w:t>
            </w:r>
          </w:p>
        </w:tc>
        <w:tc>
          <w:tcPr>
            <w:tcW w:w="106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Иные показатели</w:t>
            </w:r>
          </w:p>
        </w:tc>
      </w:tr>
      <w:tr w:rsidR="00C80866" w:rsidTr="006524E6">
        <w:trPr>
          <w:jc w:val="center"/>
        </w:trPr>
        <w:tc>
          <w:tcPr>
            <w:tcW w:w="668"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858"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4"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83" w:type="dxa"/>
            <w:vMerge w:val="restart"/>
            <w:tcBorders>
              <w:top w:val="single" w:sz="6" w:space="0" w:color="auto"/>
              <w:left w:val="single" w:sz="6" w:space="0" w:color="auto"/>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64" w:type="dxa"/>
            <w:vMerge w:val="restart"/>
            <w:tcBorders>
              <w:top w:val="single" w:sz="6" w:space="0" w:color="auto"/>
              <w:left w:val="single" w:sz="6" w:space="0" w:color="auto"/>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71" w:type="dxa"/>
            <w:vMerge w:val="restart"/>
            <w:tcBorders>
              <w:top w:val="single" w:sz="6" w:space="0" w:color="auto"/>
              <w:left w:val="single" w:sz="6" w:space="0" w:color="auto"/>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50" w:type="dxa"/>
            <w:vMerge w:val="restart"/>
            <w:tcBorders>
              <w:top w:val="single" w:sz="6" w:space="0" w:color="auto"/>
              <w:left w:val="single" w:sz="6" w:space="0" w:color="auto"/>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060" w:type="dxa"/>
            <w:vMerge w:val="restart"/>
            <w:tcBorders>
              <w:top w:val="single" w:sz="6" w:space="0" w:color="auto"/>
              <w:left w:val="single" w:sz="6" w:space="0" w:color="auto"/>
              <w:bottom w:val="nil"/>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C80866" w:rsidTr="006524E6">
        <w:trPr>
          <w:jc w:val="center"/>
        </w:trPr>
        <w:tc>
          <w:tcPr>
            <w:tcW w:w="668"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Длина, </w:t>
            </w:r>
            <w:proofErr w:type="gramStart"/>
            <w:r>
              <w:rPr>
                <w:rFonts w:ascii="Times New Roman" w:hAnsi="Times New Roman" w:cs="Times New Roman"/>
                <w:sz w:val="24"/>
                <w:szCs w:val="24"/>
              </w:rPr>
              <w:t>м</w:t>
            </w:r>
            <w:proofErr w:type="gramEnd"/>
          </w:p>
        </w:tc>
        <w:tc>
          <w:tcPr>
            <w:tcW w:w="858"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Ширина, </w:t>
            </w:r>
            <w:proofErr w:type="gramStart"/>
            <w:r>
              <w:rPr>
                <w:rFonts w:ascii="Times New Roman" w:hAnsi="Times New Roman" w:cs="Times New Roman"/>
                <w:sz w:val="24"/>
                <w:szCs w:val="24"/>
              </w:rPr>
              <w:t>м</w:t>
            </w:r>
            <w:proofErr w:type="gramEnd"/>
          </w:p>
        </w:tc>
        <w:tc>
          <w:tcPr>
            <w:tcW w:w="934"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Площадь, м</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или га</w:t>
            </w:r>
          </w:p>
        </w:tc>
        <w:tc>
          <w:tcPr>
            <w:tcW w:w="1383" w:type="dxa"/>
            <w:vMerge/>
            <w:tcBorders>
              <w:top w:val="nil"/>
              <w:left w:val="single" w:sz="6" w:space="0" w:color="auto"/>
              <w:bottom w:val="single" w:sz="6" w:space="0" w:color="auto"/>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p>
        </w:tc>
        <w:tc>
          <w:tcPr>
            <w:tcW w:w="1164" w:type="dxa"/>
            <w:vMerge/>
            <w:tcBorders>
              <w:top w:val="nil"/>
              <w:left w:val="single" w:sz="6" w:space="0" w:color="auto"/>
              <w:bottom w:val="single" w:sz="6" w:space="0" w:color="auto"/>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p>
        </w:tc>
        <w:tc>
          <w:tcPr>
            <w:tcW w:w="1471" w:type="dxa"/>
            <w:vMerge/>
            <w:tcBorders>
              <w:top w:val="nil"/>
              <w:left w:val="single" w:sz="6" w:space="0" w:color="auto"/>
              <w:bottom w:val="single" w:sz="6" w:space="0" w:color="auto"/>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p>
        </w:tc>
        <w:tc>
          <w:tcPr>
            <w:tcW w:w="1550" w:type="dxa"/>
            <w:vMerge/>
            <w:tcBorders>
              <w:top w:val="nil"/>
              <w:left w:val="single" w:sz="6" w:space="0" w:color="auto"/>
              <w:bottom w:val="single" w:sz="6" w:space="0" w:color="auto"/>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p>
        </w:tc>
        <w:tc>
          <w:tcPr>
            <w:tcW w:w="1060" w:type="dxa"/>
            <w:vMerge/>
            <w:tcBorders>
              <w:top w:val="nil"/>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p>
        </w:tc>
      </w:tr>
      <w:tr w:rsidR="00C80866" w:rsidTr="006524E6">
        <w:trPr>
          <w:jc w:val="center"/>
        </w:trPr>
        <w:tc>
          <w:tcPr>
            <w:tcW w:w="668"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c>
        <w:tc>
          <w:tcPr>
            <w:tcW w:w="858"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34"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383"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64"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471"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55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6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C80866" w:rsidRDefault="00C80866" w:rsidP="00C8086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0" w:type="auto"/>
        <w:jc w:val="center"/>
        <w:tblCellMar>
          <w:left w:w="0" w:type="dxa"/>
          <w:right w:w="0" w:type="dxa"/>
        </w:tblCellMar>
        <w:tblLook w:val="0000"/>
      </w:tblPr>
      <w:tblGrid>
        <w:gridCol w:w="1493"/>
        <w:gridCol w:w="1182"/>
        <w:gridCol w:w="1154"/>
        <w:gridCol w:w="910"/>
        <w:gridCol w:w="1150"/>
        <w:gridCol w:w="1059"/>
        <w:gridCol w:w="1081"/>
        <w:gridCol w:w="1059"/>
      </w:tblGrid>
      <w:tr w:rsidR="00C80866" w:rsidTr="006524E6">
        <w:trPr>
          <w:jc w:val="center"/>
        </w:trPr>
        <w:tc>
          <w:tcPr>
            <w:tcW w:w="1493" w:type="dxa"/>
            <w:vMerge w:val="restart"/>
            <w:tcBorders>
              <w:top w:val="single" w:sz="6" w:space="0" w:color="auto"/>
              <w:left w:val="single" w:sz="6" w:space="0" w:color="auto"/>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tc>
        <w:tc>
          <w:tcPr>
            <w:tcW w:w="1182" w:type="dxa"/>
            <w:vMerge w:val="restart"/>
            <w:tcBorders>
              <w:top w:val="single" w:sz="6" w:space="0" w:color="auto"/>
              <w:left w:val="single" w:sz="6" w:space="0" w:color="auto"/>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Реквизиты акта, регулирующего использование земельного участка</w:t>
            </w:r>
          </w:p>
        </w:tc>
        <w:tc>
          <w:tcPr>
            <w:tcW w:w="1154" w:type="dxa"/>
            <w:vMerge w:val="restart"/>
            <w:tcBorders>
              <w:top w:val="single" w:sz="6" w:space="0" w:color="auto"/>
              <w:left w:val="single" w:sz="6" w:space="0" w:color="auto"/>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Требования к использованию земельного участка</w:t>
            </w:r>
          </w:p>
        </w:tc>
        <w:tc>
          <w:tcPr>
            <w:tcW w:w="3119" w:type="dxa"/>
            <w:gridSpan w:val="3"/>
            <w:tcBorders>
              <w:top w:val="single" w:sz="6" w:space="0" w:color="auto"/>
              <w:left w:val="single" w:sz="6" w:space="0" w:color="auto"/>
              <w:bottom w:val="nil"/>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Требования к параметрам объекта капитального строительства</w:t>
            </w:r>
          </w:p>
        </w:tc>
        <w:tc>
          <w:tcPr>
            <w:tcW w:w="2140" w:type="dxa"/>
            <w:gridSpan w:val="2"/>
            <w:tcBorders>
              <w:top w:val="single" w:sz="6" w:space="0" w:color="auto"/>
              <w:left w:val="single" w:sz="6" w:space="0" w:color="auto"/>
              <w:bottom w:val="nil"/>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Требования к размещению объектов капитального строительства</w:t>
            </w:r>
          </w:p>
        </w:tc>
      </w:tr>
      <w:tr w:rsidR="00C80866" w:rsidTr="006524E6">
        <w:trPr>
          <w:jc w:val="center"/>
        </w:trPr>
        <w:tc>
          <w:tcPr>
            <w:tcW w:w="1493" w:type="dxa"/>
            <w:vMerge/>
            <w:tcBorders>
              <w:top w:val="nil"/>
              <w:left w:val="single" w:sz="6" w:space="0" w:color="auto"/>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c>
        <w:tc>
          <w:tcPr>
            <w:tcW w:w="1182" w:type="dxa"/>
            <w:vMerge/>
            <w:tcBorders>
              <w:top w:val="nil"/>
              <w:left w:val="single" w:sz="6" w:space="0" w:color="auto"/>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c>
        <w:tc>
          <w:tcPr>
            <w:tcW w:w="1154" w:type="dxa"/>
            <w:vMerge/>
            <w:tcBorders>
              <w:top w:val="nil"/>
              <w:left w:val="single" w:sz="6" w:space="0" w:color="auto"/>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c>
        <w:tc>
          <w:tcPr>
            <w:tcW w:w="91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Предельное количество этажей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или) предельная высота зданий, строений, сооружений</w:t>
            </w:r>
          </w:p>
        </w:tc>
        <w:tc>
          <w:tcPr>
            <w:tcW w:w="115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059"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Иные требования к параметрам объекта капитального строительства</w:t>
            </w:r>
          </w:p>
        </w:tc>
        <w:tc>
          <w:tcPr>
            <w:tcW w:w="1081"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w:t>
            </w:r>
            <w:r>
              <w:rPr>
                <w:rFonts w:ascii="Times New Roman" w:hAnsi="Times New Roman" w:cs="Times New Roman"/>
                <w:sz w:val="24"/>
                <w:szCs w:val="24"/>
              </w:rPr>
              <w:lastRenderedPageBreak/>
              <w:t>ий</w:t>
            </w:r>
          </w:p>
        </w:tc>
        <w:tc>
          <w:tcPr>
            <w:tcW w:w="1059"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Иные требования к размещению объектов капитального строительства</w:t>
            </w:r>
          </w:p>
        </w:tc>
      </w:tr>
      <w:tr w:rsidR="00C80866" w:rsidTr="006524E6">
        <w:trPr>
          <w:jc w:val="center"/>
        </w:trPr>
        <w:tc>
          <w:tcPr>
            <w:tcW w:w="1493"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182"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54"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1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5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59"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81"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059"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C80866" w:rsidTr="006524E6">
        <w:trPr>
          <w:jc w:val="center"/>
        </w:trPr>
        <w:tc>
          <w:tcPr>
            <w:tcW w:w="1493"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82"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54"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1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5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59"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81"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059"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C80866" w:rsidRDefault="00C80866" w:rsidP="00C8086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Информация о расположенных в границах земельного участка объектах капитального строительства и объектах культурного наследия</w:t>
      </w:r>
    </w:p>
    <w:p w:rsidR="00C80866" w:rsidRDefault="00C80866" w:rsidP="00C808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Объекты капитального строительства</w:t>
      </w:r>
    </w:p>
    <w:tbl>
      <w:tblPr>
        <w:tblW w:w="0" w:type="auto"/>
        <w:jc w:val="center"/>
        <w:tblCellMar>
          <w:left w:w="0" w:type="dxa"/>
          <w:right w:w="0" w:type="dxa"/>
        </w:tblCellMar>
        <w:tblLook w:val="0000"/>
      </w:tblPr>
      <w:tblGrid>
        <w:gridCol w:w="270"/>
        <w:gridCol w:w="2610"/>
        <w:gridCol w:w="90"/>
        <w:gridCol w:w="3510"/>
        <w:gridCol w:w="2340"/>
        <w:gridCol w:w="180"/>
      </w:tblGrid>
      <w:tr w:rsidR="00C80866" w:rsidTr="00C80866">
        <w:trPr>
          <w:jc w:val="center"/>
        </w:trPr>
        <w:tc>
          <w:tcPr>
            <w:tcW w:w="27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p>
        </w:tc>
        <w:tc>
          <w:tcPr>
            <w:tcW w:w="2610" w:type="dxa"/>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510" w:type="dxa"/>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340" w:type="dxa"/>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C80866" w:rsidTr="00C80866">
        <w:trPr>
          <w:jc w:val="center"/>
        </w:trPr>
        <w:tc>
          <w:tcPr>
            <w:tcW w:w="27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610" w:type="dxa"/>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(согласно чертеж</w:t>
            </w:r>
            <w:proofErr w:type="gramStart"/>
            <w:r>
              <w:rPr>
                <w:rFonts w:ascii="Times New Roman" w:hAnsi="Times New Roman" w:cs="Times New Roman"/>
                <w:sz w:val="24"/>
                <w:szCs w:val="24"/>
              </w:rPr>
              <w:t>у(</w:t>
            </w:r>
            <w:proofErr w:type="spellStart"/>
            <w:proofErr w:type="gramEnd"/>
            <w:r>
              <w:rPr>
                <w:rFonts w:ascii="Times New Roman" w:hAnsi="Times New Roman" w:cs="Times New Roman"/>
                <w:sz w:val="24"/>
                <w:szCs w:val="24"/>
              </w:rPr>
              <w:t>ам</w:t>
            </w:r>
            <w:proofErr w:type="spellEnd"/>
            <w:r>
              <w:rPr>
                <w:rFonts w:ascii="Times New Roman" w:hAnsi="Times New Roman" w:cs="Times New Roman"/>
                <w:sz w:val="24"/>
                <w:szCs w:val="24"/>
              </w:rPr>
              <w:t>) градостроительного плана)</w:t>
            </w:r>
          </w:p>
        </w:tc>
        <w:tc>
          <w:tcPr>
            <w:tcW w:w="9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850" w:type="dxa"/>
            <w:gridSpan w:val="2"/>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(назначение объекта капитального строительства, этажность, высотность, общая площадь, площадь застройки)</w:t>
            </w:r>
          </w:p>
        </w:tc>
        <w:tc>
          <w:tcPr>
            <w:tcW w:w="18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80866" w:rsidTr="00C80866">
        <w:trPr>
          <w:jc w:val="center"/>
        </w:trPr>
        <w:tc>
          <w:tcPr>
            <w:tcW w:w="27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61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51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инвентаризационный или кадастровый номер,</w:t>
            </w:r>
          </w:p>
        </w:tc>
        <w:tc>
          <w:tcPr>
            <w:tcW w:w="2340" w:type="dxa"/>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8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C80866" w:rsidRDefault="00C80866" w:rsidP="00C8086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p w:rsidR="00C80866" w:rsidRDefault="00C80866" w:rsidP="00C8086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50"/>
        <w:gridCol w:w="2000"/>
        <w:gridCol w:w="2250"/>
        <w:gridCol w:w="250"/>
        <w:gridCol w:w="290"/>
        <w:gridCol w:w="3960"/>
      </w:tblGrid>
      <w:tr w:rsidR="00C80866" w:rsidTr="00C80866">
        <w:trPr>
          <w:jc w:val="center"/>
        </w:trPr>
        <w:tc>
          <w:tcPr>
            <w:tcW w:w="25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p>
        </w:tc>
        <w:tc>
          <w:tcPr>
            <w:tcW w:w="4250" w:type="dxa"/>
            <w:gridSpan w:val="2"/>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5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4250" w:type="dxa"/>
            <w:gridSpan w:val="2"/>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80866" w:rsidTr="00C80866">
        <w:trPr>
          <w:jc w:val="center"/>
        </w:trPr>
        <w:tc>
          <w:tcPr>
            <w:tcW w:w="25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250" w:type="dxa"/>
            <w:gridSpan w:val="2"/>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(согласно чертежу (</w:t>
            </w:r>
            <w:proofErr w:type="spellStart"/>
            <w:r>
              <w:rPr>
                <w:rFonts w:ascii="Times New Roman" w:hAnsi="Times New Roman" w:cs="Times New Roman"/>
                <w:sz w:val="24"/>
                <w:szCs w:val="24"/>
              </w:rPr>
              <w:t>ам</w:t>
            </w:r>
            <w:proofErr w:type="spellEnd"/>
            <w:r>
              <w:rPr>
                <w:rFonts w:ascii="Times New Roman" w:hAnsi="Times New Roman" w:cs="Times New Roman"/>
                <w:sz w:val="24"/>
                <w:szCs w:val="24"/>
              </w:rPr>
              <w:t>) градостроительного плана)</w:t>
            </w:r>
          </w:p>
        </w:tc>
        <w:tc>
          <w:tcPr>
            <w:tcW w:w="250" w:type="dxa"/>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4250" w:type="dxa"/>
            <w:gridSpan w:val="2"/>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(назначение объекта культурного наследия, общая площадь, площадь застройки)</w:t>
            </w:r>
          </w:p>
        </w:tc>
      </w:tr>
      <w:tr w:rsidR="00C80866" w:rsidTr="00C80866">
        <w:trPr>
          <w:jc w:val="center"/>
        </w:trPr>
        <w:tc>
          <w:tcPr>
            <w:tcW w:w="9000" w:type="dxa"/>
            <w:gridSpan w:val="6"/>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c>
      </w:tr>
      <w:tr w:rsidR="00C80866" w:rsidTr="00C80866">
        <w:trPr>
          <w:jc w:val="center"/>
        </w:trPr>
        <w:tc>
          <w:tcPr>
            <w:tcW w:w="9000" w:type="dxa"/>
            <w:gridSpan w:val="6"/>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r>
      <w:tr w:rsidR="00C80866" w:rsidTr="00C80866">
        <w:trPr>
          <w:jc w:val="center"/>
        </w:trPr>
        <w:tc>
          <w:tcPr>
            <w:tcW w:w="2250" w:type="dxa"/>
            <w:gridSpan w:val="2"/>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регистрационный номер в реестре</w:t>
            </w:r>
          </w:p>
        </w:tc>
        <w:tc>
          <w:tcPr>
            <w:tcW w:w="2250" w:type="dxa"/>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gridSpan w:val="2"/>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от</w:t>
            </w:r>
          </w:p>
        </w:tc>
        <w:tc>
          <w:tcPr>
            <w:tcW w:w="3960" w:type="dxa"/>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80866" w:rsidTr="00C80866">
        <w:trPr>
          <w:jc w:val="center"/>
        </w:trPr>
        <w:tc>
          <w:tcPr>
            <w:tcW w:w="2250" w:type="dxa"/>
            <w:gridSpan w:val="2"/>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540" w:type="dxa"/>
            <w:gridSpan w:val="2"/>
            <w:tcBorders>
              <w:top w:val="nil"/>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960" w:type="dxa"/>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r>
    </w:tbl>
    <w:p w:rsidR="00C80866" w:rsidRDefault="00C80866" w:rsidP="00C8086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bl>
      <w:tblPr>
        <w:tblW w:w="0" w:type="auto"/>
        <w:jc w:val="center"/>
        <w:tblCellMar>
          <w:left w:w="0" w:type="dxa"/>
          <w:right w:w="0" w:type="dxa"/>
        </w:tblCellMar>
        <w:tblLook w:val="0000"/>
      </w:tblPr>
      <w:tblGrid>
        <w:gridCol w:w="1229"/>
        <w:gridCol w:w="885"/>
        <w:gridCol w:w="916"/>
        <w:gridCol w:w="1228"/>
        <w:gridCol w:w="885"/>
        <w:gridCol w:w="916"/>
        <w:gridCol w:w="1228"/>
        <w:gridCol w:w="885"/>
        <w:gridCol w:w="916"/>
      </w:tblGrid>
      <w:tr w:rsidR="00C80866" w:rsidTr="006524E6">
        <w:trPr>
          <w:jc w:val="center"/>
        </w:trPr>
        <w:tc>
          <w:tcPr>
            <w:tcW w:w="9088" w:type="dxa"/>
            <w:gridSpan w:val="9"/>
            <w:tcBorders>
              <w:top w:val="single" w:sz="6" w:space="0" w:color="auto"/>
              <w:left w:val="single" w:sz="6" w:space="0" w:color="auto"/>
              <w:bottom w:val="nil"/>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Информация о расчетных показателях минимально допустимого уровня обеспеченности территории</w:t>
            </w:r>
          </w:p>
        </w:tc>
      </w:tr>
      <w:tr w:rsidR="00C80866" w:rsidTr="006524E6">
        <w:trPr>
          <w:jc w:val="center"/>
        </w:trPr>
        <w:tc>
          <w:tcPr>
            <w:tcW w:w="3030" w:type="dxa"/>
            <w:gridSpan w:val="3"/>
            <w:tcBorders>
              <w:top w:val="single" w:sz="6" w:space="0" w:color="auto"/>
              <w:left w:val="single" w:sz="6" w:space="0" w:color="auto"/>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Объекты коммунальной инфраструктуры</w:t>
            </w:r>
          </w:p>
        </w:tc>
        <w:tc>
          <w:tcPr>
            <w:tcW w:w="3029" w:type="dxa"/>
            <w:gridSpan w:val="3"/>
            <w:tcBorders>
              <w:top w:val="single" w:sz="6" w:space="0" w:color="auto"/>
              <w:left w:val="single" w:sz="6" w:space="0" w:color="auto"/>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Объекты транспортной инфраструктуры</w:t>
            </w:r>
          </w:p>
        </w:tc>
        <w:tc>
          <w:tcPr>
            <w:tcW w:w="3029" w:type="dxa"/>
            <w:gridSpan w:val="3"/>
            <w:tcBorders>
              <w:top w:val="single" w:sz="6" w:space="0" w:color="auto"/>
              <w:left w:val="single" w:sz="6" w:space="0" w:color="auto"/>
              <w:bottom w:val="nil"/>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Объекты социальной инфраструктуры</w:t>
            </w:r>
          </w:p>
        </w:tc>
      </w:tr>
      <w:tr w:rsidR="00C80866" w:rsidTr="006524E6">
        <w:trPr>
          <w:jc w:val="center"/>
        </w:trPr>
        <w:tc>
          <w:tcPr>
            <w:tcW w:w="1229"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объекта</w:t>
            </w:r>
          </w:p>
        </w:tc>
        <w:tc>
          <w:tcPr>
            <w:tcW w:w="885"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916"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Расчетный показатель</w:t>
            </w:r>
          </w:p>
        </w:tc>
        <w:tc>
          <w:tcPr>
            <w:tcW w:w="1228"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объекта</w:t>
            </w:r>
          </w:p>
        </w:tc>
        <w:tc>
          <w:tcPr>
            <w:tcW w:w="885"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916"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Расчетный показатель</w:t>
            </w:r>
          </w:p>
        </w:tc>
        <w:tc>
          <w:tcPr>
            <w:tcW w:w="1228"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объекта</w:t>
            </w:r>
          </w:p>
        </w:tc>
        <w:tc>
          <w:tcPr>
            <w:tcW w:w="885"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916"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Расчетный показатель</w:t>
            </w:r>
          </w:p>
        </w:tc>
      </w:tr>
      <w:tr w:rsidR="00C80866" w:rsidTr="006524E6">
        <w:trPr>
          <w:jc w:val="center"/>
        </w:trPr>
        <w:tc>
          <w:tcPr>
            <w:tcW w:w="1229"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85"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16"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p>
        </w:tc>
        <w:tc>
          <w:tcPr>
            <w:tcW w:w="1228"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85"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16"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28"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85"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16"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C80866" w:rsidTr="006524E6">
        <w:trPr>
          <w:jc w:val="center"/>
        </w:trPr>
        <w:tc>
          <w:tcPr>
            <w:tcW w:w="1229"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28"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28"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r w:rsidR="00C80866" w:rsidTr="006524E6">
        <w:trPr>
          <w:jc w:val="center"/>
        </w:trPr>
        <w:tc>
          <w:tcPr>
            <w:tcW w:w="9088" w:type="dxa"/>
            <w:gridSpan w:val="9"/>
            <w:tcBorders>
              <w:top w:val="single" w:sz="6" w:space="0" w:color="auto"/>
              <w:left w:val="single" w:sz="6" w:space="0" w:color="auto"/>
              <w:bottom w:val="nil"/>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Информация о расчетных показателях максимально допустимого уровня территориальной доступности</w:t>
            </w:r>
          </w:p>
        </w:tc>
      </w:tr>
      <w:tr w:rsidR="00C80866" w:rsidTr="006524E6">
        <w:trPr>
          <w:jc w:val="center"/>
        </w:trPr>
        <w:tc>
          <w:tcPr>
            <w:tcW w:w="1229"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объекта</w:t>
            </w:r>
          </w:p>
        </w:tc>
        <w:tc>
          <w:tcPr>
            <w:tcW w:w="885"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916"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Расчетный показатель</w:t>
            </w:r>
          </w:p>
        </w:tc>
        <w:tc>
          <w:tcPr>
            <w:tcW w:w="1228"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объекта</w:t>
            </w:r>
          </w:p>
        </w:tc>
        <w:tc>
          <w:tcPr>
            <w:tcW w:w="885"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916"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Расчетный показатель</w:t>
            </w:r>
          </w:p>
        </w:tc>
        <w:tc>
          <w:tcPr>
            <w:tcW w:w="1228"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объекта</w:t>
            </w:r>
          </w:p>
        </w:tc>
        <w:tc>
          <w:tcPr>
            <w:tcW w:w="885"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916"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Расчетный показатель</w:t>
            </w:r>
          </w:p>
        </w:tc>
      </w:tr>
      <w:tr w:rsidR="00C80866" w:rsidTr="006524E6">
        <w:trPr>
          <w:jc w:val="center"/>
        </w:trPr>
        <w:tc>
          <w:tcPr>
            <w:tcW w:w="1229"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85"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16"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p>
        </w:tc>
        <w:tc>
          <w:tcPr>
            <w:tcW w:w="1228"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85"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16"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28"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85"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16"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C80866" w:rsidTr="006524E6">
        <w:trPr>
          <w:jc w:val="center"/>
        </w:trPr>
        <w:tc>
          <w:tcPr>
            <w:tcW w:w="1229"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28"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28"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885"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916"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C80866" w:rsidRDefault="00C80866" w:rsidP="00C8086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Информация об ограничениях использования земельного участка, в том </w:t>
      </w: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если земельный участок полностью или частично расположен в границах зон с особыми условиями использования территорий</w:t>
      </w:r>
    </w:p>
    <w:tbl>
      <w:tblPr>
        <w:tblW w:w="0" w:type="auto"/>
        <w:jc w:val="center"/>
        <w:tblCellMar>
          <w:left w:w="0" w:type="dxa"/>
          <w:right w:w="0" w:type="dxa"/>
        </w:tblCellMar>
        <w:tblLook w:val="0000"/>
      </w:tblPr>
      <w:tblGrid>
        <w:gridCol w:w="9000"/>
      </w:tblGrid>
      <w:tr w:rsidR="00C80866" w:rsidTr="00C80866">
        <w:trPr>
          <w:jc w:val="center"/>
        </w:trPr>
        <w:tc>
          <w:tcPr>
            <w:tcW w:w="9000" w:type="dxa"/>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c>
      </w:tr>
      <w:tr w:rsidR="00C80866" w:rsidTr="00C80866">
        <w:trPr>
          <w:jc w:val="center"/>
        </w:trPr>
        <w:tc>
          <w:tcPr>
            <w:tcW w:w="9000" w:type="dxa"/>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C80866" w:rsidRDefault="00C80866" w:rsidP="00C8086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C80866" w:rsidRDefault="00C80866" w:rsidP="00C80866">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2070"/>
        <w:gridCol w:w="1620"/>
        <w:gridCol w:w="2250"/>
        <w:gridCol w:w="3060"/>
      </w:tblGrid>
      <w:tr w:rsidR="00C80866" w:rsidTr="00C80866">
        <w:trPr>
          <w:jc w:val="center"/>
        </w:trPr>
        <w:tc>
          <w:tcPr>
            <w:tcW w:w="2070" w:type="dxa"/>
            <w:vMerge w:val="restart"/>
            <w:tcBorders>
              <w:top w:val="single" w:sz="6" w:space="0" w:color="auto"/>
              <w:left w:val="single" w:sz="6" w:space="0" w:color="auto"/>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зоны с особыми условиями использования территории с указанием объекта, в отношении которого установлена такая зона</w:t>
            </w:r>
          </w:p>
        </w:tc>
        <w:tc>
          <w:tcPr>
            <w:tcW w:w="6930" w:type="dxa"/>
            <w:gridSpan w:val="3"/>
            <w:tcBorders>
              <w:top w:val="single" w:sz="6" w:space="0" w:color="auto"/>
              <w:left w:val="single" w:sz="6" w:space="0" w:color="auto"/>
              <w:bottom w:val="nil"/>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C80866" w:rsidTr="00C80866">
        <w:trPr>
          <w:jc w:val="center"/>
        </w:trPr>
        <w:tc>
          <w:tcPr>
            <w:tcW w:w="2070" w:type="dxa"/>
            <w:vMerge/>
            <w:tcBorders>
              <w:top w:val="nil"/>
              <w:left w:val="single" w:sz="6" w:space="0" w:color="auto"/>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Обозначение (номер) характерной точки</w:t>
            </w:r>
          </w:p>
        </w:tc>
        <w:tc>
          <w:tcPr>
            <w:tcW w:w="225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06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r>
      <w:tr w:rsidR="00C80866" w:rsidTr="00C80866">
        <w:trPr>
          <w:jc w:val="center"/>
        </w:trPr>
        <w:tc>
          <w:tcPr>
            <w:tcW w:w="207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2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6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80866" w:rsidTr="00C80866">
        <w:trPr>
          <w:jc w:val="center"/>
        </w:trPr>
        <w:tc>
          <w:tcPr>
            <w:tcW w:w="207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62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225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06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C80866" w:rsidRDefault="00C80866" w:rsidP="00C80866">
      <w:pPr>
        <w:widowControl w:val="0"/>
        <w:autoSpaceDE w:val="0"/>
        <w:autoSpaceDN w:val="0"/>
        <w:adjustRightInd w:val="0"/>
        <w:spacing w:after="0" w:line="240" w:lineRule="auto"/>
        <w:jc w:val="both"/>
        <w:rPr>
          <w:rFonts w:ascii="Times New Roman" w:hAnsi="Times New Roman" w:cs="Times New Roman"/>
          <w:sz w:val="24"/>
          <w:szCs w:val="24"/>
        </w:rPr>
      </w:pPr>
    </w:p>
    <w:p w:rsidR="00C80866" w:rsidRDefault="00C80866" w:rsidP="00C80866">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Информация о границах зон действия публичных сервитутов</w:t>
      </w:r>
    </w:p>
    <w:tbl>
      <w:tblPr>
        <w:tblW w:w="0" w:type="auto"/>
        <w:jc w:val="center"/>
        <w:tblCellMar>
          <w:left w:w="0" w:type="dxa"/>
          <w:right w:w="0" w:type="dxa"/>
        </w:tblCellMar>
        <w:tblLook w:val="0000"/>
      </w:tblPr>
      <w:tblGrid>
        <w:gridCol w:w="2070"/>
        <w:gridCol w:w="3150"/>
        <w:gridCol w:w="3780"/>
      </w:tblGrid>
      <w:tr w:rsidR="00C80866" w:rsidTr="00C80866">
        <w:trPr>
          <w:jc w:val="center"/>
        </w:trPr>
        <w:tc>
          <w:tcPr>
            <w:tcW w:w="2070" w:type="dxa"/>
            <w:vMerge w:val="restart"/>
            <w:tcBorders>
              <w:top w:val="single" w:sz="6" w:space="0" w:color="auto"/>
              <w:left w:val="single" w:sz="6" w:space="0" w:color="auto"/>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Обозначение (номер) характерной точки</w:t>
            </w:r>
          </w:p>
        </w:tc>
        <w:tc>
          <w:tcPr>
            <w:tcW w:w="6930" w:type="dxa"/>
            <w:gridSpan w:val="2"/>
            <w:tcBorders>
              <w:top w:val="single" w:sz="6" w:space="0" w:color="auto"/>
              <w:left w:val="single" w:sz="6" w:space="0" w:color="auto"/>
              <w:bottom w:val="nil"/>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C80866" w:rsidTr="00C80866">
        <w:trPr>
          <w:jc w:val="center"/>
        </w:trPr>
        <w:tc>
          <w:tcPr>
            <w:tcW w:w="2070" w:type="dxa"/>
            <w:vMerge/>
            <w:tcBorders>
              <w:top w:val="nil"/>
              <w:left w:val="single" w:sz="6" w:space="0" w:color="auto"/>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c>
        <w:tc>
          <w:tcPr>
            <w:tcW w:w="315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78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r>
      <w:tr w:rsidR="00C80866" w:rsidTr="00C80866">
        <w:trPr>
          <w:jc w:val="center"/>
        </w:trPr>
        <w:tc>
          <w:tcPr>
            <w:tcW w:w="207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15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C80866" w:rsidRDefault="00C80866" w:rsidP="00C8086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Номер и (или) наименование элемента планировочной структуры, в границах которого расположен земельный участок</w:t>
      </w:r>
    </w:p>
    <w:tbl>
      <w:tblPr>
        <w:tblW w:w="0" w:type="auto"/>
        <w:jc w:val="center"/>
        <w:tblCellMar>
          <w:left w:w="0" w:type="dxa"/>
          <w:right w:w="0" w:type="dxa"/>
        </w:tblCellMar>
        <w:tblLook w:val="0000"/>
      </w:tblPr>
      <w:tblGrid>
        <w:gridCol w:w="9000"/>
      </w:tblGrid>
      <w:tr w:rsidR="00C80866" w:rsidTr="00C80866">
        <w:trPr>
          <w:jc w:val="center"/>
        </w:trPr>
        <w:tc>
          <w:tcPr>
            <w:tcW w:w="9000" w:type="dxa"/>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c>
      </w:tr>
      <w:tr w:rsidR="00C80866" w:rsidTr="00C80866">
        <w:trPr>
          <w:jc w:val="center"/>
        </w:trPr>
        <w:tc>
          <w:tcPr>
            <w:tcW w:w="9000" w:type="dxa"/>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C80866" w:rsidRDefault="00C80866" w:rsidP="00C8086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tbl>
      <w:tblPr>
        <w:tblW w:w="0" w:type="auto"/>
        <w:jc w:val="center"/>
        <w:tblCellMar>
          <w:left w:w="0" w:type="dxa"/>
          <w:right w:w="0" w:type="dxa"/>
        </w:tblCellMar>
        <w:tblLook w:val="0000"/>
      </w:tblPr>
      <w:tblGrid>
        <w:gridCol w:w="9000"/>
      </w:tblGrid>
      <w:tr w:rsidR="00C80866" w:rsidTr="00C80866">
        <w:trPr>
          <w:jc w:val="center"/>
        </w:trPr>
        <w:tc>
          <w:tcPr>
            <w:tcW w:w="9000" w:type="dxa"/>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c>
      </w:tr>
      <w:tr w:rsidR="00C80866" w:rsidTr="00C80866">
        <w:trPr>
          <w:jc w:val="center"/>
        </w:trPr>
        <w:tc>
          <w:tcPr>
            <w:tcW w:w="9000" w:type="dxa"/>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C80866" w:rsidRDefault="00C80866" w:rsidP="00C8086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tbl>
      <w:tblPr>
        <w:tblW w:w="0" w:type="auto"/>
        <w:jc w:val="center"/>
        <w:tblCellMar>
          <w:left w:w="0" w:type="dxa"/>
          <w:right w:w="0" w:type="dxa"/>
        </w:tblCellMar>
        <w:tblLook w:val="0000"/>
      </w:tblPr>
      <w:tblGrid>
        <w:gridCol w:w="9000"/>
      </w:tblGrid>
      <w:tr w:rsidR="00C80866" w:rsidTr="00C80866">
        <w:trPr>
          <w:jc w:val="center"/>
        </w:trPr>
        <w:tc>
          <w:tcPr>
            <w:tcW w:w="9000" w:type="dxa"/>
            <w:tcBorders>
              <w:top w:val="nil"/>
              <w:left w:val="nil"/>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c>
      </w:tr>
      <w:tr w:rsidR="00C80866" w:rsidTr="00C80866">
        <w:trPr>
          <w:jc w:val="center"/>
        </w:trPr>
        <w:tc>
          <w:tcPr>
            <w:tcW w:w="9000" w:type="dxa"/>
            <w:tcBorders>
              <w:top w:val="single" w:sz="6" w:space="0" w:color="auto"/>
              <w:left w:val="nil"/>
              <w:bottom w:val="nil"/>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C80866" w:rsidRDefault="00C80866" w:rsidP="00C80866">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 Информация о красных линиях:</w:t>
      </w:r>
    </w:p>
    <w:tbl>
      <w:tblPr>
        <w:tblW w:w="0" w:type="auto"/>
        <w:jc w:val="center"/>
        <w:tblCellMar>
          <w:left w:w="0" w:type="dxa"/>
          <w:right w:w="0" w:type="dxa"/>
        </w:tblCellMar>
        <w:tblLook w:val="0000"/>
      </w:tblPr>
      <w:tblGrid>
        <w:gridCol w:w="2070"/>
        <w:gridCol w:w="3150"/>
        <w:gridCol w:w="3780"/>
      </w:tblGrid>
      <w:tr w:rsidR="00C80866" w:rsidTr="00C80866">
        <w:trPr>
          <w:jc w:val="center"/>
        </w:trPr>
        <w:tc>
          <w:tcPr>
            <w:tcW w:w="2070" w:type="dxa"/>
            <w:vMerge w:val="restart"/>
            <w:tcBorders>
              <w:top w:val="single" w:sz="6" w:space="0" w:color="auto"/>
              <w:left w:val="single" w:sz="6" w:space="0" w:color="auto"/>
              <w:bottom w:val="nil"/>
              <w:right w:val="nil"/>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Обозначение (номер) характерной точки</w:t>
            </w:r>
          </w:p>
        </w:tc>
        <w:tc>
          <w:tcPr>
            <w:tcW w:w="6930" w:type="dxa"/>
            <w:gridSpan w:val="2"/>
            <w:tcBorders>
              <w:top w:val="single" w:sz="6" w:space="0" w:color="auto"/>
              <w:left w:val="single" w:sz="6" w:space="0" w:color="auto"/>
              <w:bottom w:val="nil"/>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 координат характерных точек в системе координат, используемой для ведения Единого государственного реестра</w:t>
            </w:r>
          </w:p>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недвижимости</w:t>
            </w:r>
          </w:p>
        </w:tc>
      </w:tr>
      <w:tr w:rsidR="00C80866" w:rsidTr="00C80866">
        <w:trPr>
          <w:jc w:val="center"/>
        </w:trPr>
        <w:tc>
          <w:tcPr>
            <w:tcW w:w="2070" w:type="dxa"/>
            <w:vMerge/>
            <w:tcBorders>
              <w:top w:val="nil"/>
              <w:left w:val="single" w:sz="6" w:space="0" w:color="auto"/>
              <w:bottom w:val="single" w:sz="6" w:space="0" w:color="auto"/>
              <w:right w:val="nil"/>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c>
        <w:tc>
          <w:tcPr>
            <w:tcW w:w="315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378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Y</w:t>
            </w:r>
          </w:p>
        </w:tc>
      </w:tr>
      <w:tr w:rsidR="00C80866" w:rsidTr="00C80866">
        <w:trPr>
          <w:jc w:val="center"/>
        </w:trPr>
        <w:tc>
          <w:tcPr>
            <w:tcW w:w="207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p>
        </w:tc>
        <w:tc>
          <w:tcPr>
            <w:tcW w:w="315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3780" w:type="dxa"/>
            <w:tcBorders>
              <w:top w:val="single" w:sz="6" w:space="0" w:color="auto"/>
              <w:left w:val="single" w:sz="6" w:space="0" w:color="auto"/>
              <w:bottom w:val="single" w:sz="6" w:space="0" w:color="auto"/>
              <w:right w:val="single" w:sz="6" w:space="0" w:color="auto"/>
            </w:tcBorders>
          </w:tcPr>
          <w:p w:rsidR="00C80866" w:rsidRDefault="00C80866" w:rsidP="00C8086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r>
    </w:tbl>
    <w:p w:rsidR="006524E6" w:rsidRDefault="006524E6" w:rsidP="00C80866">
      <w:pPr>
        <w:widowControl w:val="0"/>
        <w:autoSpaceDE w:val="0"/>
        <w:autoSpaceDN w:val="0"/>
        <w:adjustRightInd w:val="0"/>
        <w:spacing w:after="0" w:line="240" w:lineRule="auto"/>
        <w:jc w:val="right"/>
        <w:outlineLvl w:val="1"/>
        <w:rPr>
          <w:rFonts w:ascii="Times New Roman" w:hAnsi="Times New Roman"/>
          <w:sz w:val="20"/>
          <w:szCs w:val="20"/>
        </w:rPr>
      </w:pPr>
    </w:p>
    <w:p w:rsidR="006524E6" w:rsidRDefault="006524E6" w:rsidP="00C80866">
      <w:pPr>
        <w:widowControl w:val="0"/>
        <w:autoSpaceDE w:val="0"/>
        <w:autoSpaceDN w:val="0"/>
        <w:adjustRightInd w:val="0"/>
        <w:spacing w:after="0" w:line="240" w:lineRule="auto"/>
        <w:jc w:val="right"/>
        <w:outlineLvl w:val="1"/>
        <w:rPr>
          <w:rFonts w:ascii="Times New Roman" w:hAnsi="Times New Roman"/>
          <w:sz w:val="20"/>
          <w:szCs w:val="20"/>
        </w:rPr>
      </w:pPr>
    </w:p>
    <w:p w:rsidR="006524E6" w:rsidRDefault="006524E6" w:rsidP="00C80866">
      <w:pPr>
        <w:widowControl w:val="0"/>
        <w:autoSpaceDE w:val="0"/>
        <w:autoSpaceDN w:val="0"/>
        <w:adjustRightInd w:val="0"/>
        <w:spacing w:after="0" w:line="240" w:lineRule="auto"/>
        <w:jc w:val="right"/>
        <w:outlineLvl w:val="1"/>
        <w:rPr>
          <w:rFonts w:ascii="Times New Roman" w:hAnsi="Times New Roman"/>
          <w:sz w:val="20"/>
          <w:szCs w:val="20"/>
        </w:rPr>
      </w:pPr>
    </w:p>
    <w:p w:rsidR="00C80866" w:rsidRPr="00AA5C31" w:rsidRDefault="00C80866" w:rsidP="00C80866">
      <w:pPr>
        <w:widowControl w:val="0"/>
        <w:autoSpaceDE w:val="0"/>
        <w:autoSpaceDN w:val="0"/>
        <w:adjustRightInd w:val="0"/>
        <w:spacing w:after="0" w:line="240" w:lineRule="auto"/>
        <w:jc w:val="right"/>
        <w:outlineLvl w:val="1"/>
        <w:rPr>
          <w:rFonts w:ascii="Times New Roman" w:hAnsi="Times New Roman"/>
          <w:sz w:val="20"/>
          <w:szCs w:val="20"/>
        </w:rPr>
      </w:pPr>
      <w:r w:rsidRPr="00AA5C31">
        <w:rPr>
          <w:rFonts w:ascii="Times New Roman" w:hAnsi="Times New Roman"/>
          <w:sz w:val="20"/>
          <w:szCs w:val="20"/>
        </w:rPr>
        <w:lastRenderedPageBreak/>
        <w:t>Приложение 2</w:t>
      </w:r>
    </w:p>
    <w:p w:rsidR="00C80866" w:rsidRPr="00AA5C31" w:rsidRDefault="00C80866" w:rsidP="00C80866">
      <w:pPr>
        <w:widowControl w:val="0"/>
        <w:autoSpaceDE w:val="0"/>
        <w:autoSpaceDN w:val="0"/>
        <w:adjustRightInd w:val="0"/>
        <w:spacing w:after="0" w:line="240" w:lineRule="auto"/>
        <w:jc w:val="right"/>
        <w:rPr>
          <w:rFonts w:ascii="Times New Roman" w:hAnsi="Times New Roman"/>
          <w:sz w:val="20"/>
          <w:szCs w:val="20"/>
        </w:rPr>
      </w:pPr>
      <w:r w:rsidRPr="00AA5C31">
        <w:rPr>
          <w:rFonts w:ascii="Times New Roman" w:hAnsi="Times New Roman"/>
          <w:sz w:val="20"/>
          <w:szCs w:val="20"/>
        </w:rPr>
        <w:t>к административному регламенту</w:t>
      </w:r>
    </w:p>
    <w:p w:rsidR="00C80866" w:rsidRPr="00AA5C31" w:rsidRDefault="00C80866" w:rsidP="00C80866">
      <w:pPr>
        <w:widowControl w:val="0"/>
        <w:autoSpaceDE w:val="0"/>
        <w:autoSpaceDN w:val="0"/>
        <w:adjustRightInd w:val="0"/>
        <w:spacing w:after="0" w:line="240" w:lineRule="auto"/>
        <w:jc w:val="right"/>
        <w:rPr>
          <w:rFonts w:ascii="Times New Roman" w:hAnsi="Times New Roman"/>
          <w:sz w:val="20"/>
          <w:szCs w:val="20"/>
        </w:rPr>
      </w:pPr>
      <w:r w:rsidRPr="00AA5C31">
        <w:rPr>
          <w:rFonts w:ascii="Times New Roman" w:hAnsi="Times New Roman"/>
          <w:sz w:val="20"/>
          <w:szCs w:val="20"/>
        </w:rPr>
        <w:t>предоставления муниципальной услуги</w:t>
      </w:r>
    </w:p>
    <w:p w:rsidR="00C80866" w:rsidRPr="00AA5C31" w:rsidRDefault="00C80866" w:rsidP="00C80866">
      <w:pPr>
        <w:widowControl w:val="0"/>
        <w:autoSpaceDE w:val="0"/>
        <w:autoSpaceDN w:val="0"/>
        <w:adjustRightInd w:val="0"/>
        <w:spacing w:after="0" w:line="240" w:lineRule="auto"/>
        <w:jc w:val="right"/>
        <w:rPr>
          <w:rFonts w:ascii="Times New Roman" w:hAnsi="Times New Roman"/>
          <w:sz w:val="20"/>
          <w:szCs w:val="20"/>
        </w:rPr>
      </w:pPr>
      <w:r w:rsidRPr="00AA5C31">
        <w:rPr>
          <w:rFonts w:ascii="Times New Roman" w:hAnsi="Times New Roman"/>
          <w:sz w:val="20"/>
          <w:szCs w:val="20"/>
        </w:rPr>
        <w:t>по предоставлению градостроительного плана</w:t>
      </w:r>
    </w:p>
    <w:p w:rsidR="00C80866" w:rsidRPr="00AA5C31" w:rsidRDefault="00C80866" w:rsidP="00C80866">
      <w:pPr>
        <w:widowControl w:val="0"/>
        <w:autoSpaceDE w:val="0"/>
        <w:autoSpaceDN w:val="0"/>
        <w:adjustRightInd w:val="0"/>
        <w:spacing w:after="0" w:line="240" w:lineRule="auto"/>
        <w:jc w:val="right"/>
        <w:rPr>
          <w:rFonts w:ascii="Times New Roman" w:hAnsi="Times New Roman"/>
          <w:sz w:val="20"/>
          <w:szCs w:val="20"/>
        </w:rPr>
      </w:pPr>
      <w:r w:rsidRPr="00AA5C31">
        <w:rPr>
          <w:rFonts w:ascii="Times New Roman" w:hAnsi="Times New Roman"/>
          <w:sz w:val="20"/>
          <w:szCs w:val="20"/>
        </w:rPr>
        <w:t>земельного участка</w:t>
      </w:r>
    </w:p>
    <w:p w:rsidR="00C80866" w:rsidRPr="00F03296" w:rsidRDefault="00C80866" w:rsidP="00C80866">
      <w:pPr>
        <w:widowControl w:val="0"/>
        <w:autoSpaceDE w:val="0"/>
        <w:autoSpaceDN w:val="0"/>
        <w:adjustRightInd w:val="0"/>
        <w:rPr>
          <w:rFonts w:ascii="Times New Roman" w:hAnsi="Times New Roman"/>
          <w:sz w:val="28"/>
          <w:szCs w:val="28"/>
        </w:rPr>
      </w:pPr>
    </w:p>
    <w:p w:rsidR="00C80866" w:rsidRPr="00F03296" w:rsidRDefault="00C80866" w:rsidP="00C80866">
      <w:pPr>
        <w:pStyle w:val="ConsPlusNonformat"/>
        <w:jc w:val="center"/>
        <w:rPr>
          <w:rFonts w:ascii="Times New Roman" w:hAnsi="Times New Roman" w:cs="Times New Roman"/>
          <w:sz w:val="28"/>
          <w:szCs w:val="28"/>
        </w:rPr>
      </w:pPr>
      <w:bookmarkStart w:id="10" w:name="Par573"/>
      <w:bookmarkEnd w:id="10"/>
      <w:r w:rsidRPr="00F03296">
        <w:rPr>
          <w:rFonts w:ascii="Times New Roman" w:hAnsi="Times New Roman" w:cs="Times New Roman"/>
          <w:sz w:val="28"/>
          <w:szCs w:val="28"/>
        </w:rPr>
        <w:t>ОБРАЗЕЦ ЗАЯВЛЕНИЯ</w:t>
      </w:r>
    </w:p>
    <w:p w:rsidR="00C80866" w:rsidRPr="00F03296" w:rsidRDefault="00C80866" w:rsidP="00C80866">
      <w:pPr>
        <w:pStyle w:val="ConsPlusNonformat"/>
        <w:rPr>
          <w:rFonts w:ascii="Times New Roman" w:hAnsi="Times New Roman" w:cs="Times New Roman"/>
          <w:sz w:val="28"/>
          <w:szCs w:val="28"/>
        </w:rPr>
      </w:pPr>
    </w:p>
    <w:p w:rsidR="00C80866" w:rsidRPr="00F03296" w:rsidRDefault="00C80866" w:rsidP="00C80866">
      <w:pPr>
        <w:pStyle w:val="ConsPlusNonformat"/>
        <w:jc w:val="center"/>
        <w:rPr>
          <w:rFonts w:ascii="Times New Roman" w:hAnsi="Times New Roman" w:cs="Times New Roman"/>
          <w:sz w:val="28"/>
          <w:szCs w:val="28"/>
        </w:rPr>
      </w:pPr>
      <w:r w:rsidRPr="00F03296">
        <w:rPr>
          <w:rFonts w:ascii="Times New Roman" w:hAnsi="Times New Roman" w:cs="Times New Roman"/>
          <w:sz w:val="28"/>
          <w:szCs w:val="28"/>
        </w:rPr>
        <w:t>Для юридического лица:</w:t>
      </w:r>
    </w:p>
    <w:p w:rsidR="00C80866" w:rsidRPr="00F03296" w:rsidRDefault="00C80866" w:rsidP="00C80866">
      <w:pPr>
        <w:pStyle w:val="ConsPlusNonformat"/>
        <w:jc w:val="center"/>
        <w:rPr>
          <w:rFonts w:ascii="Times New Roman" w:hAnsi="Times New Roman" w:cs="Times New Roman"/>
          <w:sz w:val="28"/>
          <w:szCs w:val="28"/>
        </w:rPr>
      </w:pPr>
      <w:r w:rsidRPr="00F03296">
        <w:rPr>
          <w:rFonts w:ascii="Times New Roman" w:hAnsi="Times New Roman" w:cs="Times New Roman"/>
          <w:sz w:val="28"/>
          <w:szCs w:val="28"/>
        </w:rPr>
        <w:t>Официальный бланк организации с указанием реквизитов</w:t>
      </w:r>
    </w:p>
    <w:p w:rsidR="00C80866" w:rsidRPr="00F03296" w:rsidRDefault="00C80866" w:rsidP="00C80866">
      <w:pPr>
        <w:pStyle w:val="ConsPlusNonformat"/>
        <w:rPr>
          <w:rFonts w:ascii="Times New Roman" w:hAnsi="Times New Roman" w:cs="Times New Roman"/>
          <w:sz w:val="28"/>
          <w:szCs w:val="28"/>
        </w:rPr>
      </w:pPr>
      <w:r w:rsidRPr="00F03296">
        <w:rPr>
          <w:rFonts w:ascii="Times New Roman" w:hAnsi="Times New Roman" w:cs="Times New Roman"/>
          <w:sz w:val="28"/>
          <w:szCs w:val="28"/>
        </w:rPr>
        <w:t>______________________________________</w:t>
      </w:r>
      <w:r w:rsidR="006524E6">
        <w:rPr>
          <w:rFonts w:ascii="Times New Roman" w:hAnsi="Times New Roman" w:cs="Times New Roman"/>
          <w:sz w:val="28"/>
          <w:szCs w:val="28"/>
        </w:rPr>
        <w:t>__________________________</w:t>
      </w:r>
    </w:p>
    <w:p w:rsidR="00C80866" w:rsidRPr="00AA5C31" w:rsidRDefault="00C80866" w:rsidP="00C80866">
      <w:pPr>
        <w:pStyle w:val="ConsPlusNonformat"/>
        <w:jc w:val="center"/>
        <w:rPr>
          <w:rFonts w:ascii="Times New Roman" w:hAnsi="Times New Roman" w:cs="Times New Roman"/>
        </w:rPr>
      </w:pPr>
      <w:r w:rsidRPr="00AA5C31">
        <w:rPr>
          <w:rFonts w:ascii="Times New Roman" w:hAnsi="Times New Roman" w:cs="Times New Roman"/>
        </w:rPr>
        <w:t>(наименование юридического лица, организационно-правовая форма, ИНН организации, КПП организации, ОГРН организации, адрес в Российской Федерации организации)</w:t>
      </w:r>
    </w:p>
    <w:p w:rsidR="00C80866" w:rsidRPr="00F03296" w:rsidRDefault="00C80866" w:rsidP="00C80866">
      <w:pPr>
        <w:pStyle w:val="ConsPlusNonformat"/>
        <w:rPr>
          <w:rFonts w:ascii="Times New Roman" w:hAnsi="Times New Roman" w:cs="Times New Roman"/>
          <w:sz w:val="28"/>
          <w:szCs w:val="28"/>
        </w:rPr>
      </w:pPr>
    </w:p>
    <w:p w:rsidR="00C80866" w:rsidRPr="00F03296" w:rsidRDefault="00C80866" w:rsidP="00C80866">
      <w:pPr>
        <w:pStyle w:val="ConsPlusNonformat"/>
        <w:jc w:val="center"/>
        <w:rPr>
          <w:rFonts w:ascii="Times New Roman" w:hAnsi="Times New Roman" w:cs="Times New Roman"/>
          <w:sz w:val="28"/>
          <w:szCs w:val="28"/>
        </w:rPr>
      </w:pPr>
      <w:r w:rsidRPr="00F03296">
        <w:rPr>
          <w:rFonts w:ascii="Times New Roman" w:hAnsi="Times New Roman" w:cs="Times New Roman"/>
          <w:sz w:val="28"/>
          <w:szCs w:val="28"/>
        </w:rPr>
        <w:t>Для физического лица:</w:t>
      </w:r>
    </w:p>
    <w:p w:rsidR="00C80866" w:rsidRPr="00F03296" w:rsidRDefault="00C80866" w:rsidP="00C80866">
      <w:pPr>
        <w:pStyle w:val="ConsPlusNonformat"/>
        <w:rPr>
          <w:rFonts w:ascii="Times New Roman" w:hAnsi="Times New Roman" w:cs="Times New Roman"/>
          <w:sz w:val="28"/>
          <w:szCs w:val="28"/>
        </w:rPr>
      </w:pPr>
      <w:r w:rsidRPr="00F03296">
        <w:rPr>
          <w:rFonts w:ascii="Times New Roman" w:hAnsi="Times New Roman" w:cs="Times New Roman"/>
          <w:sz w:val="28"/>
          <w:szCs w:val="28"/>
        </w:rPr>
        <w:t>______________________________________</w:t>
      </w:r>
      <w:r w:rsidR="006524E6">
        <w:rPr>
          <w:rFonts w:ascii="Times New Roman" w:hAnsi="Times New Roman" w:cs="Times New Roman"/>
          <w:sz w:val="28"/>
          <w:szCs w:val="28"/>
        </w:rPr>
        <w:t>__________________________</w:t>
      </w:r>
    </w:p>
    <w:p w:rsidR="00C80866" w:rsidRPr="00AA5C31" w:rsidRDefault="00C80866" w:rsidP="00C80866">
      <w:pPr>
        <w:pStyle w:val="ConsPlusNonformat"/>
        <w:jc w:val="center"/>
        <w:rPr>
          <w:rFonts w:ascii="Times New Roman" w:hAnsi="Times New Roman" w:cs="Times New Roman"/>
        </w:rPr>
      </w:pPr>
      <w:r w:rsidRPr="00AA5C31">
        <w:rPr>
          <w:rFonts w:ascii="Times New Roman" w:hAnsi="Times New Roman" w:cs="Times New Roman"/>
        </w:rPr>
        <w:t>(фамилия, имя, отчество, адрес места жительства)</w:t>
      </w:r>
    </w:p>
    <w:p w:rsidR="00C80866" w:rsidRPr="00AA5C31" w:rsidRDefault="00C80866" w:rsidP="00C80866">
      <w:pPr>
        <w:pStyle w:val="ConsPlusNonformat"/>
        <w:rPr>
          <w:rFonts w:ascii="Times New Roman" w:hAnsi="Times New Roman" w:cs="Times New Roman"/>
        </w:rPr>
      </w:pPr>
    </w:p>
    <w:p w:rsidR="00C80866" w:rsidRPr="00F03296" w:rsidRDefault="00C80866" w:rsidP="00C80866">
      <w:pPr>
        <w:pStyle w:val="ConsPlusNonformat"/>
        <w:rPr>
          <w:rFonts w:ascii="Times New Roman" w:hAnsi="Times New Roman" w:cs="Times New Roman"/>
          <w:sz w:val="28"/>
          <w:szCs w:val="28"/>
        </w:rPr>
      </w:pPr>
      <w:r w:rsidRPr="00F03296">
        <w:rPr>
          <w:rFonts w:ascii="Times New Roman" w:hAnsi="Times New Roman" w:cs="Times New Roman"/>
          <w:sz w:val="28"/>
          <w:szCs w:val="28"/>
        </w:rPr>
        <w:t>№ _______ от _______________                           ______________________________</w:t>
      </w:r>
    </w:p>
    <w:p w:rsidR="00C80866" w:rsidRPr="00F03296" w:rsidRDefault="00C80866" w:rsidP="00C80866">
      <w:pPr>
        <w:pStyle w:val="ConsPlusNonformat"/>
        <w:jc w:val="right"/>
        <w:rPr>
          <w:rFonts w:ascii="Times New Roman" w:hAnsi="Times New Roman" w:cs="Times New Roman"/>
          <w:sz w:val="28"/>
          <w:szCs w:val="28"/>
        </w:rPr>
      </w:pPr>
      <w:r w:rsidRPr="00F03296">
        <w:rPr>
          <w:rFonts w:ascii="Times New Roman" w:hAnsi="Times New Roman" w:cs="Times New Roman"/>
          <w:sz w:val="28"/>
          <w:szCs w:val="28"/>
        </w:rPr>
        <w:t xml:space="preserve">                                                              (наименование органа местного  самоуправления муниципального образования)</w:t>
      </w:r>
    </w:p>
    <w:p w:rsidR="00C80866" w:rsidRPr="00F03296" w:rsidRDefault="00C80866" w:rsidP="00C80866">
      <w:pPr>
        <w:pStyle w:val="ConsPlusNonformat"/>
        <w:ind w:firstLine="708"/>
        <w:jc w:val="both"/>
        <w:rPr>
          <w:rFonts w:ascii="Times New Roman" w:hAnsi="Times New Roman" w:cs="Times New Roman"/>
          <w:sz w:val="28"/>
          <w:szCs w:val="28"/>
        </w:rPr>
      </w:pPr>
    </w:p>
    <w:p w:rsidR="00C80866" w:rsidRPr="00F03296" w:rsidRDefault="00C80866" w:rsidP="00C80866">
      <w:pPr>
        <w:pStyle w:val="ConsPlusNonformat"/>
        <w:ind w:firstLine="708"/>
        <w:jc w:val="both"/>
        <w:rPr>
          <w:rFonts w:ascii="Times New Roman" w:hAnsi="Times New Roman" w:cs="Times New Roman"/>
          <w:sz w:val="28"/>
          <w:szCs w:val="28"/>
        </w:rPr>
      </w:pPr>
      <w:r w:rsidRPr="00F03296">
        <w:rPr>
          <w:rFonts w:ascii="Times New Roman" w:hAnsi="Times New Roman" w:cs="Times New Roman"/>
          <w:sz w:val="28"/>
          <w:szCs w:val="28"/>
        </w:rPr>
        <w:t>Прошу предоставить градостроительный план земельного участка площадью __________ кв. м с местонахождением:</w:t>
      </w:r>
    </w:p>
    <w:p w:rsidR="00C80866" w:rsidRPr="00F03296" w:rsidRDefault="00C80866" w:rsidP="00C80866">
      <w:pPr>
        <w:pStyle w:val="ConsPlusNonformat"/>
        <w:rPr>
          <w:rFonts w:ascii="Times New Roman" w:hAnsi="Times New Roman" w:cs="Times New Roman"/>
          <w:sz w:val="28"/>
          <w:szCs w:val="28"/>
        </w:rPr>
      </w:pPr>
      <w:r w:rsidRPr="00F03296">
        <w:rPr>
          <w:rFonts w:ascii="Times New Roman" w:hAnsi="Times New Roman" w:cs="Times New Roman"/>
          <w:sz w:val="28"/>
          <w:szCs w:val="28"/>
        </w:rPr>
        <w:t>Новосибирская область, город ___________, _</w:t>
      </w:r>
      <w:r>
        <w:rPr>
          <w:rFonts w:ascii="Times New Roman" w:hAnsi="Times New Roman" w:cs="Times New Roman"/>
          <w:sz w:val="28"/>
          <w:szCs w:val="28"/>
        </w:rPr>
        <w:t xml:space="preserve">________________ район, </w:t>
      </w:r>
    </w:p>
    <w:p w:rsidR="00C80866" w:rsidRPr="00F03296" w:rsidRDefault="00C80866" w:rsidP="00C80866">
      <w:pPr>
        <w:pStyle w:val="ConsPlusNonformat"/>
        <w:rPr>
          <w:rFonts w:ascii="Times New Roman" w:hAnsi="Times New Roman" w:cs="Times New Roman"/>
          <w:sz w:val="28"/>
          <w:szCs w:val="28"/>
        </w:rPr>
      </w:pPr>
      <w:r w:rsidRPr="00F03296">
        <w:rPr>
          <w:rFonts w:ascii="Times New Roman" w:hAnsi="Times New Roman" w:cs="Times New Roman"/>
          <w:sz w:val="28"/>
          <w:szCs w:val="28"/>
        </w:rPr>
        <w:t>______________________________________</w:t>
      </w:r>
      <w:r w:rsidR="006524E6">
        <w:rPr>
          <w:rFonts w:ascii="Times New Roman" w:hAnsi="Times New Roman" w:cs="Times New Roman"/>
          <w:sz w:val="28"/>
          <w:szCs w:val="28"/>
        </w:rPr>
        <w:t>__________________________</w:t>
      </w:r>
      <w:r w:rsidRPr="00F03296">
        <w:rPr>
          <w:rFonts w:ascii="Times New Roman" w:hAnsi="Times New Roman" w:cs="Times New Roman"/>
          <w:sz w:val="28"/>
          <w:szCs w:val="28"/>
        </w:rPr>
        <w:t>,</w:t>
      </w:r>
    </w:p>
    <w:p w:rsidR="00C80866" w:rsidRPr="00F03296" w:rsidRDefault="00C80866" w:rsidP="00C80866">
      <w:pPr>
        <w:pStyle w:val="ConsPlusNonformat"/>
        <w:jc w:val="center"/>
        <w:rPr>
          <w:rFonts w:ascii="Times New Roman" w:hAnsi="Times New Roman" w:cs="Times New Roman"/>
          <w:sz w:val="28"/>
          <w:szCs w:val="28"/>
        </w:rPr>
      </w:pPr>
      <w:r w:rsidRPr="00F03296">
        <w:rPr>
          <w:rFonts w:ascii="Times New Roman" w:hAnsi="Times New Roman" w:cs="Times New Roman"/>
          <w:sz w:val="28"/>
          <w:szCs w:val="28"/>
        </w:rPr>
        <w:t>(описание местоположения границ земельного участка)</w:t>
      </w:r>
    </w:p>
    <w:p w:rsidR="00C80866" w:rsidRPr="00F03296" w:rsidRDefault="00C80866" w:rsidP="00C80866">
      <w:pPr>
        <w:pStyle w:val="ConsPlusNonformat"/>
        <w:rPr>
          <w:rFonts w:ascii="Times New Roman" w:hAnsi="Times New Roman" w:cs="Times New Roman"/>
          <w:sz w:val="28"/>
          <w:szCs w:val="28"/>
        </w:rPr>
      </w:pPr>
      <w:r w:rsidRPr="00F03296">
        <w:rPr>
          <w:rFonts w:ascii="Times New Roman" w:hAnsi="Times New Roman" w:cs="Times New Roman"/>
          <w:sz w:val="28"/>
          <w:szCs w:val="28"/>
        </w:rPr>
        <w:t>кадастровый номер</w:t>
      </w:r>
      <w:r>
        <w:rPr>
          <w:rFonts w:ascii="Times New Roman" w:hAnsi="Times New Roman" w:cs="Times New Roman"/>
          <w:sz w:val="28"/>
          <w:szCs w:val="28"/>
        </w:rPr>
        <w:t xml:space="preserve"> земельного участка ________</w:t>
      </w:r>
      <w:r w:rsidRPr="00F03296">
        <w:rPr>
          <w:rFonts w:ascii="Times New Roman" w:hAnsi="Times New Roman" w:cs="Times New Roman"/>
          <w:sz w:val="28"/>
          <w:szCs w:val="28"/>
        </w:rPr>
        <w:t>________________________,</w:t>
      </w:r>
    </w:p>
    <w:p w:rsidR="00C80866" w:rsidRPr="00F03296" w:rsidRDefault="00C80866" w:rsidP="00C80866">
      <w:pPr>
        <w:pStyle w:val="ConsPlusNonformat"/>
        <w:rPr>
          <w:rFonts w:ascii="Times New Roman" w:hAnsi="Times New Roman" w:cs="Times New Roman"/>
          <w:sz w:val="28"/>
          <w:szCs w:val="28"/>
        </w:rPr>
      </w:pPr>
      <w:r w:rsidRPr="00F03296">
        <w:rPr>
          <w:rFonts w:ascii="Times New Roman" w:hAnsi="Times New Roman" w:cs="Times New Roman"/>
          <w:sz w:val="28"/>
          <w:szCs w:val="28"/>
        </w:rPr>
        <w:t>дата постановки на государственный кадастровый учет ________</w:t>
      </w:r>
      <w:r>
        <w:rPr>
          <w:rFonts w:ascii="Times New Roman" w:hAnsi="Times New Roman" w:cs="Times New Roman"/>
          <w:sz w:val="28"/>
          <w:szCs w:val="28"/>
        </w:rPr>
        <w:t>_______</w:t>
      </w:r>
      <w:r w:rsidRPr="00F03296">
        <w:rPr>
          <w:rFonts w:ascii="Times New Roman" w:hAnsi="Times New Roman" w:cs="Times New Roman"/>
          <w:sz w:val="28"/>
          <w:szCs w:val="28"/>
        </w:rPr>
        <w:t>___,</w:t>
      </w:r>
    </w:p>
    <w:p w:rsidR="00C80866" w:rsidRPr="00F03296" w:rsidRDefault="00C80866" w:rsidP="00C80866">
      <w:pPr>
        <w:pStyle w:val="ConsPlusNonformat"/>
        <w:rPr>
          <w:rFonts w:ascii="Times New Roman" w:hAnsi="Times New Roman" w:cs="Times New Roman"/>
          <w:sz w:val="28"/>
          <w:szCs w:val="28"/>
        </w:rPr>
      </w:pPr>
      <w:r w:rsidRPr="00F03296">
        <w:rPr>
          <w:rFonts w:ascii="Times New Roman" w:hAnsi="Times New Roman" w:cs="Times New Roman"/>
          <w:sz w:val="28"/>
          <w:szCs w:val="28"/>
        </w:rPr>
        <w:t>(для земельного участка) предназначенного для строительства (р</w:t>
      </w:r>
      <w:r>
        <w:rPr>
          <w:rFonts w:ascii="Times New Roman" w:hAnsi="Times New Roman" w:cs="Times New Roman"/>
          <w:sz w:val="28"/>
          <w:szCs w:val="28"/>
        </w:rPr>
        <w:t>еконструкции) _</w:t>
      </w:r>
      <w:r w:rsidRPr="00F03296">
        <w:rPr>
          <w:rFonts w:ascii="Times New Roman" w:hAnsi="Times New Roman" w:cs="Times New Roman"/>
          <w:sz w:val="28"/>
          <w:szCs w:val="28"/>
        </w:rPr>
        <w:t>___________________________________________________</w:t>
      </w:r>
    </w:p>
    <w:p w:rsidR="00C80866" w:rsidRPr="00F03296" w:rsidRDefault="00C80866" w:rsidP="00C80866">
      <w:pPr>
        <w:pStyle w:val="ConsPlusNonformat"/>
        <w:jc w:val="center"/>
        <w:rPr>
          <w:rFonts w:ascii="Times New Roman" w:hAnsi="Times New Roman" w:cs="Times New Roman"/>
          <w:sz w:val="28"/>
          <w:szCs w:val="28"/>
        </w:rPr>
      </w:pPr>
      <w:r w:rsidRPr="00F03296">
        <w:rPr>
          <w:rFonts w:ascii="Times New Roman" w:hAnsi="Times New Roman" w:cs="Times New Roman"/>
          <w:sz w:val="28"/>
          <w:szCs w:val="28"/>
        </w:rPr>
        <w:t xml:space="preserve">(наименование объекта, дата и номер решения комиссии </w:t>
      </w:r>
      <w:hyperlink w:anchor="Par616" w:history="1">
        <w:r w:rsidRPr="00F03296">
          <w:rPr>
            <w:rFonts w:ascii="Times New Roman" w:hAnsi="Times New Roman" w:cs="Times New Roman"/>
            <w:sz w:val="28"/>
            <w:szCs w:val="28"/>
          </w:rPr>
          <w:t>&lt;*&gt;</w:t>
        </w:r>
      </w:hyperlink>
      <w:r w:rsidRPr="00F03296">
        <w:rPr>
          <w:rFonts w:ascii="Times New Roman" w:hAnsi="Times New Roman" w:cs="Times New Roman"/>
          <w:sz w:val="28"/>
          <w:szCs w:val="28"/>
        </w:rPr>
        <w:t>)</w:t>
      </w:r>
    </w:p>
    <w:p w:rsidR="00C80866" w:rsidRPr="00F03296" w:rsidRDefault="00C80866" w:rsidP="00C80866">
      <w:pPr>
        <w:pStyle w:val="ConsPlusNonformat"/>
        <w:rPr>
          <w:rFonts w:ascii="Times New Roman" w:hAnsi="Times New Roman" w:cs="Times New Roman"/>
          <w:sz w:val="28"/>
          <w:szCs w:val="28"/>
        </w:rPr>
      </w:pPr>
      <w:r w:rsidRPr="00F03296">
        <w:rPr>
          <w:rFonts w:ascii="Times New Roman" w:hAnsi="Times New Roman" w:cs="Times New Roman"/>
          <w:sz w:val="28"/>
          <w:szCs w:val="28"/>
        </w:rPr>
        <w:t>______________________________________</w:t>
      </w:r>
      <w:r w:rsidR="006524E6">
        <w:rPr>
          <w:rFonts w:ascii="Times New Roman" w:hAnsi="Times New Roman" w:cs="Times New Roman"/>
          <w:sz w:val="28"/>
          <w:szCs w:val="28"/>
        </w:rPr>
        <w:t>__________________________</w:t>
      </w:r>
    </w:p>
    <w:p w:rsidR="00C80866" w:rsidRPr="00F03296" w:rsidRDefault="00C80866" w:rsidP="00C80866">
      <w:pPr>
        <w:pStyle w:val="ConsPlusNonformat"/>
        <w:jc w:val="center"/>
        <w:rPr>
          <w:rFonts w:ascii="Times New Roman" w:hAnsi="Times New Roman" w:cs="Times New Roman"/>
          <w:sz w:val="28"/>
          <w:szCs w:val="28"/>
        </w:rPr>
      </w:pPr>
      <w:r w:rsidRPr="00F03296">
        <w:rPr>
          <w:rFonts w:ascii="Times New Roman" w:hAnsi="Times New Roman" w:cs="Times New Roman"/>
          <w:sz w:val="28"/>
          <w:szCs w:val="28"/>
        </w:rPr>
        <w:t>(вид разрешенного использования земельного участка)</w:t>
      </w:r>
    </w:p>
    <w:p w:rsidR="00C80866" w:rsidRPr="00F03296" w:rsidRDefault="00C80866" w:rsidP="00C80866">
      <w:pPr>
        <w:pStyle w:val="ConsPlusNonformat"/>
        <w:rPr>
          <w:rFonts w:ascii="Times New Roman" w:hAnsi="Times New Roman" w:cs="Times New Roman"/>
          <w:sz w:val="28"/>
          <w:szCs w:val="28"/>
        </w:rPr>
      </w:pPr>
      <w:r w:rsidRPr="00F03296">
        <w:rPr>
          <w:rFonts w:ascii="Times New Roman" w:hAnsi="Times New Roman" w:cs="Times New Roman"/>
          <w:sz w:val="28"/>
          <w:szCs w:val="28"/>
        </w:rPr>
        <w:t>__________________________________</w:t>
      </w:r>
      <w:r w:rsidR="006524E6">
        <w:rPr>
          <w:rFonts w:ascii="Times New Roman" w:hAnsi="Times New Roman" w:cs="Times New Roman"/>
          <w:sz w:val="28"/>
          <w:szCs w:val="28"/>
        </w:rPr>
        <w:t>______________________________</w:t>
      </w:r>
      <w:r w:rsidRPr="00F03296">
        <w:rPr>
          <w:rFonts w:ascii="Times New Roman" w:hAnsi="Times New Roman" w:cs="Times New Roman"/>
          <w:sz w:val="28"/>
          <w:szCs w:val="28"/>
        </w:rPr>
        <w:t>.</w:t>
      </w:r>
    </w:p>
    <w:p w:rsidR="00C80866" w:rsidRPr="00F03296" w:rsidRDefault="00C80866" w:rsidP="00C80866">
      <w:pPr>
        <w:pStyle w:val="ConsPlusNonformat"/>
        <w:jc w:val="center"/>
        <w:rPr>
          <w:rFonts w:ascii="Times New Roman" w:hAnsi="Times New Roman" w:cs="Times New Roman"/>
          <w:sz w:val="28"/>
          <w:szCs w:val="28"/>
        </w:rPr>
      </w:pPr>
      <w:proofErr w:type="gramStart"/>
      <w:r w:rsidRPr="00F03296">
        <w:rPr>
          <w:rFonts w:ascii="Times New Roman" w:hAnsi="Times New Roman" w:cs="Times New Roman"/>
          <w:sz w:val="28"/>
          <w:szCs w:val="28"/>
        </w:rPr>
        <w:t>(информация о наличии и размере санитарно-защитной зоны в соответствии</w:t>
      </w:r>
      <w:proofErr w:type="gramEnd"/>
    </w:p>
    <w:p w:rsidR="00C80866" w:rsidRPr="00F03296" w:rsidRDefault="00C80866" w:rsidP="00C80866">
      <w:pPr>
        <w:pStyle w:val="ConsPlusNonformat"/>
        <w:jc w:val="center"/>
        <w:rPr>
          <w:rFonts w:ascii="Times New Roman" w:hAnsi="Times New Roman" w:cs="Times New Roman"/>
          <w:sz w:val="28"/>
          <w:szCs w:val="28"/>
        </w:rPr>
      </w:pPr>
      <w:r w:rsidRPr="00F03296">
        <w:rPr>
          <w:rFonts w:ascii="Times New Roman" w:hAnsi="Times New Roman" w:cs="Times New Roman"/>
          <w:sz w:val="28"/>
          <w:szCs w:val="28"/>
        </w:rPr>
        <w:t xml:space="preserve">с </w:t>
      </w:r>
      <w:hyperlink r:id="rId18" w:history="1">
        <w:r w:rsidRPr="00F03296">
          <w:rPr>
            <w:rFonts w:ascii="Times New Roman" w:hAnsi="Times New Roman" w:cs="Times New Roman"/>
            <w:sz w:val="28"/>
            <w:szCs w:val="28"/>
          </w:rPr>
          <w:t>СанПиН 2.2.1/2.1.1.1200-03</w:t>
        </w:r>
      </w:hyperlink>
      <w:r w:rsidRPr="00F03296">
        <w:rPr>
          <w:rFonts w:ascii="Times New Roman" w:hAnsi="Times New Roman" w:cs="Times New Roman"/>
          <w:sz w:val="28"/>
          <w:szCs w:val="28"/>
        </w:rPr>
        <w:t xml:space="preserve"> «Санитарно-защитные зоны и </w:t>
      </w:r>
      <w:proofErr w:type="gramStart"/>
      <w:r w:rsidRPr="00F03296">
        <w:rPr>
          <w:rFonts w:ascii="Times New Roman" w:hAnsi="Times New Roman" w:cs="Times New Roman"/>
          <w:sz w:val="28"/>
          <w:szCs w:val="28"/>
        </w:rPr>
        <w:t>санитарная</w:t>
      </w:r>
      <w:proofErr w:type="gramEnd"/>
    </w:p>
    <w:p w:rsidR="00C80866" w:rsidRPr="00F03296" w:rsidRDefault="00C80866" w:rsidP="006524E6">
      <w:pPr>
        <w:pStyle w:val="ConsPlusNonformat"/>
        <w:jc w:val="center"/>
        <w:rPr>
          <w:rFonts w:ascii="Times New Roman" w:hAnsi="Times New Roman" w:cs="Times New Roman"/>
          <w:sz w:val="28"/>
          <w:szCs w:val="28"/>
        </w:rPr>
      </w:pPr>
      <w:r w:rsidRPr="00F03296">
        <w:rPr>
          <w:rFonts w:ascii="Times New Roman" w:hAnsi="Times New Roman" w:cs="Times New Roman"/>
          <w:sz w:val="28"/>
          <w:szCs w:val="28"/>
        </w:rPr>
        <w:t>классификация предприятий, сооружений и иных объектов»)</w:t>
      </w:r>
    </w:p>
    <w:p w:rsidR="00C80866" w:rsidRPr="00F03296" w:rsidRDefault="00C80866" w:rsidP="00C80866">
      <w:pPr>
        <w:pStyle w:val="ConsPlusNonformat"/>
        <w:rPr>
          <w:rFonts w:ascii="Times New Roman" w:hAnsi="Times New Roman" w:cs="Times New Roman"/>
          <w:sz w:val="28"/>
          <w:szCs w:val="28"/>
        </w:rPr>
      </w:pPr>
      <w:r w:rsidRPr="00F03296">
        <w:rPr>
          <w:rFonts w:ascii="Times New Roman" w:hAnsi="Times New Roman" w:cs="Times New Roman"/>
          <w:sz w:val="28"/>
          <w:szCs w:val="28"/>
        </w:rPr>
        <w:t>Приложения:</w:t>
      </w:r>
    </w:p>
    <w:p w:rsidR="00C80866" w:rsidRPr="00F03296" w:rsidRDefault="00C80866" w:rsidP="00C80866">
      <w:pPr>
        <w:pStyle w:val="ConsPlusNonformat"/>
        <w:rPr>
          <w:rFonts w:ascii="Times New Roman" w:hAnsi="Times New Roman" w:cs="Times New Roman"/>
          <w:sz w:val="28"/>
          <w:szCs w:val="28"/>
        </w:rPr>
      </w:pPr>
      <w:r w:rsidRPr="00F03296">
        <w:rPr>
          <w:rFonts w:ascii="Times New Roman" w:hAnsi="Times New Roman" w:cs="Times New Roman"/>
          <w:sz w:val="28"/>
          <w:szCs w:val="28"/>
        </w:rPr>
        <w:t>1.</w:t>
      </w:r>
    </w:p>
    <w:p w:rsidR="00C80866" w:rsidRPr="00F03296" w:rsidRDefault="00C80866" w:rsidP="00C80866">
      <w:pPr>
        <w:pStyle w:val="ConsPlusNonformat"/>
        <w:rPr>
          <w:rFonts w:ascii="Times New Roman" w:hAnsi="Times New Roman" w:cs="Times New Roman"/>
          <w:sz w:val="28"/>
          <w:szCs w:val="28"/>
        </w:rPr>
      </w:pPr>
      <w:r w:rsidRPr="00F03296">
        <w:rPr>
          <w:rFonts w:ascii="Times New Roman" w:hAnsi="Times New Roman" w:cs="Times New Roman"/>
          <w:sz w:val="28"/>
          <w:szCs w:val="28"/>
        </w:rPr>
        <w:t>2.</w:t>
      </w:r>
    </w:p>
    <w:p w:rsidR="00C80866" w:rsidRPr="00F03296" w:rsidRDefault="00C80866" w:rsidP="00C80866">
      <w:pPr>
        <w:pStyle w:val="ConsPlusNonformat"/>
        <w:rPr>
          <w:rFonts w:ascii="Times New Roman" w:hAnsi="Times New Roman" w:cs="Times New Roman"/>
          <w:sz w:val="28"/>
          <w:szCs w:val="28"/>
        </w:rPr>
      </w:pPr>
    </w:p>
    <w:p w:rsidR="00C80866" w:rsidRPr="00F03296" w:rsidRDefault="00C80866" w:rsidP="00C80866">
      <w:pPr>
        <w:pStyle w:val="ConsPlusNonformat"/>
        <w:rPr>
          <w:rFonts w:ascii="Times New Roman" w:hAnsi="Times New Roman" w:cs="Times New Roman"/>
          <w:sz w:val="28"/>
          <w:szCs w:val="28"/>
        </w:rPr>
      </w:pPr>
      <w:r w:rsidRPr="00F03296">
        <w:rPr>
          <w:rFonts w:ascii="Times New Roman" w:hAnsi="Times New Roman" w:cs="Times New Roman"/>
          <w:sz w:val="28"/>
          <w:szCs w:val="28"/>
        </w:rPr>
        <w:lastRenderedPageBreak/>
        <w:t>Ф.И.О., должность, подпись руководителя (для юридического лица)</w:t>
      </w:r>
    </w:p>
    <w:p w:rsidR="00C80866" w:rsidRPr="00F03296" w:rsidRDefault="00C80866" w:rsidP="00C80866">
      <w:pPr>
        <w:pStyle w:val="ConsPlusNonformat"/>
        <w:rPr>
          <w:rFonts w:ascii="Times New Roman" w:hAnsi="Times New Roman" w:cs="Times New Roman"/>
          <w:sz w:val="28"/>
          <w:szCs w:val="28"/>
        </w:rPr>
      </w:pPr>
      <w:r w:rsidRPr="00F03296">
        <w:rPr>
          <w:rFonts w:ascii="Times New Roman" w:hAnsi="Times New Roman" w:cs="Times New Roman"/>
          <w:sz w:val="28"/>
          <w:szCs w:val="28"/>
        </w:rPr>
        <w:t>Ф.И.О., подпись (для физического лица)</w:t>
      </w:r>
    </w:p>
    <w:p w:rsidR="00C80866" w:rsidRPr="00F03296" w:rsidRDefault="00C80866" w:rsidP="00C80866">
      <w:pPr>
        <w:pStyle w:val="ConsPlusNonformat"/>
        <w:rPr>
          <w:rFonts w:ascii="Times New Roman" w:hAnsi="Times New Roman" w:cs="Times New Roman"/>
          <w:sz w:val="28"/>
          <w:szCs w:val="28"/>
        </w:rPr>
      </w:pPr>
      <w:r w:rsidRPr="00F03296">
        <w:rPr>
          <w:rFonts w:ascii="Times New Roman" w:hAnsi="Times New Roman" w:cs="Times New Roman"/>
          <w:sz w:val="28"/>
          <w:szCs w:val="28"/>
        </w:rPr>
        <w:t>Контактное лицо</w:t>
      </w:r>
    </w:p>
    <w:p w:rsidR="00C80866" w:rsidRPr="00F03296" w:rsidRDefault="00C80866" w:rsidP="00C80866">
      <w:pPr>
        <w:pStyle w:val="ConsPlusNonformat"/>
        <w:rPr>
          <w:rFonts w:ascii="Times New Roman" w:hAnsi="Times New Roman" w:cs="Times New Roman"/>
          <w:sz w:val="28"/>
          <w:szCs w:val="28"/>
        </w:rPr>
      </w:pPr>
      <w:r w:rsidRPr="00F03296">
        <w:rPr>
          <w:rFonts w:ascii="Times New Roman" w:hAnsi="Times New Roman" w:cs="Times New Roman"/>
          <w:sz w:val="28"/>
          <w:szCs w:val="28"/>
        </w:rPr>
        <w:t>Контактные телефоны</w:t>
      </w:r>
    </w:p>
    <w:p w:rsidR="006524E6" w:rsidRDefault="006524E6" w:rsidP="00C80866">
      <w:pPr>
        <w:pStyle w:val="ConsPlusNonformat"/>
        <w:ind w:firstLine="708"/>
        <w:jc w:val="both"/>
        <w:rPr>
          <w:rFonts w:ascii="Times New Roman" w:hAnsi="Times New Roman" w:cs="Times New Roman"/>
          <w:sz w:val="28"/>
          <w:szCs w:val="28"/>
        </w:rPr>
      </w:pPr>
      <w:bookmarkStart w:id="11" w:name="Par616"/>
      <w:bookmarkEnd w:id="11"/>
    </w:p>
    <w:p w:rsidR="00C80866" w:rsidRPr="00F03296" w:rsidRDefault="00C80866" w:rsidP="00C80866">
      <w:pPr>
        <w:pStyle w:val="ConsPlusNonformat"/>
        <w:ind w:firstLine="708"/>
        <w:jc w:val="both"/>
        <w:rPr>
          <w:rFonts w:ascii="Times New Roman" w:hAnsi="Times New Roman" w:cs="Times New Roman"/>
          <w:sz w:val="28"/>
          <w:szCs w:val="28"/>
        </w:rPr>
      </w:pPr>
      <w:r w:rsidRPr="00F03296">
        <w:rPr>
          <w:rFonts w:ascii="Times New Roman" w:hAnsi="Times New Roman" w:cs="Times New Roman"/>
          <w:sz w:val="28"/>
          <w:szCs w:val="28"/>
        </w:rPr>
        <w:t xml:space="preserve">Примечания:  &lt;*&gt;  -  в случае если с заявлением </w:t>
      </w:r>
      <w:proofErr w:type="gramStart"/>
      <w:r w:rsidRPr="00F03296">
        <w:rPr>
          <w:rFonts w:ascii="Times New Roman" w:hAnsi="Times New Roman" w:cs="Times New Roman"/>
          <w:sz w:val="28"/>
          <w:szCs w:val="28"/>
        </w:rPr>
        <w:t>обращается религиозная организация в заявлении указывается</w:t>
      </w:r>
      <w:proofErr w:type="gramEnd"/>
      <w:r w:rsidRPr="00F03296">
        <w:rPr>
          <w:rFonts w:ascii="Times New Roman" w:hAnsi="Times New Roman" w:cs="Times New Roman"/>
          <w:sz w:val="28"/>
          <w:szCs w:val="28"/>
        </w:rPr>
        <w:t xml:space="preserve"> информация о решении комиссии по рассмотрению обращений религиозных объединений по вопросу земельных и имущественных отношений с положительными рекомендациями по вопросу строительства (реконструкции) объекта капитального строительства на указанном в заявлении земельном участке.</w:t>
      </w:r>
    </w:p>
    <w:p w:rsidR="00C80866" w:rsidRPr="00F03296" w:rsidRDefault="00C80866" w:rsidP="00C80866">
      <w:pPr>
        <w:widowControl w:val="0"/>
        <w:autoSpaceDE w:val="0"/>
        <w:autoSpaceDN w:val="0"/>
        <w:adjustRightInd w:val="0"/>
        <w:spacing w:after="0" w:line="240" w:lineRule="auto"/>
        <w:rPr>
          <w:rFonts w:ascii="Times New Roman" w:hAnsi="Times New Roman"/>
          <w:sz w:val="28"/>
          <w:szCs w:val="28"/>
        </w:rPr>
      </w:pPr>
    </w:p>
    <w:p w:rsidR="00C80866" w:rsidRPr="00F03296" w:rsidRDefault="00C80866" w:rsidP="00C80866">
      <w:pPr>
        <w:widowControl w:val="0"/>
        <w:autoSpaceDE w:val="0"/>
        <w:autoSpaceDN w:val="0"/>
        <w:adjustRightInd w:val="0"/>
        <w:spacing w:after="0" w:line="240" w:lineRule="auto"/>
        <w:rPr>
          <w:rFonts w:ascii="Times New Roman" w:hAnsi="Times New Roman"/>
          <w:sz w:val="28"/>
          <w:szCs w:val="28"/>
        </w:rPr>
      </w:pPr>
    </w:p>
    <w:p w:rsidR="00C80866" w:rsidRPr="00AA5C31" w:rsidRDefault="00C80866" w:rsidP="00C80866">
      <w:pPr>
        <w:widowControl w:val="0"/>
        <w:autoSpaceDE w:val="0"/>
        <w:autoSpaceDN w:val="0"/>
        <w:adjustRightInd w:val="0"/>
        <w:spacing w:after="0" w:line="240" w:lineRule="auto"/>
        <w:jc w:val="right"/>
        <w:outlineLvl w:val="1"/>
        <w:rPr>
          <w:rFonts w:ascii="Times New Roman" w:hAnsi="Times New Roman"/>
          <w:sz w:val="20"/>
          <w:szCs w:val="20"/>
        </w:rPr>
      </w:pPr>
      <w:r w:rsidRPr="00AA5C31">
        <w:rPr>
          <w:rFonts w:ascii="Times New Roman" w:hAnsi="Times New Roman"/>
          <w:sz w:val="20"/>
          <w:szCs w:val="20"/>
        </w:rPr>
        <w:t>Приложение 3</w:t>
      </w:r>
    </w:p>
    <w:p w:rsidR="00C80866" w:rsidRPr="00AA5C31" w:rsidRDefault="00C80866" w:rsidP="00C80866">
      <w:pPr>
        <w:widowControl w:val="0"/>
        <w:autoSpaceDE w:val="0"/>
        <w:autoSpaceDN w:val="0"/>
        <w:adjustRightInd w:val="0"/>
        <w:spacing w:after="0" w:line="240" w:lineRule="auto"/>
        <w:jc w:val="right"/>
        <w:rPr>
          <w:rFonts w:ascii="Times New Roman" w:hAnsi="Times New Roman"/>
          <w:sz w:val="20"/>
          <w:szCs w:val="20"/>
        </w:rPr>
      </w:pPr>
      <w:r w:rsidRPr="00AA5C31">
        <w:rPr>
          <w:rFonts w:ascii="Times New Roman" w:hAnsi="Times New Roman"/>
          <w:sz w:val="20"/>
          <w:szCs w:val="20"/>
        </w:rPr>
        <w:t>к административному регламенту</w:t>
      </w:r>
    </w:p>
    <w:p w:rsidR="00C80866" w:rsidRPr="00AA5C31" w:rsidRDefault="00C80866" w:rsidP="00C80866">
      <w:pPr>
        <w:widowControl w:val="0"/>
        <w:autoSpaceDE w:val="0"/>
        <w:autoSpaceDN w:val="0"/>
        <w:adjustRightInd w:val="0"/>
        <w:spacing w:after="0" w:line="240" w:lineRule="auto"/>
        <w:jc w:val="right"/>
        <w:rPr>
          <w:rFonts w:ascii="Times New Roman" w:hAnsi="Times New Roman"/>
          <w:sz w:val="20"/>
          <w:szCs w:val="20"/>
        </w:rPr>
      </w:pPr>
      <w:r w:rsidRPr="00AA5C31">
        <w:rPr>
          <w:rFonts w:ascii="Times New Roman" w:hAnsi="Times New Roman"/>
          <w:sz w:val="20"/>
          <w:szCs w:val="20"/>
        </w:rPr>
        <w:t>предоставления муниципальной услуги</w:t>
      </w:r>
    </w:p>
    <w:p w:rsidR="00C80866" w:rsidRPr="00AA5C31" w:rsidRDefault="00C80866" w:rsidP="00C80866">
      <w:pPr>
        <w:widowControl w:val="0"/>
        <w:autoSpaceDE w:val="0"/>
        <w:autoSpaceDN w:val="0"/>
        <w:adjustRightInd w:val="0"/>
        <w:spacing w:after="0" w:line="240" w:lineRule="auto"/>
        <w:jc w:val="right"/>
        <w:rPr>
          <w:rFonts w:ascii="Times New Roman" w:hAnsi="Times New Roman"/>
          <w:sz w:val="20"/>
          <w:szCs w:val="20"/>
        </w:rPr>
      </w:pPr>
      <w:r w:rsidRPr="00AA5C31">
        <w:rPr>
          <w:rFonts w:ascii="Times New Roman" w:hAnsi="Times New Roman"/>
          <w:sz w:val="20"/>
          <w:szCs w:val="20"/>
        </w:rPr>
        <w:t xml:space="preserve">по предоставлению </w:t>
      </w:r>
      <w:proofErr w:type="gramStart"/>
      <w:r w:rsidRPr="00AA5C31">
        <w:rPr>
          <w:rFonts w:ascii="Times New Roman" w:hAnsi="Times New Roman"/>
          <w:sz w:val="20"/>
          <w:szCs w:val="20"/>
        </w:rPr>
        <w:t>градостроительного</w:t>
      </w:r>
      <w:proofErr w:type="gramEnd"/>
      <w:r w:rsidRPr="00AA5C31">
        <w:rPr>
          <w:rFonts w:ascii="Times New Roman" w:hAnsi="Times New Roman"/>
          <w:sz w:val="20"/>
          <w:szCs w:val="20"/>
        </w:rPr>
        <w:t xml:space="preserve"> </w:t>
      </w:r>
    </w:p>
    <w:p w:rsidR="00C80866" w:rsidRPr="00F03296" w:rsidRDefault="00C80866" w:rsidP="00C80866">
      <w:pPr>
        <w:widowControl w:val="0"/>
        <w:autoSpaceDE w:val="0"/>
        <w:autoSpaceDN w:val="0"/>
        <w:adjustRightInd w:val="0"/>
        <w:spacing w:after="0" w:line="240" w:lineRule="auto"/>
        <w:jc w:val="right"/>
        <w:rPr>
          <w:rFonts w:ascii="Times New Roman" w:hAnsi="Times New Roman"/>
          <w:sz w:val="24"/>
          <w:szCs w:val="24"/>
        </w:rPr>
      </w:pPr>
      <w:r w:rsidRPr="00AA5C31">
        <w:rPr>
          <w:rFonts w:ascii="Times New Roman" w:hAnsi="Times New Roman"/>
          <w:sz w:val="20"/>
          <w:szCs w:val="20"/>
        </w:rPr>
        <w:t>плана земельного участка</w:t>
      </w:r>
      <w:r w:rsidRPr="00F03296">
        <w:rPr>
          <w:rFonts w:ascii="Times New Roman" w:hAnsi="Times New Roman"/>
          <w:sz w:val="24"/>
          <w:szCs w:val="24"/>
        </w:rPr>
        <w:t xml:space="preserve"> </w:t>
      </w:r>
    </w:p>
    <w:p w:rsidR="00C80866" w:rsidRPr="00F03296" w:rsidRDefault="00C80866" w:rsidP="00C80866">
      <w:pPr>
        <w:widowControl w:val="0"/>
        <w:autoSpaceDE w:val="0"/>
        <w:autoSpaceDN w:val="0"/>
        <w:adjustRightInd w:val="0"/>
        <w:rPr>
          <w:rFonts w:ascii="Times New Roman" w:hAnsi="Times New Roman"/>
          <w:sz w:val="28"/>
          <w:szCs w:val="28"/>
        </w:rPr>
      </w:pPr>
    </w:p>
    <w:p w:rsidR="00C80866" w:rsidRDefault="00C80866" w:rsidP="00C80866">
      <w:pPr>
        <w:widowControl w:val="0"/>
        <w:autoSpaceDE w:val="0"/>
        <w:autoSpaceDN w:val="0"/>
        <w:adjustRightInd w:val="0"/>
        <w:spacing w:after="0" w:line="240" w:lineRule="auto"/>
        <w:jc w:val="center"/>
        <w:rPr>
          <w:rFonts w:ascii="Times New Roman" w:hAnsi="Times New Roman"/>
          <w:sz w:val="28"/>
          <w:szCs w:val="28"/>
        </w:rPr>
      </w:pPr>
      <w:bookmarkStart w:id="12" w:name="Par635"/>
      <w:bookmarkEnd w:id="12"/>
    </w:p>
    <w:p w:rsidR="00C80866" w:rsidRPr="00F03296" w:rsidRDefault="00C80866" w:rsidP="00C80866">
      <w:pPr>
        <w:widowControl w:val="0"/>
        <w:autoSpaceDE w:val="0"/>
        <w:autoSpaceDN w:val="0"/>
        <w:adjustRightInd w:val="0"/>
        <w:spacing w:after="0" w:line="240" w:lineRule="auto"/>
        <w:jc w:val="center"/>
        <w:rPr>
          <w:rFonts w:ascii="Times New Roman" w:hAnsi="Times New Roman"/>
          <w:sz w:val="28"/>
          <w:szCs w:val="28"/>
        </w:rPr>
      </w:pPr>
      <w:r w:rsidRPr="00F03296">
        <w:rPr>
          <w:rFonts w:ascii="Times New Roman" w:hAnsi="Times New Roman"/>
          <w:sz w:val="28"/>
          <w:szCs w:val="28"/>
        </w:rPr>
        <w:t>БЛОК-СХЕМА</w:t>
      </w:r>
    </w:p>
    <w:p w:rsidR="00C80866" w:rsidRPr="00F03296" w:rsidRDefault="00C80866" w:rsidP="00C80866">
      <w:pPr>
        <w:widowControl w:val="0"/>
        <w:autoSpaceDE w:val="0"/>
        <w:autoSpaceDN w:val="0"/>
        <w:adjustRightInd w:val="0"/>
        <w:spacing w:after="0" w:line="240" w:lineRule="auto"/>
        <w:jc w:val="center"/>
        <w:rPr>
          <w:rFonts w:ascii="Times New Roman" w:hAnsi="Times New Roman"/>
          <w:sz w:val="28"/>
          <w:szCs w:val="28"/>
        </w:rPr>
      </w:pPr>
      <w:r w:rsidRPr="00F03296">
        <w:rPr>
          <w:rFonts w:ascii="Times New Roman" w:hAnsi="Times New Roman"/>
          <w:sz w:val="28"/>
          <w:szCs w:val="28"/>
        </w:rPr>
        <w:t>последовательности административных процедур</w:t>
      </w:r>
    </w:p>
    <w:p w:rsidR="00C80866" w:rsidRPr="00F03296" w:rsidRDefault="00C80866" w:rsidP="00C80866">
      <w:pPr>
        <w:widowControl w:val="0"/>
        <w:autoSpaceDE w:val="0"/>
        <w:autoSpaceDN w:val="0"/>
        <w:adjustRightInd w:val="0"/>
        <w:spacing w:after="0" w:line="240" w:lineRule="auto"/>
        <w:jc w:val="center"/>
        <w:rPr>
          <w:rFonts w:ascii="Times New Roman" w:hAnsi="Times New Roman"/>
          <w:sz w:val="28"/>
          <w:szCs w:val="28"/>
        </w:rPr>
      </w:pPr>
      <w:r w:rsidRPr="00F03296">
        <w:rPr>
          <w:rFonts w:ascii="Times New Roman" w:hAnsi="Times New Roman"/>
          <w:sz w:val="28"/>
          <w:szCs w:val="28"/>
        </w:rPr>
        <w:t>при предоставлении муниципальной услуги по предоставлению градостроительного плана земельного участка</w:t>
      </w:r>
    </w:p>
    <w:p w:rsidR="00C80866" w:rsidRPr="00F03296" w:rsidRDefault="00C80866" w:rsidP="00C80866">
      <w:pPr>
        <w:widowControl w:val="0"/>
        <w:autoSpaceDE w:val="0"/>
        <w:autoSpaceDN w:val="0"/>
        <w:adjustRightInd w:val="0"/>
        <w:spacing w:after="0" w:line="240" w:lineRule="auto"/>
        <w:ind w:left="426"/>
        <w:rPr>
          <w:rFonts w:ascii="Times New Roman" w:eastAsia="Times New Roman" w:hAnsi="Times New Roman"/>
          <w:sz w:val="20"/>
          <w:szCs w:val="20"/>
        </w:rPr>
      </w:pPr>
    </w:p>
    <w:p w:rsidR="00C80866" w:rsidRPr="00F03296" w:rsidRDefault="00C80866" w:rsidP="00C80866">
      <w:pPr>
        <w:widowControl w:val="0"/>
        <w:autoSpaceDE w:val="0"/>
        <w:autoSpaceDN w:val="0"/>
        <w:adjustRightInd w:val="0"/>
        <w:spacing w:after="0" w:line="240" w:lineRule="auto"/>
        <w:ind w:left="426"/>
        <w:rPr>
          <w:rFonts w:ascii="Times New Roman" w:eastAsia="Times New Roman" w:hAnsi="Times New Roman"/>
          <w:sz w:val="20"/>
          <w:szCs w:val="20"/>
        </w:rPr>
      </w:pPr>
    </w:p>
    <w:p w:rsidR="00C80866" w:rsidRPr="00F03296" w:rsidRDefault="00C80866" w:rsidP="00C80866">
      <w:pPr>
        <w:widowControl w:val="0"/>
        <w:autoSpaceDE w:val="0"/>
        <w:autoSpaceDN w:val="0"/>
        <w:adjustRightInd w:val="0"/>
        <w:spacing w:after="0" w:line="240" w:lineRule="auto"/>
        <w:ind w:left="426"/>
        <w:rPr>
          <w:rFonts w:ascii="Times New Roman" w:eastAsia="Times New Roman" w:hAnsi="Times New Roman"/>
          <w:sz w:val="20"/>
          <w:szCs w:val="20"/>
        </w:rPr>
      </w:pPr>
      <w:r>
        <w:rPr>
          <w:rFonts w:ascii="Times New Roman" w:eastAsia="Times New Roman" w:hAnsi="Times New Roman"/>
          <w:noProof/>
          <w:sz w:val="20"/>
          <w:szCs w:val="20"/>
        </w:rPr>
        <w:pict>
          <v:rect id="Rectangle 2" o:spid="_x0000_s1026" style="position:absolute;left:0;text-align:left;margin-left:336.25pt;margin-top:5.2pt;width:163.8pt;height:6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">
            <v:textbox>
              <w:txbxContent>
                <w:p w:rsidR="00C80866" w:rsidRPr="00C0652B" w:rsidRDefault="00C80866" w:rsidP="00C80866">
                  <w:pPr>
                    <w:pStyle w:val="ConsPlusNonformat"/>
                    <w:spacing w:before="120" w:after="120"/>
                    <w:ind w:left="142"/>
                    <w:jc w:val="center"/>
                    <w:rPr>
                      <w:rFonts w:ascii="Times New Roman" w:hAnsi="Times New Roman" w:cs="Times New Roman"/>
                      <w:sz w:val="24"/>
                      <w:szCs w:val="24"/>
                    </w:rPr>
                  </w:pPr>
                  <w:r>
                    <w:rPr>
                      <w:rFonts w:ascii="Times New Roman" w:hAnsi="Times New Roman" w:cs="Times New Roman"/>
                      <w:sz w:val="24"/>
                      <w:szCs w:val="24"/>
                    </w:rPr>
                    <w:t>Отказ в приеме заявления о предоставлении</w:t>
                  </w:r>
                  <w:r w:rsidRPr="00C0652B">
                    <w:rPr>
                      <w:rFonts w:ascii="Times New Roman" w:hAnsi="Times New Roman" w:cs="Times New Roman"/>
                      <w:sz w:val="24"/>
                      <w:szCs w:val="24"/>
                    </w:rPr>
                    <w:t xml:space="preserve"> </w:t>
                  </w:r>
                  <w:r>
                    <w:rPr>
                      <w:rFonts w:ascii="Times New Roman" w:hAnsi="Times New Roman" w:cs="Times New Roman"/>
                      <w:sz w:val="24"/>
                      <w:szCs w:val="24"/>
                    </w:rPr>
                    <w:t>муниципальной услуги</w:t>
                  </w:r>
                </w:p>
              </w:txbxContent>
            </v:textbox>
          </v:rect>
        </w:pict>
      </w:r>
      <w:r>
        <w:rPr>
          <w:rFonts w:ascii="Times New Roman" w:eastAsia="Times New Roman" w:hAnsi="Times New Roman"/>
          <w:noProof/>
          <w:sz w:val="20"/>
          <w:szCs w:val="20"/>
        </w:rPr>
        <w:pict>
          <v:rect id="Rectangle 7" o:spid="_x0000_s1031" style="position:absolute;left:0;text-align:left;margin-left:-19.7pt;margin-top:7.9pt;width:328.9pt;height:31.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">
            <v:textbox>
              <w:txbxContent>
                <w:p w:rsidR="00C80866" w:rsidRPr="00C0652B" w:rsidRDefault="00C80866" w:rsidP="00C80866">
                  <w:pPr>
                    <w:pStyle w:val="ConsPlusNonformat"/>
                    <w:spacing w:before="120" w:after="120"/>
                    <w:ind w:left="142"/>
                    <w:jc w:val="center"/>
                    <w:rPr>
                      <w:rFonts w:ascii="Times New Roman" w:hAnsi="Times New Roman" w:cs="Times New Roman"/>
                      <w:sz w:val="24"/>
                      <w:szCs w:val="24"/>
                    </w:rPr>
                  </w:pPr>
                  <w:r w:rsidRPr="00C0652B">
                    <w:rPr>
                      <w:rFonts w:ascii="Times New Roman" w:hAnsi="Times New Roman" w:cs="Times New Roman"/>
                      <w:sz w:val="24"/>
                      <w:szCs w:val="24"/>
                    </w:rPr>
                    <w:t xml:space="preserve">Прием заявления о </w:t>
                  </w:r>
                  <w:r>
                    <w:rPr>
                      <w:rFonts w:ascii="Times New Roman" w:hAnsi="Times New Roman" w:cs="Times New Roman"/>
                      <w:sz w:val="24"/>
                      <w:szCs w:val="24"/>
                    </w:rPr>
                    <w:t>предоставлении</w:t>
                  </w:r>
                  <w:r w:rsidRPr="00C0652B">
                    <w:rPr>
                      <w:rFonts w:ascii="Times New Roman" w:hAnsi="Times New Roman" w:cs="Times New Roman"/>
                      <w:sz w:val="24"/>
                      <w:szCs w:val="24"/>
                    </w:rPr>
                    <w:t xml:space="preserve"> </w:t>
                  </w:r>
                  <w:r>
                    <w:rPr>
                      <w:rFonts w:ascii="Times New Roman" w:hAnsi="Times New Roman" w:cs="Times New Roman"/>
                      <w:sz w:val="24"/>
                      <w:szCs w:val="24"/>
                    </w:rPr>
                    <w:t>муниципальной услуги</w:t>
                  </w:r>
                </w:p>
              </w:txbxContent>
            </v:textbox>
          </v:rect>
        </w:pict>
      </w:r>
    </w:p>
    <w:p w:rsidR="00C80866" w:rsidRPr="00F03296" w:rsidRDefault="00C80866" w:rsidP="00C80866">
      <w:pPr>
        <w:widowControl w:val="0"/>
        <w:tabs>
          <w:tab w:val="center" w:pos="4960"/>
          <w:tab w:val="left" w:pos="6419"/>
        </w:tabs>
        <w:autoSpaceDE w:val="0"/>
        <w:autoSpaceDN w:val="0"/>
        <w:adjustRightInd w:val="0"/>
        <w:spacing w:after="0" w:line="240" w:lineRule="auto"/>
        <w:rPr>
          <w:rFonts w:ascii="Times New Roman" w:hAnsi="Times New Roman"/>
          <w:sz w:val="28"/>
          <w:szCs w:val="28"/>
        </w:rPr>
      </w:pPr>
      <w:r>
        <w:rPr>
          <w:rFonts w:ascii="Times New Roman" w:hAnsi="Times New Roman"/>
          <w:noProof/>
          <w:sz w:val="28"/>
          <w:szCs w:val="28"/>
        </w:rPr>
        <w:pict>
          <v:shapetype id="_x0000_t32" coordsize="21600,21600" o:spt="32" o:oned="t" path="m,l21600,21600e" filled="f">
            <v:path arrowok="t" fillok="f" o:connecttype="none"/>
            <o:lock v:ext="edit" shapetype="t"/>
          </v:shapetype>
          <v:shape id="AutoShape 8" o:spid="_x0000_s1032" type="#_x0000_t32" style="position:absolute;margin-left:309.2pt;margin-top:11.45pt;width:26.1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">
            <v:stroke endarrow="block"/>
          </v:shape>
        </w:pict>
      </w:r>
      <w:r w:rsidRPr="00F03296">
        <w:rPr>
          <w:rFonts w:ascii="Times New Roman" w:hAnsi="Times New Roman"/>
          <w:sz w:val="28"/>
          <w:szCs w:val="28"/>
        </w:rPr>
        <w:tab/>
      </w:r>
      <w:r w:rsidRPr="005573EB">
        <w:rPr>
          <w:rFonts w:ascii="Times New Roman" w:eastAsia="Times New Roman" w:hAnsi="Times New Roman"/>
          <w:noProof/>
          <w:sz w:val="20"/>
          <w:szCs w:val="20"/>
        </w:rPr>
        <w:pict>
          <v:shape id="AutoShape 6" o:spid="_x0000_s1030" type="#_x0000_t32" style="position:absolute;margin-left:202.95pt;margin-top:103.7pt;width:0;height:32.9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">
            <v:stroke endarrow="block"/>
          </v:shape>
        </w:pict>
      </w:r>
      <w:r w:rsidRPr="005573EB">
        <w:rPr>
          <w:rFonts w:ascii="Times New Roman" w:eastAsia="Times New Roman" w:hAnsi="Times New Roman"/>
          <w:noProof/>
          <w:sz w:val="20"/>
          <w:szCs w:val="20"/>
        </w:rPr>
        <w:pict>
          <v:shape id="AutoShape 3" o:spid="_x0000_s1027" type="#_x0000_t32" style="position:absolute;margin-left:202.85pt;margin-top:29.9pt;width:.1pt;height:37.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">
            <v:stroke endarrow="block"/>
          </v:shape>
        </w:pict>
      </w:r>
      <w:r w:rsidRPr="005573EB">
        <w:rPr>
          <w:rFonts w:ascii="Times New Roman" w:eastAsia="Times New Roman" w:hAnsi="Times New Roman"/>
          <w:noProof/>
          <w:sz w:val="20"/>
          <w:szCs w:val="20"/>
        </w:rPr>
        <w:pict>
          <v:rect id="Rectangle 4" o:spid="_x0000_s1028" style="position:absolute;margin-left:-2.15pt;margin-top:67.3pt;width:405.75pt;height:36.4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">
            <v:textbox>
              <w:txbxContent>
                <w:p w:rsidR="00C80866" w:rsidRPr="00FD75E2" w:rsidRDefault="00C80866" w:rsidP="00C80866">
                  <w:pPr>
                    <w:widowControl w:val="0"/>
                    <w:autoSpaceDE w:val="0"/>
                    <w:autoSpaceDN w:val="0"/>
                    <w:adjustRightInd w:val="0"/>
                    <w:jc w:val="center"/>
                    <w:outlineLvl w:val="2"/>
                    <w:rPr>
                      <w:rFonts w:ascii="Times New Roman" w:hAnsi="Times New Roman"/>
                      <w:sz w:val="24"/>
                      <w:szCs w:val="24"/>
                    </w:rPr>
                  </w:pPr>
                  <w:r w:rsidRPr="00FD75E2">
                    <w:rPr>
                      <w:rFonts w:ascii="Times New Roman" w:hAnsi="Times New Roman"/>
                      <w:sz w:val="24"/>
                      <w:szCs w:val="24"/>
                    </w:rPr>
                    <w:t xml:space="preserve">Рассмотрение документов на получение </w:t>
                  </w:r>
                  <w:proofErr w:type="gramStart"/>
                  <w:r w:rsidRPr="00FD75E2">
                    <w:rPr>
                      <w:rFonts w:ascii="Times New Roman" w:hAnsi="Times New Roman"/>
                      <w:sz w:val="24"/>
                      <w:szCs w:val="24"/>
                    </w:rPr>
                    <w:t>муниципальной</w:t>
                  </w:r>
                  <w:proofErr w:type="gramEnd"/>
                </w:p>
                <w:p w:rsidR="00C80866" w:rsidRPr="00FD75E2" w:rsidRDefault="00C80866" w:rsidP="00C80866">
                  <w:pPr>
                    <w:widowControl w:val="0"/>
                    <w:autoSpaceDE w:val="0"/>
                    <w:autoSpaceDN w:val="0"/>
                    <w:adjustRightInd w:val="0"/>
                    <w:jc w:val="center"/>
                    <w:rPr>
                      <w:rFonts w:ascii="Times New Roman" w:hAnsi="Times New Roman"/>
                      <w:sz w:val="24"/>
                      <w:szCs w:val="24"/>
                    </w:rPr>
                  </w:pPr>
                  <w:r w:rsidRPr="00FD75E2">
                    <w:rPr>
                      <w:rFonts w:ascii="Times New Roman" w:hAnsi="Times New Roman"/>
                      <w:sz w:val="24"/>
                      <w:szCs w:val="24"/>
                    </w:rPr>
                    <w:t>услуги, подготовка и утверждение градостроительного плана</w:t>
                  </w:r>
                </w:p>
                <w:p w:rsidR="00C80866" w:rsidRDefault="00C80866" w:rsidP="00C80866"/>
              </w:txbxContent>
            </v:textbox>
          </v:rect>
        </w:pict>
      </w:r>
      <w:r w:rsidRPr="005573EB">
        <w:rPr>
          <w:rFonts w:ascii="Times New Roman" w:eastAsia="Times New Roman" w:hAnsi="Times New Roman"/>
          <w:noProof/>
          <w:sz w:val="20"/>
          <w:szCs w:val="20"/>
        </w:rPr>
        <w:pict>
          <v:rect id="Rectangle 5" o:spid="_x0000_s1029" style="position:absolute;margin-left:-2.15pt;margin-top:136.65pt;width:405.75pt;height:32.2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">
            <v:textbox>
              <w:txbxContent>
                <w:p w:rsidR="00C80866" w:rsidRPr="00C0652B" w:rsidRDefault="00C80866" w:rsidP="00C80866">
                  <w:pPr>
                    <w:pStyle w:val="ConsPlusNonformat"/>
                    <w:spacing w:before="120" w:after="120"/>
                    <w:ind w:left="142"/>
                    <w:jc w:val="center"/>
                    <w:rPr>
                      <w:rFonts w:ascii="Times New Roman" w:hAnsi="Times New Roman" w:cs="Times New Roman"/>
                      <w:sz w:val="24"/>
                      <w:szCs w:val="24"/>
                    </w:rPr>
                  </w:pPr>
                  <w:r>
                    <w:rPr>
                      <w:rFonts w:ascii="Times New Roman" w:hAnsi="Times New Roman" w:cs="Times New Roman"/>
                      <w:sz w:val="24"/>
                      <w:szCs w:val="24"/>
                    </w:rPr>
                    <w:t>Предоставление</w:t>
                  </w:r>
                  <w:r w:rsidRPr="00C0652B">
                    <w:rPr>
                      <w:rFonts w:ascii="Times New Roman" w:hAnsi="Times New Roman" w:cs="Times New Roman"/>
                      <w:sz w:val="24"/>
                      <w:szCs w:val="24"/>
                    </w:rPr>
                    <w:t xml:space="preserve"> </w:t>
                  </w:r>
                  <w:r>
                    <w:rPr>
                      <w:rFonts w:ascii="Times New Roman" w:hAnsi="Times New Roman" w:cs="Times New Roman"/>
                      <w:sz w:val="24"/>
                      <w:szCs w:val="24"/>
                    </w:rPr>
                    <w:t>градостроительного плана земельного участка</w:t>
                  </w:r>
                </w:p>
                <w:p w:rsidR="00C80866" w:rsidRDefault="00C80866" w:rsidP="00C80866"/>
              </w:txbxContent>
            </v:textbox>
          </v:rect>
        </w:pict>
      </w:r>
      <w:r w:rsidRPr="00F03296">
        <w:rPr>
          <w:rFonts w:ascii="Times New Roman" w:hAnsi="Times New Roman"/>
          <w:sz w:val="28"/>
          <w:szCs w:val="28"/>
        </w:rPr>
        <w:tab/>
      </w:r>
    </w:p>
    <w:p w:rsidR="00C80866" w:rsidRPr="00F03296" w:rsidRDefault="00C80866" w:rsidP="00C80866">
      <w:pPr>
        <w:spacing w:after="0" w:line="240" w:lineRule="auto"/>
        <w:rPr>
          <w:rFonts w:ascii="Times New Roman" w:hAnsi="Times New Roman"/>
          <w:sz w:val="28"/>
          <w:szCs w:val="28"/>
        </w:rPr>
      </w:pPr>
    </w:p>
    <w:p w:rsidR="00C80866" w:rsidRPr="00F03296" w:rsidRDefault="00C80866" w:rsidP="00C80866">
      <w:pPr>
        <w:spacing w:after="0" w:line="240" w:lineRule="auto"/>
        <w:rPr>
          <w:rFonts w:ascii="Times New Roman" w:hAnsi="Times New Roman"/>
          <w:sz w:val="28"/>
          <w:szCs w:val="28"/>
        </w:rPr>
      </w:pPr>
    </w:p>
    <w:p w:rsidR="00C80866" w:rsidRPr="00F03296" w:rsidRDefault="00C80866" w:rsidP="00C80866">
      <w:pPr>
        <w:spacing w:after="0" w:line="240" w:lineRule="auto"/>
        <w:rPr>
          <w:rFonts w:ascii="Times New Roman" w:hAnsi="Times New Roman"/>
          <w:sz w:val="28"/>
          <w:szCs w:val="28"/>
        </w:rPr>
      </w:pPr>
    </w:p>
    <w:p w:rsidR="00C80866" w:rsidRPr="00F03296" w:rsidRDefault="00C80866" w:rsidP="00C80866">
      <w:pPr>
        <w:spacing w:after="0" w:line="240" w:lineRule="auto"/>
        <w:rPr>
          <w:rFonts w:ascii="Times New Roman" w:hAnsi="Times New Roman"/>
          <w:sz w:val="28"/>
          <w:szCs w:val="28"/>
        </w:rPr>
      </w:pPr>
    </w:p>
    <w:p w:rsidR="00C80866" w:rsidRPr="00F03296" w:rsidRDefault="00C80866" w:rsidP="00C80866">
      <w:pPr>
        <w:spacing w:after="0" w:line="240" w:lineRule="auto"/>
        <w:rPr>
          <w:rFonts w:ascii="Times New Roman" w:hAnsi="Times New Roman"/>
          <w:sz w:val="28"/>
          <w:szCs w:val="28"/>
        </w:rPr>
      </w:pPr>
    </w:p>
    <w:p w:rsidR="00C80866" w:rsidRPr="00F03296" w:rsidRDefault="00C80866" w:rsidP="00C80866">
      <w:pPr>
        <w:spacing w:after="0" w:line="240" w:lineRule="auto"/>
        <w:rPr>
          <w:rFonts w:ascii="Times New Roman" w:hAnsi="Times New Roman"/>
          <w:sz w:val="28"/>
          <w:szCs w:val="28"/>
        </w:rPr>
      </w:pPr>
    </w:p>
    <w:p w:rsidR="00C80866" w:rsidRPr="00F03296" w:rsidRDefault="00C80866" w:rsidP="00C80866">
      <w:pPr>
        <w:spacing w:after="0" w:line="240" w:lineRule="auto"/>
        <w:rPr>
          <w:rFonts w:ascii="Times New Roman" w:hAnsi="Times New Roman"/>
          <w:sz w:val="28"/>
          <w:szCs w:val="28"/>
        </w:rPr>
      </w:pPr>
    </w:p>
    <w:p w:rsidR="00C80866" w:rsidRPr="00F03296" w:rsidRDefault="00C80866" w:rsidP="00C80866">
      <w:pPr>
        <w:spacing w:after="0" w:line="240" w:lineRule="auto"/>
        <w:rPr>
          <w:rFonts w:ascii="Times New Roman" w:hAnsi="Times New Roman"/>
          <w:sz w:val="28"/>
          <w:szCs w:val="28"/>
        </w:rPr>
      </w:pPr>
    </w:p>
    <w:p w:rsidR="00C80866" w:rsidRPr="00F03296" w:rsidRDefault="00C80866" w:rsidP="00C80866">
      <w:pPr>
        <w:rPr>
          <w:rFonts w:ascii="Times New Roman" w:hAnsi="Times New Roman"/>
          <w:sz w:val="28"/>
          <w:szCs w:val="28"/>
        </w:rPr>
      </w:pPr>
    </w:p>
    <w:p w:rsidR="00C80866" w:rsidRPr="00F03296" w:rsidRDefault="00C80866" w:rsidP="00C80866">
      <w:pPr>
        <w:tabs>
          <w:tab w:val="left" w:pos="8275"/>
        </w:tabs>
        <w:rPr>
          <w:rFonts w:ascii="Times New Roman" w:hAnsi="Times New Roman"/>
          <w:sz w:val="28"/>
          <w:szCs w:val="28"/>
        </w:rPr>
      </w:pPr>
      <w:r w:rsidRPr="00F03296">
        <w:rPr>
          <w:rFonts w:ascii="Times New Roman" w:hAnsi="Times New Roman"/>
          <w:sz w:val="28"/>
          <w:szCs w:val="28"/>
        </w:rPr>
        <w:tab/>
      </w:r>
    </w:p>
    <w:p w:rsidR="00C80866" w:rsidRPr="00F03296" w:rsidRDefault="00C80866" w:rsidP="00C80866">
      <w:pPr>
        <w:tabs>
          <w:tab w:val="left" w:pos="8275"/>
        </w:tabs>
        <w:rPr>
          <w:rFonts w:ascii="Times New Roman" w:hAnsi="Times New Roman"/>
          <w:sz w:val="28"/>
          <w:szCs w:val="28"/>
        </w:rPr>
      </w:pPr>
    </w:p>
    <w:p w:rsidR="00C80866" w:rsidRPr="00F03296" w:rsidRDefault="00C80866" w:rsidP="00C80866">
      <w:pPr>
        <w:tabs>
          <w:tab w:val="left" w:pos="8275"/>
        </w:tabs>
        <w:rPr>
          <w:rFonts w:ascii="Times New Roman" w:hAnsi="Times New Roman"/>
          <w:sz w:val="28"/>
          <w:szCs w:val="28"/>
        </w:rPr>
      </w:pPr>
    </w:p>
    <w:p w:rsidR="00C80866" w:rsidRPr="00F03296" w:rsidRDefault="00C80866" w:rsidP="00C80866">
      <w:pPr>
        <w:widowControl w:val="0"/>
        <w:autoSpaceDE w:val="0"/>
        <w:autoSpaceDN w:val="0"/>
        <w:adjustRightInd w:val="0"/>
        <w:spacing w:after="0" w:line="240" w:lineRule="auto"/>
        <w:ind w:firstLine="709"/>
        <w:jc w:val="both"/>
        <w:rPr>
          <w:rFonts w:ascii="Times New Roman" w:hAnsi="Times New Roman"/>
          <w:sz w:val="28"/>
          <w:szCs w:val="28"/>
        </w:rPr>
      </w:pPr>
    </w:p>
    <w:p w:rsidR="00DA03A1" w:rsidRDefault="00DA03A1"/>
    <w:sectPr w:rsidR="00DA03A1" w:rsidSect="006524E6">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0866"/>
    <w:rsid w:val="000B4B7C"/>
    <w:rsid w:val="004239CE"/>
    <w:rsid w:val="006524E6"/>
    <w:rsid w:val="008A1F05"/>
    <w:rsid w:val="00A117E3"/>
    <w:rsid w:val="00C21A78"/>
    <w:rsid w:val="00C43FB4"/>
    <w:rsid w:val="00C80866"/>
    <w:rsid w:val="00DA03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8"/>
        <o:r id="V:Rule2" type="connector" idref="#AutoShape 6"/>
        <o:r id="V:Rule3"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8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C80866"/>
    <w:rPr>
      <w:rFonts w:ascii="Tahoma" w:eastAsiaTheme="minorEastAsia" w:hAnsi="Tahoma" w:cs="Tahoma"/>
      <w:sz w:val="16"/>
      <w:szCs w:val="16"/>
      <w:lang w:eastAsia="ru-RU"/>
    </w:rPr>
  </w:style>
  <w:style w:type="paragraph" w:styleId="a4">
    <w:name w:val="Balloon Text"/>
    <w:basedOn w:val="a"/>
    <w:link w:val="a3"/>
    <w:uiPriority w:val="99"/>
    <w:semiHidden/>
    <w:unhideWhenUsed/>
    <w:rsid w:val="00C80866"/>
    <w:pPr>
      <w:spacing w:after="0" w:line="240" w:lineRule="auto"/>
    </w:pPr>
    <w:rPr>
      <w:rFonts w:ascii="Tahoma" w:eastAsiaTheme="minorEastAsia" w:hAnsi="Tahoma" w:cs="Tahoma"/>
      <w:sz w:val="16"/>
      <w:szCs w:val="16"/>
      <w:lang w:eastAsia="ru-RU"/>
    </w:rPr>
  </w:style>
  <w:style w:type="character" w:styleId="a5">
    <w:name w:val="Hyperlink"/>
    <w:basedOn w:val="a0"/>
    <w:uiPriority w:val="99"/>
    <w:unhideWhenUsed/>
    <w:rsid w:val="00C80866"/>
    <w:rPr>
      <w:color w:val="0000FF" w:themeColor="hyperlink"/>
      <w:u w:val="single"/>
    </w:rPr>
  </w:style>
  <w:style w:type="paragraph" w:customStyle="1" w:styleId="ConsPlusNonformat">
    <w:name w:val="ConsPlusNonformat"/>
    <w:uiPriority w:val="99"/>
    <w:rsid w:val="00C808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Normal (Web)"/>
    <w:aliases w:val="Обычный (Web),Обычный (Web) Знак"/>
    <w:basedOn w:val="a"/>
    <w:rsid w:val="006524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7DEB94810F699A5F6B68D3167BB5BC84F5046223E6492BFCC2E67CB4232F992455E444F75AFAF9J0N4I" TargetMode="External"/><Relationship Id="rId13" Type="http://schemas.openxmlformats.org/officeDocument/2006/relationships/hyperlink" Target="consultantplus://offline/ref=C07DEB94810F699A5F6B68D3167BB5BC84F5066225EB492BFCC2E67CB4J2N3I" TargetMode="External"/><Relationship Id="rId18" Type="http://schemas.openxmlformats.org/officeDocument/2006/relationships/hyperlink" Target="consultantplus://offline/ref=C07DEB94810F699A5F6B68D3167BB5BC84F2036327E0492BFCC2E67CB4232F992455E444F75AFAF9J0N1I" TargetMode="External"/><Relationship Id="rId3" Type="http://schemas.openxmlformats.org/officeDocument/2006/relationships/webSettings" Target="webSettings.xml"/><Relationship Id="rId7" Type="http://schemas.openxmlformats.org/officeDocument/2006/relationships/hyperlink" Target="consultantplus://offline/ref=E52E52FC684BFD10A0AFEEAFDB52F87803AC55954CC5F2B66A75D75C211ACCFF92A74234FF3460E8578400T3B0J" TargetMode="External"/><Relationship Id="rId12" Type="http://schemas.openxmlformats.org/officeDocument/2006/relationships/hyperlink" Target="consultantplus://offline/ref=C07DEB94810F699A5F6B68D3167BB5BC84F1096621EB492BFCC2E67CB4J2N3I" TargetMode="External"/><Relationship Id="rId17" Type="http://schemas.openxmlformats.org/officeDocument/2006/relationships/hyperlink" Target="consultantplus://offline/ref=296BE9260734E14E0E37CA0F27B9025A168CECFF6AFB4E29C164D1B84Bu9KFL" TargetMode="External"/><Relationship Id="rId2" Type="http://schemas.openxmlformats.org/officeDocument/2006/relationships/settings" Target="settings.xml"/><Relationship Id="rId16" Type="http://schemas.openxmlformats.org/officeDocument/2006/relationships/hyperlink" Target="consultantplus://offline/ref=C07DEB94810F699A5F6B76DE0017EBB58CFF5E6B26E4467FA99DBD21E32A25CEJ6N3I"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consultantplus://offline/ref=C07DEB94810F699A5F6B68D3167BB5BC84F2066626E2492BFCC2E67CB4J2N3I" TargetMode="External"/><Relationship Id="rId5" Type="http://schemas.openxmlformats.org/officeDocument/2006/relationships/hyperlink" Target="consultantplus://offline/ref=C07DEB94810F699A5F6B68D3167BB5BC84F3036120E6492BFCC2E67CB4232F992455E444F75AFAF1J0N1I" TargetMode="External"/><Relationship Id="rId15" Type="http://schemas.openxmlformats.org/officeDocument/2006/relationships/hyperlink" Target="consultantplus://offline/ref=C07DEB94810F699A5F6B68D3167BB5BC84F5046223E6492BFCC2E67CB4J2N3I" TargetMode="External"/><Relationship Id="rId10" Type="http://schemas.openxmlformats.org/officeDocument/2006/relationships/hyperlink" Target="consultantplus://offline/ref=C07DEB94810F699A5F6B68D3167BB5BC84F3036E2BE0492BFCC2E67CB4J2N3I"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C07DEB94810F699A5F6B68D3167BB5BC84F3036E2BE7492BFCC2E67CB4232F992455E444F75AFCF0J0N6I" TargetMode="External"/><Relationship Id="rId14" Type="http://schemas.openxmlformats.org/officeDocument/2006/relationships/hyperlink" Target="consultantplus://offline/ref=C07DEB94810F699A5F6B68D3167BB5BC84F3026422E7492BFCC2E67CB4J2N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25</Pages>
  <Words>7968</Words>
  <Characters>45421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2019-03-11T04:21:00Z</dcterms:created>
  <dcterms:modified xsi:type="dcterms:W3CDTF">2019-03-11T05:29:00Z</dcterms:modified>
</cp:coreProperties>
</file>