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59" w:rsidRDefault="00A61A59" w:rsidP="00A61A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РЕКОМЕНДАЦИИ</w:t>
      </w:r>
    </w:p>
    <w:p w:rsidR="00F36C5B" w:rsidRDefault="00F36C5B" w:rsidP="00A6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A59" w:rsidRDefault="00A61A59" w:rsidP="00A6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решения</w:t>
      </w:r>
    </w:p>
    <w:p w:rsidR="00A61A59" w:rsidRDefault="00A61A59" w:rsidP="00A61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Устав города Черепаново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области».</w:t>
      </w:r>
    </w:p>
    <w:p w:rsidR="00A61A59" w:rsidRDefault="00A61A59" w:rsidP="00A61A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8088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088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</w:t>
      </w:r>
      <w:r w:rsidR="00E808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г. Черепаново</w:t>
      </w:r>
    </w:p>
    <w:p w:rsidR="004054B8" w:rsidRDefault="00A61A59" w:rsidP="00A61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61A59" w:rsidRDefault="004054B8" w:rsidP="00A61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6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28 Федерального Закона № 131-ФЗ от 6 октября 2003 года «Об общих принципах организации местного самоуправления в Российской Федерации», Положением «О порядке организации и проведения публичных слушаний в г. Черепаново», Протоколом публичных слушаний от </w:t>
      </w:r>
      <w:r w:rsidR="00E80889">
        <w:rPr>
          <w:rFonts w:ascii="Times New Roman" w:eastAsia="Times New Roman" w:hAnsi="Times New Roman" w:cs="Times New Roman"/>
          <w:sz w:val="28"/>
          <w:szCs w:val="28"/>
          <w:lang w:eastAsia="ru-RU"/>
        </w:rPr>
        <w:t>02.04.2021</w:t>
      </w:r>
      <w:r w:rsidR="00A6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</w:p>
    <w:p w:rsidR="00A61A59" w:rsidRDefault="00A61A59" w:rsidP="00A61A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РЕКОМЕНДОВАТЬ:</w:t>
      </w:r>
    </w:p>
    <w:p w:rsidR="00A61A59" w:rsidRDefault="00A61A59" w:rsidP="00A61A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Совету депутатов города Черепаново внести следующие изменения  в Устав города Черепаново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области: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часть 1 дополнить пунктом 17 следующего содержания: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Статья 12. Собрание граждан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 в части 1 после слов «должностных лиц местного самоуправления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 часть 3 дополнить абзацем следующего содержания: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Статья 14. Опрос граждан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 Статью 14. Опрос граждан изложить в следующей редакции: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Опрос граждан проводится на всей территории города Черепаново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опроса носят рекомендательный характер.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опросе граждан вправе участвовать жители города Черепаново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обладающие избирательным правом. В опросе граждан по вопросу выявления мнения граждан о поддержке инициативного проекта вправе участвовать жители </w:t>
      </w:r>
      <w:r>
        <w:rPr>
          <w:rFonts w:ascii="Times New Roman" w:hAnsi="Times New Roman"/>
          <w:sz w:val="28"/>
          <w:szCs w:val="28"/>
        </w:rPr>
        <w:lastRenderedPageBreak/>
        <w:t>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Опрос граждан проводится по инициативе: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Совета депутатов или главы поселения – по вопросам местного значения;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города Черепаново для объектов регионального и межрегионального значения.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310501"/>
      <w:r>
        <w:rPr>
          <w:rFonts w:ascii="Times New Roman" w:hAnsi="Times New Roman"/>
          <w:sz w:val="28"/>
          <w:szCs w:val="28"/>
        </w:rPr>
        <w:t>1) дата и сроки проведения опроса;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10502"/>
      <w:bookmarkEnd w:id="0"/>
      <w:proofErr w:type="gramStart"/>
      <w:r>
        <w:rPr>
          <w:rFonts w:ascii="Times New Roman" w:hAnsi="Times New Roman"/>
          <w:sz w:val="28"/>
          <w:szCs w:val="28"/>
        </w:rPr>
        <w:t>2)формулировка вопроса (вопросов), предлагаемого (предлагаемых) при проведении опроса;</w:t>
      </w:r>
      <w:proofErr w:type="gramEnd"/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310503"/>
      <w:bookmarkEnd w:id="1"/>
      <w:r>
        <w:rPr>
          <w:rFonts w:ascii="Times New Roman" w:hAnsi="Times New Roman"/>
          <w:sz w:val="28"/>
          <w:szCs w:val="28"/>
        </w:rPr>
        <w:t>3) методика проведения опроса;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310504"/>
      <w:bookmarkEnd w:id="2"/>
      <w:r>
        <w:rPr>
          <w:rFonts w:ascii="Times New Roman" w:hAnsi="Times New Roman"/>
          <w:sz w:val="28"/>
          <w:szCs w:val="28"/>
        </w:rPr>
        <w:t>4) форма опросного листа;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310505"/>
      <w:bookmarkEnd w:id="3"/>
      <w:r>
        <w:rPr>
          <w:rFonts w:ascii="Times New Roman" w:hAnsi="Times New Roman"/>
          <w:sz w:val="28"/>
          <w:szCs w:val="28"/>
        </w:rPr>
        <w:t>5)минимальная численность жителей муниципального образования, участвующих в опросе;</w:t>
      </w:r>
    </w:p>
    <w:bookmarkEnd w:id="4"/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310701"/>
      <w:r>
        <w:rPr>
          <w:rFonts w:ascii="Times New Roman" w:hAnsi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Статья 16. Территориальное общественное самоуправление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1.4.1 дополнить частью 4 следующего содержания: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 дополнить Статьей 16.1.</w:t>
      </w:r>
      <w:r>
        <w:rPr>
          <w:rFonts w:ascii="Times New Roman" w:hAnsi="Times New Roman"/>
          <w:sz w:val="28"/>
          <w:szCs w:val="28"/>
        </w:rPr>
        <w:t xml:space="preserve"> Инициативные проекты следующего содержания: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16.1.</w:t>
      </w:r>
      <w:r>
        <w:rPr>
          <w:rFonts w:ascii="Times New Roman" w:hAnsi="Times New Roman"/>
          <w:sz w:val="28"/>
          <w:szCs w:val="28"/>
        </w:rPr>
        <w:t xml:space="preserve"> Инициативные проекты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2611"/>
      <w:r>
        <w:rPr>
          <w:rFonts w:ascii="Times New Roman" w:hAnsi="Times New Roman"/>
          <w:sz w:val="28"/>
          <w:szCs w:val="28"/>
        </w:rPr>
        <w:t xml:space="preserve">«1. В целях реализации мероприятий, имеющих приоритетное значение для жителей города Черепаново или его части, по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самоуправления, в администрацию города Черепаново  может быть внесен инициативный проект. 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>
        <w:rPr>
          <w:rFonts w:ascii="Times New Roman" w:hAnsi="Times New Roman"/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определяются Советом депутатов города Черепаново </w:t>
      </w: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bookmarkEnd w:id="6"/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 Статья 32. Полномочия администрации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1.6.1. дополнить пунктом 68 следующего содержания: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«68)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Статья 39.1. </w:t>
      </w:r>
      <w:r>
        <w:rPr>
          <w:rFonts w:ascii="Times New Roman" w:hAnsi="Times New Roman"/>
          <w:bCs/>
          <w:sz w:val="28"/>
          <w:szCs w:val="28"/>
        </w:rPr>
        <w:t>Средства самообложения граждан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1.7.1 </w:t>
      </w:r>
      <w:r>
        <w:rPr>
          <w:rFonts w:ascii="Times New Roman" w:hAnsi="Times New Roman"/>
          <w:sz w:val="28"/>
          <w:szCs w:val="28"/>
        </w:rPr>
        <w:t>Статью 39.1. изложить в следующей редакции: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0"/>
      <w:bookmarkEnd w:id="7"/>
      <w:r>
        <w:rPr>
          <w:rFonts w:ascii="Times New Roman" w:hAnsi="Times New Roman"/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>
        <w:rPr>
          <w:rFonts w:ascii="Times New Roman" w:hAnsi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быть </w:t>
      </w:r>
      <w:proofErr w:type="gramStart"/>
      <w:r>
        <w:rPr>
          <w:rFonts w:ascii="Times New Roman" w:hAnsi="Times New Roman"/>
          <w:sz w:val="28"/>
          <w:szCs w:val="28"/>
        </w:rPr>
        <w:t>уменьшен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Вопросы введения и </w:t>
      </w:r>
      <w:proofErr w:type="gramStart"/>
      <w:r>
        <w:rPr>
          <w:rFonts w:ascii="Times New Roman" w:hAnsi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GoBack"/>
      <w:bookmarkEnd w:id="8"/>
      <w:r>
        <w:rPr>
          <w:rFonts w:ascii="Times New Roman" w:hAnsi="Times New Roman"/>
          <w:sz w:val="28"/>
          <w:szCs w:val="28"/>
        </w:rPr>
        <w:t>1.8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дополнить статьей </w:t>
      </w:r>
      <w:r>
        <w:rPr>
          <w:rFonts w:ascii="Times New Roman" w:hAnsi="Times New Roman"/>
          <w:bCs/>
          <w:sz w:val="28"/>
          <w:szCs w:val="28"/>
        </w:rPr>
        <w:t>39.2.</w:t>
      </w:r>
      <w:r>
        <w:rPr>
          <w:rFonts w:ascii="Times New Roman" w:hAnsi="Times New Roman"/>
          <w:sz w:val="28"/>
          <w:szCs w:val="28"/>
        </w:rPr>
        <w:t xml:space="preserve"> Финансовое и иное обеспечение реализации инициативных проектов следующего содержания: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«Статья </w:t>
      </w:r>
      <w:r>
        <w:rPr>
          <w:rFonts w:ascii="Times New Roman" w:hAnsi="Times New Roman"/>
          <w:bCs/>
          <w:sz w:val="28"/>
          <w:szCs w:val="28"/>
        </w:rPr>
        <w:t>39.2.</w:t>
      </w:r>
      <w:r>
        <w:rPr>
          <w:rFonts w:ascii="Times New Roman" w:hAnsi="Times New Roman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5611"/>
      <w:r>
        <w:rPr>
          <w:rFonts w:ascii="Times New Roman" w:hAnsi="Times New Roman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>
        <w:rPr>
          <w:rFonts w:ascii="Times New Roman" w:hAnsi="Times New Roman"/>
          <w:sz w:val="28"/>
          <w:szCs w:val="28"/>
        </w:rPr>
        <w:t>формируемые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5612"/>
      <w:bookmarkEnd w:id="9"/>
      <w:r>
        <w:rPr>
          <w:rFonts w:ascii="Times New Roman" w:hAnsi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5613"/>
      <w:bookmarkEnd w:id="10"/>
      <w:r>
        <w:rPr>
          <w:rFonts w:ascii="Times New Roman" w:hAnsi="Times New Roman"/>
          <w:sz w:val="28"/>
          <w:szCs w:val="28"/>
        </w:rPr>
        <w:t>3.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1"/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местный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152EB3" w:rsidRDefault="00152EB3" w:rsidP="00152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Реализация инициативных проектов может обеспечиваться также в форме добровольного имущественного и (или) трудового участия заинтересованных лиц».</w:t>
      </w: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2EB3" w:rsidRDefault="00152EB3" w:rsidP="00152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1A59" w:rsidRDefault="00A61A59" w:rsidP="00A61A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A59" w:rsidRDefault="004054B8" w:rsidP="00A61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1A59">
        <w:rPr>
          <w:rFonts w:ascii="Times New Roman" w:hAnsi="Times New Roman" w:cs="Times New Roman"/>
          <w:sz w:val="28"/>
          <w:szCs w:val="28"/>
        </w:rPr>
        <w:t xml:space="preserve">редседатель публичных слушаний                                           </w:t>
      </w:r>
      <w:proofErr w:type="spellStart"/>
      <w:r w:rsidR="00A61A59">
        <w:rPr>
          <w:rFonts w:ascii="Times New Roman" w:hAnsi="Times New Roman" w:cs="Times New Roman"/>
          <w:sz w:val="28"/>
          <w:szCs w:val="28"/>
        </w:rPr>
        <w:t>Черепухина</w:t>
      </w:r>
      <w:proofErr w:type="spellEnd"/>
      <w:r w:rsidR="00A61A59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A61A59" w:rsidRDefault="00A61A59" w:rsidP="00A61A59"/>
    <w:p w:rsidR="003367C9" w:rsidRDefault="003367C9"/>
    <w:sectPr w:rsidR="0033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60D4"/>
    <w:multiLevelType w:val="hybridMultilevel"/>
    <w:tmpl w:val="461888B4"/>
    <w:lvl w:ilvl="0" w:tplc="C81C8B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21"/>
    <w:rsid w:val="00152EB3"/>
    <w:rsid w:val="003367C9"/>
    <w:rsid w:val="004054B8"/>
    <w:rsid w:val="00720675"/>
    <w:rsid w:val="00A61A59"/>
    <w:rsid w:val="00B60621"/>
    <w:rsid w:val="00E80889"/>
    <w:rsid w:val="00F3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A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A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1377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15</cp:revision>
  <dcterms:created xsi:type="dcterms:W3CDTF">2020-12-16T09:10:00Z</dcterms:created>
  <dcterms:modified xsi:type="dcterms:W3CDTF">2021-04-02T03:00:00Z</dcterms:modified>
</cp:coreProperties>
</file>