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21" w:rsidRPr="008E17F6" w:rsidRDefault="00A11521" w:rsidP="00A11521">
      <w:pPr>
        <w:spacing w:after="0" w:line="240" w:lineRule="auto"/>
        <w:rPr>
          <w:rFonts w:ascii="Times New Roman" w:eastAsiaTheme="minorEastAsia" w:hAnsi="Times New Roman" w:cs="Times New Roman"/>
          <w:b/>
          <w:sz w:val="28"/>
          <w:lang w:eastAsia="ru-RU"/>
        </w:rPr>
      </w:pPr>
      <w:r w:rsidRPr="008E17F6">
        <w:rPr>
          <w:rFonts w:ascii="Times New Roman" w:eastAsiaTheme="minorEastAsia" w:hAnsi="Times New Roman" w:cs="Times New Roman"/>
          <w:b/>
          <w:noProof/>
          <w:sz w:val="28"/>
          <w:lang w:eastAsia="ru-RU"/>
        </w:rPr>
        <w:drawing>
          <wp:anchor distT="36576" distB="36576" distL="36576" distR="36576" simplePos="0" relativeHeight="251659264" behindDoc="0" locked="0" layoutInCell="1" allowOverlap="1" wp14:anchorId="1AEBFDED" wp14:editId="6A793939">
            <wp:simplePos x="0" y="0"/>
            <wp:positionH relativeFrom="column">
              <wp:posOffset>2642235</wp:posOffset>
            </wp:positionH>
            <wp:positionV relativeFrom="paragraph">
              <wp:posOffset>-348615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5"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A11521" w:rsidRPr="008E17F6" w:rsidRDefault="00A11521" w:rsidP="00A11521">
      <w:pPr>
        <w:spacing w:after="0" w:line="240" w:lineRule="auto"/>
        <w:jc w:val="center"/>
        <w:rPr>
          <w:rFonts w:ascii="Times New Roman" w:eastAsiaTheme="minorEastAsia" w:hAnsi="Times New Roman" w:cs="Times New Roman"/>
          <w:b/>
          <w:sz w:val="28"/>
          <w:lang w:eastAsia="ru-RU"/>
        </w:rPr>
      </w:pPr>
    </w:p>
    <w:p w:rsidR="00A11521" w:rsidRPr="008E17F6" w:rsidRDefault="00A11521" w:rsidP="00A11521">
      <w:pPr>
        <w:spacing w:after="0" w:line="240" w:lineRule="auto"/>
        <w:jc w:val="center"/>
        <w:rPr>
          <w:rFonts w:ascii="Times New Roman" w:eastAsiaTheme="minorEastAsia" w:hAnsi="Times New Roman" w:cs="Times New Roman"/>
          <w:caps/>
          <w:sz w:val="28"/>
          <w:szCs w:val="28"/>
          <w:lang w:eastAsia="ru-RU"/>
        </w:rPr>
      </w:pPr>
      <w:r w:rsidRPr="008E17F6">
        <w:rPr>
          <w:rFonts w:ascii="Times New Roman" w:eastAsiaTheme="minorEastAsia" w:hAnsi="Times New Roman" w:cs="Times New Roman"/>
          <w:b/>
          <w:caps/>
          <w:sz w:val="28"/>
          <w:szCs w:val="28"/>
          <w:lang w:eastAsia="ru-RU"/>
        </w:rPr>
        <w:t>АДМИНИСТРАЦИЯ ГОРОДА Черепаново</w:t>
      </w:r>
    </w:p>
    <w:p w:rsidR="00A11521" w:rsidRPr="008E17F6" w:rsidRDefault="00A11521" w:rsidP="00A11521">
      <w:pPr>
        <w:spacing w:after="0" w:line="240" w:lineRule="auto"/>
        <w:jc w:val="center"/>
        <w:rPr>
          <w:rFonts w:ascii="Times New Roman" w:eastAsiaTheme="minorEastAsia" w:hAnsi="Times New Roman" w:cs="Times New Roman"/>
          <w:b/>
          <w:caps/>
          <w:sz w:val="28"/>
          <w:szCs w:val="28"/>
          <w:lang w:eastAsia="ru-RU"/>
        </w:rPr>
      </w:pPr>
      <w:r w:rsidRPr="008E17F6">
        <w:rPr>
          <w:rFonts w:ascii="Times New Roman" w:eastAsiaTheme="minorEastAsia" w:hAnsi="Times New Roman" w:cs="Times New Roman"/>
          <w:b/>
          <w:caps/>
          <w:sz w:val="28"/>
          <w:szCs w:val="28"/>
          <w:lang w:eastAsia="ru-RU"/>
        </w:rPr>
        <w:t>Черепановского района Новосибирской области</w:t>
      </w:r>
    </w:p>
    <w:p w:rsidR="00A11521" w:rsidRPr="008E17F6" w:rsidRDefault="00A11521" w:rsidP="00A11521">
      <w:pPr>
        <w:spacing w:after="0" w:line="240" w:lineRule="auto"/>
        <w:rPr>
          <w:rFonts w:ascii="Times New Roman" w:eastAsiaTheme="minorEastAsia" w:hAnsi="Times New Roman" w:cs="Times New Roman"/>
          <w:sz w:val="28"/>
          <w:lang w:eastAsia="ru-RU"/>
        </w:rPr>
      </w:pPr>
    </w:p>
    <w:p w:rsidR="00A11521" w:rsidRPr="008E17F6" w:rsidRDefault="00A11521" w:rsidP="00A11521">
      <w:pPr>
        <w:spacing w:after="0" w:line="240" w:lineRule="auto"/>
        <w:rPr>
          <w:rFonts w:ascii="Times New Roman" w:eastAsiaTheme="minorEastAsia" w:hAnsi="Times New Roman" w:cs="Times New Roman"/>
          <w:sz w:val="28"/>
          <w:lang w:eastAsia="ru-RU"/>
        </w:rPr>
      </w:pPr>
    </w:p>
    <w:p w:rsidR="00A11521" w:rsidRPr="008E17F6" w:rsidRDefault="00A11521" w:rsidP="00A11521">
      <w:pPr>
        <w:spacing w:after="0" w:line="240" w:lineRule="auto"/>
        <w:jc w:val="center"/>
        <w:rPr>
          <w:rFonts w:ascii="Times New Roman" w:eastAsiaTheme="minorEastAsia" w:hAnsi="Times New Roman" w:cs="Times New Roman"/>
          <w:caps/>
          <w:sz w:val="36"/>
          <w:szCs w:val="36"/>
          <w:lang w:eastAsia="ru-RU"/>
        </w:rPr>
      </w:pPr>
      <w:r w:rsidRPr="008E17F6">
        <w:rPr>
          <w:rFonts w:ascii="Times New Roman" w:eastAsiaTheme="minorEastAsia" w:hAnsi="Times New Roman" w:cs="Times New Roman"/>
          <w:b/>
          <w:caps/>
          <w:sz w:val="36"/>
          <w:szCs w:val="36"/>
          <w:lang w:eastAsia="ru-RU"/>
        </w:rPr>
        <w:t>постановление</w:t>
      </w:r>
    </w:p>
    <w:p w:rsidR="00A11521" w:rsidRPr="008E17F6" w:rsidRDefault="00A11521" w:rsidP="00A11521">
      <w:pPr>
        <w:spacing w:after="0" w:line="240" w:lineRule="auto"/>
        <w:jc w:val="center"/>
        <w:rPr>
          <w:rFonts w:ascii="Times New Roman" w:eastAsiaTheme="minorEastAsia" w:hAnsi="Times New Roman" w:cs="Times New Roman"/>
          <w:sz w:val="28"/>
          <w:szCs w:val="28"/>
          <w:lang w:eastAsia="ru-RU"/>
        </w:rPr>
      </w:pPr>
      <w:r w:rsidRPr="008E17F6">
        <w:rPr>
          <w:rFonts w:ascii="Times New Roman" w:eastAsiaTheme="minorEastAsia" w:hAnsi="Times New Roman" w:cs="Times New Roman"/>
          <w:sz w:val="28"/>
          <w:szCs w:val="28"/>
          <w:lang w:eastAsia="ru-RU"/>
        </w:rPr>
        <w:t xml:space="preserve"> </w:t>
      </w:r>
    </w:p>
    <w:p w:rsidR="00A11521" w:rsidRPr="008E17F6" w:rsidRDefault="00A11521" w:rsidP="00A11521">
      <w:pPr>
        <w:spacing w:after="0" w:line="240" w:lineRule="auto"/>
        <w:jc w:val="center"/>
        <w:rPr>
          <w:rFonts w:ascii="Times New Roman" w:eastAsiaTheme="minorEastAsia" w:hAnsi="Times New Roman" w:cs="Times New Roman"/>
          <w:sz w:val="28"/>
          <w:szCs w:val="28"/>
          <w:lang w:eastAsia="ru-RU"/>
        </w:rPr>
      </w:pPr>
    </w:p>
    <w:p w:rsidR="00A11521" w:rsidRDefault="00A11521" w:rsidP="00A11521">
      <w:pPr>
        <w:spacing w:after="0" w:line="240" w:lineRule="auto"/>
        <w:jc w:val="center"/>
        <w:rPr>
          <w:rFonts w:ascii="Times New Roman" w:eastAsiaTheme="minorEastAsia" w:hAnsi="Times New Roman" w:cs="Times New Roman"/>
          <w:sz w:val="28"/>
          <w:szCs w:val="28"/>
          <w:lang w:eastAsia="ru-RU"/>
        </w:rPr>
      </w:pPr>
      <w:r w:rsidRPr="008E17F6">
        <w:rPr>
          <w:rFonts w:ascii="Times New Roman" w:eastAsiaTheme="minorEastAsia" w:hAnsi="Times New Roman" w:cs="Times New Roman"/>
          <w:sz w:val="28"/>
          <w:szCs w:val="28"/>
          <w:lang w:eastAsia="ru-RU"/>
        </w:rPr>
        <w:t xml:space="preserve">от </w:t>
      </w:r>
      <w:r>
        <w:rPr>
          <w:rFonts w:ascii="Times New Roman" w:eastAsiaTheme="minorEastAsia" w:hAnsi="Times New Roman" w:cs="Times New Roman"/>
          <w:sz w:val="28"/>
          <w:szCs w:val="28"/>
          <w:lang w:eastAsia="ru-RU"/>
        </w:rPr>
        <w:t>0</w:t>
      </w:r>
      <w:r>
        <w:rPr>
          <w:rFonts w:ascii="Times New Roman" w:eastAsiaTheme="minorEastAsia" w:hAnsi="Times New Roman" w:cs="Times New Roman"/>
          <w:sz w:val="28"/>
          <w:szCs w:val="28"/>
          <w:lang w:eastAsia="ru-RU"/>
        </w:rPr>
        <w:t>7</w:t>
      </w:r>
      <w:r>
        <w:rPr>
          <w:rFonts w:ascii="Times New Roman" w:eastAsiaTheme="minorEastAsia" w:hAnsi="Times New Roman" w:cs="Times New Roman"/>
          <w:sz w:val="28"/>
          <w:szCs w:val="28"/>
          <w:lang w:eastAsia="ru-RU"/>
        </w:rPr>
        <w:t>.12</w:t>
      </w:r>
      <w:r w:rsidRPr="008E17F6">
        <w:rPr>
          <w:rFonts w:ascii="Times New Roman" w:eastAsiaTheme="minorEastAsia" w:hAnsi="Times New Roman" w:cs="Times New Roman"/>
          <w:sz w:val="28"/>
          <w:szCs w:val="28"/>
          <w:lang w:eastAsia="ru-RU"/>
        </w:rPr>
        <w:t xml:space="preserve">.2021   № </w:t>
      </w:r>
      <w:r>
        <w:rPr>
          <w:rFonts w:ascii="Times New Roman" w:eastAsiaTheme="minorEastAsia" w:hAnsi="Times New Roman" w:cs="Times New Roman"/>
          <w:sz w:val="28"/>
          <w:szCs w:val="28"/>
          <w:lang w:eastAsia="ru-RU"/>
        </w:rPr>
        <w:t>70</w:t>
      </w:r>
      <w:r>
        <w:rPr>
          <w:rFonts w:ascii="Times New Roman" w:eastAsiaTheme="minorEastAsia" w:hAnsi="Times New Roman" w:cs="Times New Roman"/>
          <w:sz w:val="28"/>
          <w:szCs w:val="28"/>
          <w:lang w:eastAsia="ru-RU"/>
        </w:rPr>
        <w:t>4</w:t>
      </w:r>
    </w:p>
    <w:p w:rsidR="00A11521" w:rsidRDefault="00A11521" w:rsidP="00A11521">
      <w:pPr>
        <w:spacing w:after="0" w:line="240" w:lineRule="auto"/>
        <w:jc w:val="center"/>
        <w:rPr>
          <w:rFonts w:ascii="Times New Roman" w:eastAsiaTheme="minorEastAsia" w:hAnsi="Times New Roman" w:cs="Times New Roman"/>
          <w:sz w:val="28"/>
          <w:szCs w:val="28"/>
          <w:lang w:eastAsia="ru-RU"/>
        </w:rPr>
      </w:pPr>
    </w:p>
    <w:p w:rsidR="00A11521" w:rsidRDefault="00A11521" w:rsidP="00A11521">
      <w:pPr>
        <w:spacing w:after="0" w:line="240" w:lineRule="auto"/>
        <w:jc w:val="center"/>
        <w:rPr>
          <w:rFonts w:ascii="Times New Roman" w:eastAsiaTheme="minorEastAsia" w:hAnsi="Times New Roman" w:cs="Times New Roman"/>
          <w:sz w:val="28"/>
          <w:szCs w:val="28"/>
          <w:lang w:eastAsia="ru-RU"/>
        </w:rPr>
      </w:pPr>
    </w:p>
    <w:p w:rsidR="00A11521" w:rsidRDefault="00A11521" w:rsidP="00A11521">
      <w:pPr>
        <w:spacing w:after="0" w:line="240" w:lineRule="auto"/>
        <w:jc w:val="center"/>
        <w:rPr>
          <w:rFonts w:ascii="Times New Roman" w:eastAsiaTheme="minorEastAsia" w:hAnsi="Times New Roman" w:cs="Times New Roman"/>
          <w:sz w:val="28"/>
          <w:szCs w:val="28"/>
          <w:lang w:eastAsia="ru-RU"/>
        </w:rPr>
      </w:pPr>
    </w:p>
    <w:p w:rsidR="00A11521" w:rsidRPr="00A11521" w:rsidRDefault="00A11521" w:rsidP="00A115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A11521">
        <w:rPr>
          <w:rFonts w:ascii="Times New Roman" w:eastAsia="Calibri" w:hAnsi="Times New Roman" w:cs="Times New Roman"/>
          <w:sz w:val="28"/>
          <w:szCs w:val="28"/>
          <w:lang w:eastAsia="ru-RU"/>
        </w:rPr>
        <w:t>Об утверждении административного регламента предоставления муниципальной услуги «Согласование переустройства и (или) перепланировки жилого помещения»</w:t>
      </w:r>
    </w:p>
    <w:p w:rsidR="00A11521" w:rsidRDefault="00A11521" w:rsidP="00A1152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A11521" w:rsidRPr="00A11521" w:rsidRDefault="00A11521" w:rsidP="00A1152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A11521" w:rsidRPr="00A11521" w:rsidRDefault="00A11521" w:rsidP="00A1152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11521">
        <w:rPr>
          <w:rFonts w:ascii="Times New Roman" w:eastAsia="Calibri" w:hAnsi="Times New Roman" w:cs="Times New Roman"/>
          <w:sz w:val="28"/>
          <w:szCs w:val="28"/>
          <w:lang w:eastAsia="ru-RU"/>
        </w:rPr>
        <w:t xml:space="preserve">В целях оптимизации, повышения качества предоставления муниципальной услуги по приему заявлений и выдаче документов о согласовании переустройства и (или) перепланировки жилого помещения, в соответствии с Федеральным законом от 27.07.2010 № 210-ФЗ «Об организации предоставления государственных и муниципальных услуг», </w:t>
      </w:r>
    </w:p>
    <w:p w:rsidR="00A11521" w:rsidRPr="00A11521" w:rsidRDefault="00A11521" w:rsidP="00A1152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11521">
        <w:rPr>
          <w:rFonts w:ascii="Times New Roman" w:eastAsia="Calibri" w:hAnsi="Times New Roman" w:cs="Times New Roman"/>
          <w:sz w:val="28"/>
          <w:szCs w:val="28"/>
          <w:lang w:eastAsia="ru-RU"/>
        </w:rPr>
        <w:t>ПОСТАНОВЛЯЮ:</w:t>
      </w:r>
    </w:p>
    <w:p w:rsidR="00A11521" w:rsidRPr="00A11521" w:rsidRDefault="00A11521" w:rsidP="00A1152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11521">
        <w:rPr>
          <w:rFonts w:ascii="Times New Roman" w:eastAsia="Calibri" w:hAnsi="Times New Roman" w:cs="Times New Roman"/>
          <w:sz w:val="28"/>
          <w:szCs w:val="28"/>
          <w:lang w:eastAsia="ru-RU"/>
        </w:rPr>
        <w:t xml:space="preserve">1. Утвердить административный регламент предоставления муниципальной услуги «Согласование переустройства и (или) перепланировки жилого помещения», согласно </w:t>
      </w:r>
      <w:r w:rsidRPr="00A11521">
        <w:rPr>
          <w:rFonts w:ascii="Times New Roman" w:eastAsia="Calibri" w:hAnsi="Times New Roman" w:cs="Times New Roman"/>
          <w:sz w:val="28"/>
          <w:szCs w:val="28"/>
          <w:lang w:eastAsia="ru-RU"/>
        </w:rPr>
        <w:t>приложению,</w:t>
      </w:r>
      <w:r w:rsidRPr="00A11521">
        <w:rPr>
          <w:rFonts w:ascii="Times New Roman" w:eastAsia="Calibri" w:hAnsi="Times New Roman" w:cs="Times New Roman"/>
          <w:sz w:val="28"/>
          <w:szCs w:val="28"/>
          <w:lang w:eastAsia="ru-RU"/>
        </w:rPr>
        <w:t xml:space="preserve"> к настоящему постановлению. </w:t>
      </w:r>
    </w:p>
    <w:p w:rsidR="00A11521" w:rsidRPr="00A11521" w:rsidRDefault="00A11521" w:rsidP="00A1152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A11521">
        <w:rPr>
          <w:rFonts w:ascii="Times New Roman" w:eastAsia="Calibri" w:hAnsi="Times New Roman" w:cs="Times New Roman"/>
          <w:sz w:val="28"/>
          <w:szCs w:val="28"/>
          <w:lang w:eastAsia="ru-RU"/>
        </w:rPr>
        <w:t>Отделу имущества и земельных отношений администрации города Черепаново Черепановского района Новосибирской области обеспечить исполнение административного регламента предоставления муниципальной услуги «Согласование переустройства и (или) перепланировки жилого помещения».</w:t>
      </w:r>
    </w:p>
    <w:p w:rsidR="00A11521" w:rsidRPr="00A11521" w:rsidRDefault="00A11521" w:rsidP="00A1152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11521">
        <w:rPr>
          <w:rFonts w:ascii="Times New Roman" w:eastAsia="Calibri" w:hAnsi="Times New Roman" w:cs="Times New Roman"/>
          <w:sz w:val="28"/>
          <w:szCs w:val="28"/>
          <w:lang w:eastAsia="ru-RU"/>
        </w:rPr>
        <w:t>3. Признать утратившими силу:</w:t>
      </w:r>
    </w:p>
    <w:p w:rsidR="00A11521" w:rsidRPr="00A11521" w:rsidRDefault="00A11521" w:rsidP="00A1152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11521">
        <w:rPr>
          <w:rFonts w:ascii="Times New Roman" w:eastAsia="Calibri" w:hAnsi="Times New Roman" w:cs="Times New Roman"/>
          <w:sz w:val="28"/>
          <w:szCs w:val="28"/>
          <w:lang w:eastAsia="ru-RU"/>
        </w:rPr>
        <w:t>1) постановление администрации города Черепаново Черепановского района Новосибирской области от 17.11.2011 № 56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A11521" w:rsidRPr="00A11521" w:rsidRDefault="00A11521" w:rsidP="00A1152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11521">
        <w:rPr>
          <w:rFonts w:ascii="Times New Roman" w:eastAsia="Calibri" w:hAnsi="Times New Roman" w:cs="Times New Roman"/>
          <w:sz w:val="28"/>
          <w:szCs w:val="28"/>
          <w:lang w:eastAsia="ru-RU"/>
        </w:rPr>
        <w:t xml:space="preserve">2) постановление администрации города Черепаново Черепановского района Новосибирской области от 24.02.2012 № 60 «О внесении изменений </w:t>
      </w:r>
      <w:r w:rsidRPr="00A11521">
        <w:rPr>
          <w:rFonts w:ascii="Times New Roman" w:eastAsia="Calibri" w:hAnsi="Times New Roman" w:cs="Times New Roman"/>
          <w:sz w:val="28"/>
          <w:szCs w:val="28"/>
          <w:lang w:eastAsia="ru-RU"/>
        </w:rPr>
        <w:t>в Административный</w:t>
      </w:r>
      <w:r w:rsidRPr="00A11521">
        <w:rPr>
          <w:rFonts w:ascii="Times New Roman" w:eastAsia="Calibri" w:hAnsi="Times New Roman" w:cs="Times New Roman"/>
          <w:sz w:val="28"/>
          <w:szCs w:val="28"/>
          <w:lang w:eastAsia="ru-RU"/>
        </w:rPr>
        <w:t xml:space="preserve"> регламент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A11521" w:rsidRPr="00A11521" w:rsidRDefault="00A11521" w:rsidP="00A1152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11521">
        <w:rPr>
          <w:rFonts w:ascii="Times New Roman" w:eastAsia="Calibri" w:hAnsi="Times New Roman" w:cs="Times New Roman"/>
          <w:sz w:val="28"/>
          <w:szCs w:val="28"/>
          <w:lang w:eastAsia="ru-RU"/>
        </w:rPr>
        <w:lastRenderedPageBreak/>
        <w:t xml:space="preserve">3) постановление администрации города Черепаново Черепановского района Новосибирской области от 20.03.2014 № 189 «О внесении изменений в административный регламент по предоставлению муниципальной услуги «Прием заявлений и выдача документов о согласовании переустройства и (или) </w:t>
      </w:r>
      <w:r w:rsidRPr="00A11521">
        <w:rPr>
          <w:rFonts w:ascii="Times New Roman" w:eastAsia="Calibri" w:hAnsi="Times New Roman" w:cs="Times New Roman"/>
          <w:sz w:val="28"/>
          <w:szCs w:val="28"/>
          <w:lang w:eastAsia="ru-RU"/>
        </w:rPr>
        <w:t>перепланировки жилого</w:t>
      </w:r>
      <w:r w:rsidRPr="00A11521">
        <w:rPr>
          <w:rFonts w:ascii="Times New Roman" w:eastAsia="Calibri" w:hAnsi="Times New Roman" w:cs="Times New Roman"/>
          <w:sz w:val="28"/>
          <w:szCs w:val="28"/>
          <w:lang w:eastAsia="ru-RU"/>
        </w:rPr>
        <w:t xml:space="preserve"> помещения</w:t>
      </w:r>
      <w:r w:rsidRPr="00A11521">
        <w:rPr>
          <w:rFonts w:ascii="Times New Roman" w:eastAsia="Calibri" w:hAnsi="Times New Roman" w:cs="Times New Roman"/>
          <w:sz w:val="28"/>
          <w:szCs w:val="28"/>
          <w:lang w:eastAsia="ru-RU"/>
        </w:rPr>
        <w:t>», утвержденный</w:t>
      </w:r>
      <w:r w:rsidRPr="00A11521">
        <w:rPr>
          <w:rFonts w:ascii="Times New Roman" w:eastAsia="Calibri" w:hAnsi="Times New Roman" w:cs="Times New Roman"/>
          <w:sz w:val="28"/>
          <w:szCs w:val="28"/>
          <w:lang w:eastAsia="ru-RU"/>
        </w:rPr>
        <w:t xml:space="preserve"> постановлением администрации города Черепаново от 17.03.2011 № 56 (изм. 24.02.2012 № 60)»;</w:t>
      </w:r>
    </w:p>
    <w:p w:rsidR="00A11521" w:rsidRPr="00A11521" w:rsidRDefault="00A11521" w:rsidP="00A1152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11521">
        <w:rPr>
          <w:rFonts w:ascii="Times New Roman" w:eastAsia="Calibri" w:hAnsi="Times New Roman" w:cs="Times New Roman"/>
          <w:sz w:val="28"/>
          <w:szCs w:val="28"/>
          <w:lang w:eastAsia="ru-RU"/>
        </w:rPr>
        <w:t>4) постановление администрации города Черепаново Черепановского района Новосибирской области от 27.10.2016 № 846 «О внесении изменений в постановление от 17.03.2011 № 56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A11521" w:rsidRPr="00A11521" w:rsidRDefault="00A11521" w:rsidP="00A1152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ab/>
      </w:r>
      <w:r w:rsidRPr="00A11521">
        <w:rPr>
          <w:rFonts w:ascii="Times New Roman" w:eastAsia="Calibri" w:hAnsi="Times New Roman" w:cs="Times New Roman"/>
          <w:sz w:val="28"/>
          <w:szCs w:val="28"/>
          <w:lang w:eastAsia="ru-RU"/>
        </w:rPr>
        <w:t>4. </w:t>
      </w:r>
      <w:r w:rsidRPr="00A11521">
        <w:rPr>
          <w:rFonts w:ascii="Times New Roman" w:eastAsia="Times New Roman" w:hAnsi="Times New Roman" w:cs="Times New Roman"/>
          <w:sz w:val="28"/>
          <w:szCs w:val="28"/>
          <w:lang w:eastAsia="ru-RU"/>
        </w:rPr>
        <w:t>Контрольно-организационному отделу администрации города Черепаново Черепановского района Новосибирской области (Почтарь О.А.) разместить настоящее постановление на официальном сайте города Черепаново в информационно-телекоммуникационной сети «Интернет» и газете «Городские ведомости» администрации города Черепаново Черепановского района Новосибирской области в установленном порядке.</w:t>
      </w:r>
    </w:p>
    <w:p w:rsidR="00A11521" w:rsidRPr="00A11521" w:rsidRDefault="00A11521" w:rsidP="00A11521">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w:t>
      </w:r>
      <w:r w:rsidRPr="00A11521">
        <w:rPr>
          <w:rFonts w:ascii="Times New Roman" w:eastAsia="Times New Roman" w:hAnsi="Times New Roman" w:cs="Times New Roman"/>
          <w:sz w:val="28"/>
          <w:szCs w:val="28"/>
          <w:lang w:eastAsia="ru-RU"/>
        </w:rPr>
        <w:t>Настоящее постановление вступает в силу со дня его обнародования.</w:t>
      </w:r>
    </w:p>
    <w:p w:rsidR="00A11521" w:rsidRPr="00A11521" w:rsidRDefault="00A11521" w:rsidP="00A11521">
      <w:pPr>
        <w:spacing w:after="0" w:line="240" w:lineRule="auto"/>
        <w:ind w:firstLine="708"/>
        <w:jc w:val="both"/>
        <w:rPr>
          <w:rFonts w:ascii="Times New Roman" w:eastAsia="Times New Roman" w:hAnsi="Times New Roman" w:cs="Times New Roman"/>
          <w:sz w:val="28"/>
          <w:szCs w:val="28"/>
          <w:lang w:eastAsia="ru-RU"/>
        </w:rPr>
      </w:pPr>
      <w:r w:rsidRPr="00A11521">
        <w:rPr>
          <w:rFonts w:ascii="Times New Roman" w:eastAsia="Times New Roman" w:hAnsi="Times New Roman" w:cs="Times New Roman"/>
          <w:sz w:val="28"/>
          <w:szCs w:val="28"/>
          <w:lang w:eastAsia="ru-RU"/>
        </w:rPr>
        <w:t>6. Контроль за исполнением настоящего постановления возложить на отдел имущества и земельных отношений администрации города Черепаново Черепановского района Новосибирской области (</w:t>
      </w:r>
      <w:proofErr w:type="spellStart"/>
      <w:r w:rsidRPr="00A11521">
        <w:rPr>
          <w:rFonts w:ascii="Times New Roman" w:eastAsia="Times New Roman" w:hAnsi="Times New Roman" w:cs="Times New Roman"/>
          <w:sz w:val="28"/>
          <w:szCs w:val="28"/>
          <w:lang w:eastAsia="ru-RU"/>
        </w:rPr>
        <w:t>Хайдин</w:t>
      </w:r>
      <w:proofErr w:type="spellEnd"/>
      <w:r w:rsidRPr="00A11521">
        <w:rPr>
          <w:rFonts w:ascii="Times New Roman" w:eastAsia="Times New Roman" w:hAnsi="Times New Roman" w:cs="Times New Roman"/>
          <w:sz w:val="28"/>
          <w:szCs w:val="28"/>
          <w:lang w:eastAsia="ru-RU"/>
        </w:rPr>
        <w:t xml:space="preserve"> А.С.).</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521">
        <w:rPr>
          <w:rFonts w:ascii="Times New Roman" w:eastAsia="Times New Roman" w:hAnsi="Times New Roman" w:cs="Times New Roman"/>
          <w:sz w:val="28"/>
          <w:szCs w:val="28"/>
          <w:lang w:eastAsia="ru-RU"/>
        </w:rPr>
        <w:t xml:space="preserve">   </w:t>
      </w:r>
    </w:p>
    <w:p w:rsidR="00A11521" w:rsidRPr="00A11521" w:rsidRDefault="00A11521" w:rsidP="00A11521">
      <w:pPr>
        <w:spacing w:after="0" w:line="240" w:lineRule="auto"/>
        <w:rPr>
          <w:rFonts w:ascii="Times New Roman" w:eastAsia="Times New Roman" w:hAnsi="Times New Roman" w:cs="Times New Roman"/>
          <w:sz w:val="28"/>
          <w:szCs w:val="28"/>
          <w:lang w:eastAsia="ru-RU"/>
        </w:rPr>
      </w:pPr>
    </w:p>
    <w:p w:rsidR="00A11521" w:rsidRPr="00A11521" w:rsidRDefault="00A11521" w:rsidP="00A11521">
      <w:pPr>
        <w:spacing w:after="0" w:line="240" w:lineRule="auto"/>
        <w:jc w:val="both"/>
        <w:rPr>
          <w:rFonts w:ascii="Times New Roman" w:eastAsia="Times New Roman" w:hAnsi="Times New Roman" w:cs="Times New Roman"/>
          <w:sz w:val="28"/>
          <w:szCs w:val="28"/>
          <w:lang w:eastAsia="ru-RU"/>
        </w:rPr>
      </w:pPr>
      <w:r w:rsidRPr="00A11521">
        <w:rPr>
          <w:rFonts w:ascii="Times New Roman" w:eastAsia="Times New Roman" w:hAnsi="Times New Roman" w:cs="Times New Roman"/>
          <w:sz w:val="28"/>
          <w:szCs w:val="28"/>
          <w:lang w:eastAsia="ru-RU"/>
        </w:rPr>
        <w:t>Глава города</w:t>
      </w:r>
      <w:r w:rsidRPr="00A11521">
        <w:rPr>
          <w:rFonts w:ascii="Times New Roman" w:eastAsia="Times New Roman" w:hAnsi="Times New Roman" w:cs="Times New Roman"/>
          <w:sz w:val="28"/>
          <w:szCs w:val="28"/>
          <w:lang w:eastAsia="ru-RU"/>
        </w:rPr>
        <w:t xml:space="preserve"> Черепаново</w:t>
      </w:r>
    </w:p>
    <w:p w:rsidR="00A11521" w:rsidRPr="00A11521" w:rsidRDefault="00A11521" w:rsidP="00A11521">
      <w:pPr>
        <w:spacing w:after="0" w:line="240" w:lineRule="auto"/>
        <w:jc w:val="both"/>
        <w:rPr>
          <w:rFonts w:ascii="Times New Roman" w:eastAsia="Times New Roman" w:hAnsi="Times New Roman" w:cs="Times New Roman"/>
          <w:sz w:val="28"/>
          <w:szCs w:val="28"/>
          <w:lang w:eastAsia="ru-RU"/>
        </w:rPr>
      </w:pPr>
      <w:r w:rsidRPr="00A11521">
        <w:rPr>
          <w:rFonts w:ascii="Times New Roman" w:eastAsia="Times New Roman" w:hAnsi="Times New Roman" w:cs="Times New Roman"/>
          <w:sz w:val="28"/>
          <w:szCs w:val="28"/>
          <w:lang w:eastAsia="ru-RU"/>
        </w:rPr>
        <w:t>Черепановского района</w:t>
      </w:r>
    </w:p>
    <w:p w:rsidR="00A11521" w:rsidRPr="00A11521" w:rsidRDefault="00A11521" w:rsidP="00A11521">
      <w:pPr>
        <w:spacing w:after="0" w:line="240" w:lineRule="auto"/>
        <w:jc w:val="both"/>
        <w:rPr>
          <w:rFonts w:ascii="Times New Roman" w:eastAsia="Times New Roman" w:hAnsi="Times New Roman" w:cs="Times New Roman"/>
          <w:sz w:val="28"/>
          <w:szCs w:val="28"/>
          <w:lang w:eastAsia="ru-RU"/>
        </w:rPr>
      </w:pPr>
      <w:r w:rsidRPr="00A11521">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 xml:space="preserve">                       </w:t>
      </w:r>
      <w:r w:rsidRPr="00A11521">
        <w:rPr>
          <w:rFonts w:ascii="Times New Roman" w:eastAsia="Times New Roman" w:hAnsi="Times New Roman" w:cs="Times New Roman"/>
          <w:sz w:val="28"/>
          <w:szCs w:val="28"/>
          <w:lang w:eastAsia="ru-RU"/>
        </w:rPr>
        <w:t xml:space="preserve">              Е.А. Гребенщиков</w:t>
      </w:r>
    </w:p>
    <w:p w:rsidR="00A11521" w:rsidRPr="00A11521" w:rsidRDefault="00A11521" w:rsidP="00A11521">
      <w:pPr>
        <w:spacing w:after="0" w:line="240" w:lineRule="auto"/>
        <w:rPr>
          <w:rFonts w:ascii="Times New Roman" w:eastAsia="Times New Roman" w:hAnsi="Times New Roman" w:cs="Times New Roman"/>
          <w:sz w:val="20"/>
          <w:szCs w:val="20"/>
          <w:lang w:eastAsia="ru-RU"/>
        </w:rPr>
      </w:pPr>
    </w:p>
    <w:p w:rsidR="00A11521" w:rsidRPr="00A11521" w:rsidRDefault="00A11521" w:rsidP="00A11521">
      <w:pPr>
        <w:tabs>
          <w:tab w:val="left" w:pos="1407"/>
        </w:tabs>
        <w:spacing w:after="0" w:line="240" w:lineRule="auto"/>
        <w:jc w:val="both"/>
        <w:rPr>
          <w:rFonts w:ascii="Times New Roman" w:eastAsia="Times New Roman" w:hAnsi="Times New Roman" w:cs="Times New Roman"/>
          <w:sz w:val="20"/>
          <w:szCs w:val="20"/>
          <w:lang w:eastAsia="ru-RU"/>
        </w:rPr>
      </w:pPr>
    </w:p>
    <w:p w:rsidR="00A11521" w:rsidRPr="00A11521" w:rsidRDefault="00A11521" w:rsidP="00A11521">
      <w:pPr>
        <w:tabs>
          <w:tab w:val="left" w:pos="1407"/>
        </w:tabs>
        <w:spacing w:after="0" w:line="240" w:lineRule="auto"/>
        <w:jc w:val="both"/>
        <w:rPr>
          <w:rFonts w:ascii="Times New Roman" w:eastAsia="Times New Roman" w:hAnsi="Times New Roman" w:cs="Times New Roman"/>
          <w:sz w:val="20"/>
          <w:szCs w:val="20"/>
          <w:lang w:eastAsia="ru-RU"/>
        </w:rPr>
      </w:pPr>
    </w:p>
    <w:p w:rsidR="00A11521" w:rsidRPr="00A11521" w:rsidRDefault="00A11521" w:rsidP="00A11521">
      <w:pPr>
        <w:tabs>
          <w:tab w:val="left" w:pos="1407"/>
        </w:tabs>
        <w:spacing w:after="0" w:line="240" w:lineRule="auto"/>
        <w:jc w:val="both"/>
        <w:rPr>
          <w:rFonts w:ascii="Times New Roman" w:eastAsia="Times New Roman" w:hAnsi="Times New Roman" w:cs="Times New Roman"/>
          <w:sz w:val="20"/>
          <w:szCs w:val="20"/>
          <w:lang w:eastAsia="ru-RU"/>
        </w:rPr>
      </w:pPr>
    </w:p>
    <w:p w:rsidR="00A11521" w:rsidRPr="00A11521" w:rsidRDefault="00A11521" w:rsidP="00A11521">
      <w:pPr>
        <w:tabs>
          <w:tab w:val="left" w:pos="1407"/>
        </w:tabs>
        <w:spacing w:after="0" w:line="240" w:lineRule="auto"/>
        <w:jc w:val="both"/>
        <w:rPr>
          <w:rFonts w:ascii="Times New Roman" w:eastAsia="Times New Roman" w:hAnsi="Times New Roman" w:cs="Times New Roman"/>
          <w:sz w:val="20"/>
          <w:szCs w:val="20"/>
          <w:lang w:eastAsia="ru-RU"/>
        </w:rPr>
      </w:pPr>
    </w:p>
    <w:p w:rsidR="00A11521" w:rsidRPr="00A11521" w:rsidRDefault="00A11521" w:rsidP="00A11521">
      <w:pPr>
        <w:tabs>
          <w:tab w:val="left" w:pos="1407"/>
        </w:tabs>
        <w:spacing w:after="0" w:line="240" w:lineRule="auto"/>
        <w:jc w:val="both"/>
        <w:rPr>
          <w:rFonts w:ascii="Times New Roman" w:eastAsia="Times New Roman" w:hAnsi="Times New Roman" w:cs="Times New Roman"/>
          <w:sz w:val="20"/>
          <w:szCs w:val="20"/>
          <w:lang w:eastAsia="ru-RU"/>
        </w:rPr>
      </w:pPr>
    </w:p>
    <w:p w:rsidR="00A11521" w:rsidRPr="00A11521" w:rsidRDefault="00A11521" w:rsidP="00A11521">
      <w:pPr>
        <w:tabs>
          <w:tab w:val="left" w:pos="1407"/>
        </w:tabs>
        <w:spacing w:after="0" w:line="240" w:lineRule="auto"/>
        <w:jc w:val="both"/>
        <w:rPr>
          <w:rFonts w:ascii="Times New Roman" w:eastAsia="Times New Roman" w:hAnsi="Times New Roman" w:cs="Times New Roman"/>
          <w:sz w:val="20"/>
          <w:szCs w:val="20"/>
          <w:lang w:eastAsia="ru-RU"/>
        </w:rPr>
      </w:pPr>
    </w:p>
    <w:p w:rsidR="00A11521" w:rsidRPr="00A11521" w:rsidRDefault="00A11521" w:rsidP="00A11521">
      <w:pPr>
        <w:tabs>
          <w:tab w:val="left" w:pos="1407"/>
        </w:tabs>
        <w:spacing w:after="0" w:line="240" w:lineRule="auto"/>
        <w:jc w:val="both"/>
        <w:rPr>
          <w:rFonts w:ascii="Times New Roman" w:eastAsia="Times New Roman" w:hAnsi="Times New Roman" w:cs="Times New Roman"/>
          <w:sz w:val="20"/>
          <w:szCs w:val="20"/>
          <w:lang w:eastAsia="ru-RU"/>
        </w:rPr>
      </w:pPr>
    </w:p>
    <w:p w:rsidR="00A11521" w:rsidRPr="00A11521" w:rsidRDefault="00A11521" w:rsidP="00A11521">
      <w:pPr>
        <w:tabs>
          <w:tab w:val="left" w:pos="1407"/>
        </w:tabs>
        <w:spacing w:after="0" w:line="240" w:lineRule="auto"/>
        <w:jc w:val="both"/>
        <w:rPr>
          <w:rFonts w:ascii="Times New Roman" w:eastAsia="Times New Roman" w:hAnsi="Times New Roman" w:cs="Times New Roman"/>
          <w:sz w:val="20"/>
          <w:szCs w:val="20"/>
          <w:lang w:eastAsia="ru-RU"/>
        </w:rPr>
      </w:pPr>
    </w:p>
    <w:p w:rsidR="00A11521" w:rsidRPr="00A11521" w:rsidRDefault="00A11521" w:rsidP="00A11521">
      <w:pPr>
        <w:tabs>
          <w:tab w:val="left" w:pos="1407"/>
        </w:tabs>
        <w:spacing w:after="0" w:line="240" w:lineRule="auto"/>
        <w:jc w:val="both"/>
        <w:rPr>
          <w:rFonts w:ascii="Times New Roman" w:eastAsia="Times New Roman" w:hAnsi="Times New Roman" w:cs="Times New Roman"/>
          <w:sz w:val="20"/>
          <w:szCs w:val="20"/>
          <w:lang w:eastAsia="ru-RU"/>
        </w:rPr>
      </w:pPr>
    </w:p>
    <w:p w:rsidR="00A11521" w:rsidRPr="00A11521" w:rsidRDefault="00A11521" w:rsidP="00A11521">
      <w:pPr>
        <w:tabs>
          <w:tab w:val="left" w:pos="1407"/>
        </w:tabs>
        <w:spacing w:after="0" w:line="240" w:lineRule="auto"/>
        <w:jc w:val="both"/>
        <w:rPr>
          <w:rFonts w:ascii="Times New Roman" w:eastAsia="Times New Roman" w:hAnsi="Times New Roman" w:cs="Times New Roman"/>
          <w:sz w:val="20"/>
          <w:szCs w:val="20"/>
          <w:lang w:eastAsia="ru-RU"/>
        </w:rPr>
      </w:pPr>
    </w:p>
    <w:p w:rsidR="00A11521" w:rsidRPr="00A11521" w:rsidRDefault="00A11521" w:rsidP="00A11521">
      <w:pPr>
        <w:tabs>
          <w:tab w:val="left" w:pos="1407"/>
        </w:tabs>
        <w:spacing w:after="0" w:line="240" w:lineRule="auto"/>
        <w:jc w:val="both"/>
        <w:rPr>
          <w:rFonts w:ascii="Times New Roman" w:eastAsia="Times New Roman" w:hAnsi="Times New Roman" w:cs="Times New Roman"/>
          <w:sz w:val="20"/>
          <w:szCs w:val="20"/>
          <w:lang w:eastAsia="ru-RU"/>
        </w:rPr>
      </w:pPr>
    </w:p>
    <w:p w:rsidR="00A11521" w:rsidRPr="00A11521" w:rsidRDefault="00A11521" w:rsidP="00A11521">
      <w:pPr>
        <w:tabs>
          <w:tab w:val="left" w:pos="1407"/>
        </w:tabs>
        <w:spacing w:after="0" w:line="240" w:lineRule="auto"/>
        <w:jc w:val="both"/>
        <w:rPr>
          <w:rFonts w:ascii="Times New Roman" w:eastAsia="Times New Roman" w:hAnsi="Times New Roman" w:cs="Times New Roman"/>
          <w:sz w:val="20"/>
          <w:szCs w:val="20"/>
          <w:lang w:eastAsia="ru-RU"/>
        </w:rPr>
      </w:pPr>
    </w:p>
    <w:p w:rsidR="00A11521" w:rsidRPr="00A11521" w:rsidRDefault="00A11521" w:rsidP="00A11521">
      <w:pPr>
        <w:tabs>
          <w:tab w:val="left" w:pos="1407"/>
        </w:tabs>
        <w:spacing w:after="0" w:line="240" w:lineRule="auto"/>
        <w:jc w:val="both"/>
        <w:rPr>
          <w:rFonts w:ascii="Times New Roman" w:eastAsia="Times New Roman" w:hAnsi="Times New Roman" w:cs="Times New Roman"/>
          <w:sz w:val="20"/>
          <w:szCs w:val="20"/>
          <w:lang w:eastAsia="ru-RU"/>
        </w:rPr>
      </w:pPr>
    </w:p>
    <w:p w:rsidR="00A11521" w:rsidRPr="00A11521" w:rsidRDefault="00A11521" w:rsidP="00A11521">
      <w:pPr>
        <w:tabs>
          <w:tab w:val="left" w:pos="1407"/>
        </w:tabs>
        <w:spacing w:after="0" w:line="240" w:lineRule="auto"/>
        <w:jc w:val="both"/>
        <w:rPr>
          <w:rFonts w:ascii="Times New Roman" w:eastAsia="Times New Roman" w:hAnsi="Times New Roman" w:cs="Times New Roman"/>
          <w:sz w:val="20"/>
          <w:szCs w:val="20"/>
          <w:lang w:eastAsia="ru-RU"/>
        </w:rPr>
      </w:pPr>
    </w:p>
    <w:p w:rsidR="00A11521" w:rsidRPr="00A11521" w:rsidRDefault="00A11521" w:rsidP="00A11521">
      <w:pPr>
        <w:tabs>
          <w:tab w:val="left" w:pos="1407"/>
        </w:tabs>
        <w:spacing w:after="0" w:line="240" w:lineRule="auto"/>
        <w:jc w:val="both"/>
        <w:rPr>
          <w:rFonts w:ascii="Times New Roman" w:eastAsia="Times New Roman" w:hAnsi="Times New Roman" w:cs="Times New Roman"/>
          <w:sz w:val="20"/>
          <w:szCs w:val="20"/>
          <w:lang w:eastAsia="ru-RU"/>
        </w:rPr>
      </w:pPr>
    </w:p>
    <w:p w:rsidR="00A11521" w:rsidRPr="00A11521" w:rsidRDefault="00A11521" w:rsidP="00A11521">
      <w:pPr>
        <w:tabs>
          <w:tab w:val="left" w:pos="1407"/>
        </w:tabs>
        <w:spacing w:after="0" w:line="240" w:lineRule="auto"/>
        <w:jc w:val="both"/>
        <w:rPr>
          <w:rFonts w:ascii="Times New Roman" w:eastAsia="Times New Roman" w:hAnsi="Times New Roman" w:cs="Times New Roman"/>
          <w:sz w:val="20"/>
          <w:szCs w:val="20"/>
          <w:lang w:eastAsia="ru-RU"/>
        </w:rPr>
      </w:pPr>
    </w:p>
    <w:p w:rsidR="00A11521" w:rsidRDefault="00A11521" w:rsidP="00A11521">
      <w:pPr>
        <w:tabs>
          <w:tab w:val="left" w:pos="1407"/>
        </w:tabs>
        <w:spacing w:after="0" w:line="240" w:lineRule="auto"/>
        <w:jc w:val="both"/>
        <w:rPr>
          <w:rFonts w:ascii="Times New Roman" w:eastAsia="Times New Roman" w:hAnsi="Times New Roman" w:cs="Times New Roman"/>
          <w:sz w:val="20"/>
          <w:szCs w:val="20"/>
          <w:lang w:eastAsia="ru-RU"/>
        </w:rPr>
      </w:pPr>
    </w:p>
    <w:p w:rsidR="00524550" w:rsidRPr="00A11521" w:rsidRDefault="00524550" w:rsidP="00A11521">
      <w:pPr>
        <w:tabs>
          <w:tab w:val="left" w:pos="1407"/>
        </w:tabs>
        <w:spacing w:after="0" w:line="240" w:lineRule="auto"/>
        <w:jc w:val="both"/>
        <w:rPr>
          <w:rFonts w:ascii="Times New Roman" w:eastAsia="Times New Roman" w:hAnsi="Times New Roman" w:cs="Times New Roman"/>
          <w:sz w:val="20"/>
          <w:szCs w:val="20"/>
          <w:lang w:eastAsia="ru-RU"/>
        </w:rPr>
      </w:pPr>
    </w:p>
    <w:p w:rsidR="00A11521" w:rsidRPr="00A11521" w:rsidRDefault="00A11521" w:rsidP="00A11521">
      <w:pPr>
        <w:tabs>
          <w:tab w:val="left" w:pos="1407"/>
        </w:tabs>
        <w:spacing w:after="0" w:line="240" w:lineRule="auto"/>
        <w:jc w:val="both"/>
        <w:rPr>
          <w:rFonts w:ascii="Times New Roman" w:eastAsia="Times New Roman" w:hAnsi="Times New Roman" w:cs="Times New Roman"/>
          <w:sz w:val="20"/>
          <w:szCs w:val="20"/>
          <w:lang w:eastAsia="ru-RU"/>
        </w:rPr>
      </w:pPr>
    </w:p>
    <w:p w:rsidR="00A11521" w:rsidRPr="00A11521" w:rsidRDefault="00A11521" w:rsidP="00A11521">
      <w:pPr>
        <w:tabs>
          <w:tab w:val="left" w:pos="1407"/>
        </w:tabs>
        <w:spacing w:after="0" w:line="240" w:lineRule="auto"/>
        <w:jc w:val="both"/>
        <w:rPr>
          <w:rFonts w:ascii="Times New Roman" w:eastAsia="Times New Roman" w:hAnsi="Times New Roman" w:cs="Times New Roman"/>
          <w:sz w:val="20"/>
          <w:szCs w:val="20"/>
          <w:lang w:eastAsia="ru-RU"/>
        </w:rPr>
      </w:pPr>
      <w:proofErr w:type="spellStart"/>
      <w:r w:rsidRPr="00A11521">
        <w:rPr>
          <w:rFonts w:ascii="Times New Roman" w:eastAsia="Times New Roman" w:hAnsi="Times New Roman" w:cs="Times New Roman"/>
          <w:sz w:val="20"/>
          <w:szCs w:val="20"/>
          <w:lang w:eastAsia="ru-RU"/>
        </w:rPr>
        <w:t>Хайдин</w:t>
      </w:r>
      <w:proofErr w:type="spellEnd"/>
      <w:r w:rsidRPr="00A11521">
        <w:rPr>
          <w:rFonts w:ascii="Times New Roman" w:eastAsia="Times New Roman" w:hAnsi="Times New Roman" w:cs="Times New Roman"/>
          <w:sz w:val="20"/>
          <w:szCs w:val="20"/>
          <w:lang w:eastAsia="ru-RU"/>
        </w:rPr>
        <w:t xml:space="preserve"> А.С.</w:t>
      </w:r>
    </w:p>
    <w:p w:rsidR="00A11521" w:rsidRPr="00A11521" w:rsidRDefault="00A11521" w:rsidP="00A11521">
      <w:pPr>
        <w:tabs>
          <w:tab w:val="left" w:pos="1407"/>
        </w:tabs>
        <w:spacing w:after="0" w:line="240" w:lineRule="auto"/>
        <w:jc w:val="both"/>
        <w:rPr>
          <w:rFonts w:ascii="Times New Roman" w:eastAsia="Times New Roman" w:hAnsi="Times New Roman" w:cs="Times New Roman"/>
          <w:sz w:val="20"/>
          <w:szCs w:val="20"/>
          <w:lang w:eastAsia="ru-RU"/>
        </w:rPr>
      </w:pPr>
      <w:r w:rsidRPr="00A11521">
        <w:rPr>
          <w:rFonts w:ascii="Times New Roman" w:eastAsia="Times New Roman" w:hAnsi="Times New Roman" w:cs="Times New Roman"/>
          <w:sz w:val="20"/>
          <w:szCs w:val="20"/>
          <w:lang w:eastAsia="ru-RU"/>
        </w:rPr>
        <w:t>(383-45) 23-707</w:t>
      </w:r>
    </w:p>
    <w:p w:rsidR="00A11521" w:rsidRPr="00A11521" w:rsidRDefault="00A11521" w:rsidP="00A11521">
      <w:pPr>
        <w:autoSpaceDE w:val="0"/>
        <w:autoSpaceDN w:val="0"/>
        <w:adjustRightInd w:val="0"/>
        <w:spacing w:after="0" w:line="240" w:lineRule="auto"/>
        <w:ind w:right="-2"/>
        <w:jc w:val="right"/>
        <w:outlineLvl w:val="0"/>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lastRenderedPageBreak/>
        <w:t>ПРИЛОЖЕНИЕ</w:t>
      </w:r>
    </w:p>
    <w:p w:rsidR="00A11521" w:rsidRPr="00A11521" w:rsidRDefault="00A11521" w:rsidP="00A11521">
      <w:pPr>
        <w:autoSpaceDE w:val="0"/>
        <w:autoSpaceDN w:val="0"/>
        <w:adjustRightInd w:val="0"/>
        <w:spacing w:after="0" w:line="240" w:lineRule="auto"/>
        <w:ind w:right="-2"/>
        <w:jc w:val="right"/>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к постановлению администрации</w:t>
      </w:r>
    </w:p>
    <w:p w:rsidR="00A11521" w:rsidRPr="00A11521" w:rsidRDefault="00A11521" w:rsidP="00A11521">
      <w:pPr>
        <w:autoSpaceDE w:val="0"/>
        <w:autoSpaceDN w:val="0"/>
        <w:adjustRightInd w:val="0"/>
        <w:spacing w:after="0" w:line="240" w:lineRule="auto"/>
        <w:ind w:right="-2"/>
        <w:jc w:val="right"/>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города Черепаново Черепановского района Новосибирской области</w:t>
      </w:r>
    </w:p>
    <w:p w:rsidR="00A11521" w:rsidRPr="00A11521" w:rsidRDefault="00A11521" w:rsidP="00A11521">
      <w:pPr>
        <w:autoSpaceDE w:val="0"/>
        <w:autoSpaceDN w:val="0"/>
        <w:adjustRightInd w:val="0"/>
        <w:spacing w:after="0" w:line="240" w:lineRule="auto"/>
        <w:ind w:right="-2"/>
        <w:jc w:val="right"/>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от 07.12.2021 № 704</w:t>
      </w:r>
    </w:p>
    <w:p w:rsidR="00A11521" w:rsidRPr="00A11521" w:rsidRDefault="00A11521" w:rsidP="00A11521">
      <w:pPr>
        <w:autoSpaceDE w:val="0"/>
        <w:autoSpaceDN w:val="0"/>
        <w:adjustRightInd w:val="0"/>
        <w:spacing w:after="0" w:line="240" w:lineRule="auto"/>
        <w:ind w:right="-2"/>
        <w:jc w:val="right"/>
        <w:rPr>
          <w:rFonts w:ascii="Times New Roman" w:eastAsia="Times New Roman" w:hAnsi="Times New Roman" w:cs="Times New Roman"/>
          <w:sz w:val="26"/>
          <w:szCs w:val="26"/>
          <w:lang w:eastAsia="ru-RU"/>
        </w:rPr>
      </w:pPr>
    </w:p>
    <w:p w:rsidR="00A11521" w:rsidRPr="00A11521" w:rsidRDefault="00A11521" w:rsidP="00A11521">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A11521" w:rsidRPr="00A11521" w:rsidRDefault="00A11521" w:rsidP="00A11521">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A11521" w:rsidRPr="00A11521" w:rsidRDefault="00A11521" w:rsidP="00A11521">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A11521">
        <w:rPr>
          <w:rFonts w:ascii="Times New Roman" w:eastAsia="Times New Roman" w:hAnsi="Times New Roman" w:cs="Times New Roman"/>
          <w:b/>
          <w:bCs/>
          <w:sz w:val="26"/>
          <w:szCs w:val="26"/>
          <w:lang w:eastAsia="ru-RU"/>
        </w:rPr>
        <w:t>АДМИНИСТРАТИВНЫЙ РЕГЛАМЕНТ</w:t>
      </w:r>
    </w:p>
    <w:p w:rsidR="00A11521" w:rsidRPr="00A11521" w:rsidRDefault="00A11521" w:rsidP="00A11521">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A11521">
        <w:rPr>
          <w:rFonts w:ascii="Times New Roman" w:eastAsia="Times New Roman" w:hAnsi="Times New Roman" w:cs="Times New Roman"/>
          <w:b/>
          <w:bCs/>
          <w:sz w:val="26"/>
          <w:szCs w:val="26"/>
          <w:lang w:eastAsia="ru-RU"/>
        </w:rPr>
        <w:t xml:space="preserve">предоставления муниципальной услуги  </w:t>
      </w:r>
    </w:p>
    <w:p w:rsidR="00A11521" w:rsidRPr="00A11521" w:rsidRDefault="00A11521" w:rsidP="00A11521">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A11521">
        <w:rPr>
          <w:rFonts w:ascii="Times New Roman" w:eastAsia="Times New Roman" w:hAnsi="Times New Roman" w:cs="Times New Roman"/>
          <w:b/>
          <w:bCs/>
          <w:sz w:val="26"/>
          <w:szCs w:val="26"/>
          <w:lang w:eastAsia="ru-RU"/>
        </w:rPr>
        <w:t>«Согласование переустройства и (или) перепланировки жилого помещения»</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11521" w:rsidRPr="00A11521" w:rsidRDefault="00A11521" w:rsidP="00A11521">
      <w:pPr>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r w:rsidRPr="00A11521">
        <w:rPr>
          <w:rFonts w:ascii="Times New Roman" w:eastAsia="Times New Roman" w:hAnsi="Times New Roman" w:cs="Times New Roman"/>
          <w:b/>
          <w:sz w:val="26"/>
          <w:szCs w:val="26"/>
          <w:lang w:val="en-US" w:eastAsia="ru-RU"/>
        </w:rPr>
        <w:t>I</w:t>
      </w:r>
      <w:r w:rsidRPr="00A11521">
        <w:rPr>
          <w:rFonts w:ascii="Times New Roman" w:eastAsia="Times New Roman" w:hAnsi="Times New Roman" w:cs="Times New Roman"/>
          <w:b/>
          <w:sz w:val="26"/>
          <w:szCs w:val="26"/>
          <w:lang w:eastAsia="ru-RU"/>
        </w:rPr>
        <w:t>. ОБЩИЕ ПОЛОЖЕНИЯ</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11521" w:rsidRPr="00A11521" w:rsidRDefault="00A11521" w:rsidP="00A11521">
      <w:pPr>
        <w:tabs>
          <w:tab w:val="left" w:pos="993"/>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A11521">
        <w:rPr>
          <w:rFonts w:ascii="Times New Roman" w:eastAsia="Times New Roman" w:hAnsi="Times New Roman" w:cs="Times New Roman"/>
          <w:sz w:val="26"/>
          <w:szCs w:val="26"/>
          <w:lang w:eastAsia="ru-RU"/>
        </w:rPr>
        <w:t xml:space="preserve">1. Административный регламент предоставления муниципальной услуги  «Согласование переустройства и (или) перепланировки жилого помещения» (далее - административный регламент) разработан на основании Жилищного кодекса Российской Федерации, Федерального </w:t>
      </w:r>
      <w:hyperlink r:id="rId6" w:history="1">
        <w:r w:rsidRPr="00A11521">
          <w:rPr>
            <w:rFonts w:ascii="Times New Roman" w:eastAsia="Times New Roman" w:hAnsi="Times New Roman" w:cs="Times New Roman"/>
            <w:sz w:val="26"/>
            <w:szCs w:val="26"/>
            <w:lang w:eastAsia="ru-RU"/>
          </w:rPr>
          <w:t>закона</w:t>
        </w:r>
      </w:hyperlink>
      <w:r w:rsidRPr="00A11521">
        <w:rPr>
          <w:rFonts w:ascii="Times New Roman" w:eastAsia="Times New Roman" w:hAnsi="Times New Roman" w:cs="Times New Roman"/>
          <w:sz w:val="26"/>
          <w:szCs w:val="26"/>
          <w:lang w:eastAsia="ru-RU"/>
        </w:rPr>
        <w:t xml:space="preserve"> от 27.07.2010 № 210-ФЗ «Об организации предоставления государственных и муниципальных услуг». </w:t>
      </w:r>
    </w:p>
    <w:p w:rsidR="00A11521" w:rsidRPr="00A11521" w:rsidRDefault="00A11521" w:rsidP="00A11521">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A11521">
        <w:rPr>
          <w:rFonts w:ascii="Times New Roman" w:eastAsia="Times New Roman" w:hAnsi="Times New Roman" w:cs="Times New Roman"/>
          <w:sz w:val="26"/>
          <w:szCs w:val="26"/>
          <w:lang w:eastAsia="ru-RU"/>
        </w:rPr>
        <w:t>Административный регламент устанавливает порядок и стандарт предоставления муниципальной услуги «Согласование переустройства и (или) перепланировки жилого помещения»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r w:rsidRPr="00A11521">
        <w:rPr>
          <w:rFonts w:ascii="Times New Roman" w:eastAsia="Times New Roman" w:hAnsi="Times New Roman" w:cs="Times New Roman"/>
          <w:bCs/>
          <w:sz w:val="26"/>
          <w:szCs w:val="26"/>
          <w:lang w:eastAsia="ru-RU"/>
        </w:rPr>
        <w:t xml:space="preserve">. </w:t>
      </w:r>
    </w:p>
    <w:p w:rsidR="00A11521" w:rsidRPr="00A11521" w:rsidRDefault="00A11521" w:rsidP="00A11521">
      <w:pPr>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2. Муниципальная услуга предоставляется юридическим или физическим лицам, </w:t>
      </w:r>
      <w:r w:rsidRPr="00A11521">
        <w:rPr>
          <w:rFonts w:ascii="Times New Roman" w:eastAsia="Times New Roman" w:hAnsi="Times New Roman" w:cs="Times New Roman"/>
          <w:sz w:val="26"/>
          <w:szCs w:val="26"/>
          <w:lang w:eastAsia="ru-RU"/>
        </w:rPr>
        <w:t>являющимся собственниками жилых помещений, имеющим намерения осуществить установку</w:t>
      </w:r>
      <w:r w:rsidRPr="00A11521">
        <w:rPr>
          <w:rFonts w:ascii="Times New Roman" w:eastAsia="Times New Roman" w:hAnsi="Times New Roman" w:cs="Times New Roman"/>
          <w:sz w:val="26"/>
          <w:szCs w:val="26"/>
          <w:lang w:eastAsia="ru-RU"/>
        </w:rPr>
        <w:t xml:space="preserve">, </w:t>
      </w:r>
      <w:r w:rsidRPr="00A11521">
        <w:rPr>
          <w:rFonts w:ascii="Times New Roman" w:eastAsia="Times New Roman" w:hAnsi="Times New Roman" w:cs="Times New Roman"/>
          <w:sz w:val="26"/>
          <w:szCs w:val="26"/>
          <w:lang w:eastAsia="ru-RU"/>
        </w:rPr>
        <w:t>замену или перенос инженерных сетей, санитарное</w:t>
      </w:r>
      <w:r w:rsidRPr="00A11521">
        <w:rPr>
          <w:rFonts w:ascii="Times New Roman" w:eastAsia="Times New Roman" w:hAnsi="Times New Roman" w:cs="Times New Roman"/>
          <w:sz w:val="26"/>
          <w:szCs w:val="26"/>
          <w:lang w:eastAsia="ru-RU"/>
        </w:rPr>
        <w:t xml:space="preserve"> - </w:t>
      </w:r>
      <w:r w:rsidRPr="00A11521">
        <w:rPr>
          <w:rFonts w:ascii="Times New Roman" w:eastAsia="Times New Roman" w:hAnsi="Times New Roman" w:cs="Times New Roman"/>
          <w:sz w:val="26"/>
          <w:szCs w:val="26"/>
          <w:lang w:eastAsia="ru-RU"/>
        </w:rPr>
        <w:t>технического, электрического или другого</w:t>
      </w:r>
      <w:r w:rsidRPr="00A11521">
        <w:rPr>
          <w:rFonts w:ascii="Times New Roman" w:eastAsia="Times New Roman" w:hAnsi="Times New Roman" w:cs="Times New Roman"/>
          <w:sz w:val="26"/>
          <w:szCs w:val="26"/>
          <w:lang w:eastAsia="ru-RU"/>
        </w:rPr>
        <w:t xml:space="preserve"> оборудования    и</w:t>
      </w:r>
      <w:proofErr w:type="gramStart"/>
      <w:r w:rsidRPr="00A11521">
        <w:rPr>
          <w:rFonts w:ascii="Times New Roman" w:eastAsia="Times New Roman" w:hAnsi="Times New Roman" w:cs="Times New Roman"/>
          <w:sz w:val="26"/>
          <w:szCs w:val="26"/>
          <w:lang w:eastAsia="ru-RU"/>
        </w:rPr>
        <w:t xml:space="preserve">   (</w:t>
      </w:r>
      <w:proofErr w:type="gramEnd"/>
      <w:r w:rsidRPr="00A11521">
        <w:rPr>
          <w:rFonts w:ascii="Times New Roman" w:eastAsia="Times New Roman" w:hAnsi="Times New Roman" w:cs="Times New Roman"/>
          <w:sz w:val="26"/>
          <w:szCs w:val="26"/>
          <w:lang w:eastAsia="ru-RU"/>
        </w:rPr>
        <w:t>или)   изменение  конфигурации жилого помещения, требующие внесения  изменения в технический паспорт жилого помещения (далее - собственник).</w:t>
      </w:r>
    </w:p>
    <w:p w:rsidR="00A11521" w:rsidRPr="00A11521" w:rsidRDefault="00A11521" w:rsidP="00A11521">
      <w:pPr>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3. Информирование о предоставлении муниципальной услуги осуществляется администрацией города Черепаново Черепановского района Новосибирской </w:t>
      </w:r>
      <w:r w:rsidRPr="00A11521">
        <w:rPr>
          <w:rFonts w:ascii="Times New Roman" w:eastAsia="Times New Roman" w:hAnsi="Times New Roman" w:cs="Times New Roman"/>
          <w:sz w:val="26"/>
          <w:szCs w:val="26"/>
          <w:lang w:eastAsia="ru-RU"/>
        </w:rPr>
        <w:t>области (</w:t>
      </w:r>
      <w:r w:rsidRPr="00A11521">
        <w:rPr>
          <w:rFonts w:ascii="Times New Roman" w:eastAsia="Times New Roman" w:hAnsi="Times New Roman" w:cs="Times New Roman"/>
          <w:sz w:val="26"/>
          <w:szCs w:val="26"/>
          <w:lang w:eastAsia="ru-RU"/>
        </w:rPr>
        <w:t>далее – администрация).</w:t>
      </w:r>
    </w:p>
    <w:p w:rsidR="00A11521" w:rsidRPr="00A11521" w:rsidRDefault="00A11521" w:rsidP="00A1152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Место нахождения: 633520, Новосибирская область, Черепановский район, город Черепаново, улица Партизанская, 12, кабинет № 14, тел. (383)-45-23-707.</w:t>
      </w:r>
    </w:p>
    <w:p w:rsidR="00A11521" w:rsidRPr="00A11521" w:rsidRDefault="00A11521" w:rsidP="00A1152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График работы администрации: понедельник-четверг: с 9-00 ч. до 18-00 ч.; пятница: 9-00 ч. до 17-00 ч.; перерыв на обед: с 13-00 ч. до 14-00 ч.; выходные дни: суббота, воскресенье.</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Прием </w:t>
      </w:r>
      <w:hyperlink r:id="rId7" w:history="1">
        <w:r w:rsidRPr="00A11521">
          <w:rPr>
            <w:rFonts w:ascii="Times New Roman" w:eastAsia="Calibri" w:hAnsi="Times New Roman" w:cs="Times New Roman"/>
            <w:sz w:val="26"/>
            <w:szCs w:val="26"/>
            <w:lang w:eastAsia="ru-RU"/>
          </w:rPr>
          <w:t>заявлений</w:t>
        </w:r>
      </w:hyperlink>
      <w:r w:rsidRPr="00A11521">
        <w:rPr>
          <w:rFonts w:ascii="Times New Roman" w:eastAsia="Calibri" w:hAnsi="Times New Roman" w:cs="Times New Roman"/>
          <w:sz w:val="26"/>
          <w:szCs w:val="26"/>
          <w:lang w:eastAsia="ru-RU"/>
        </w:rPr>
        <w:t xml:space="preserve"> </w:t>
      </w:r>
      <w:r w:rsidRPr="00A11521">
        <w:rPr>
          <w:rFonts w:ascii="Times New Roman" w:eastAsia="Times New Roman" w:hAnsi="Times New Roman" w:cs="Times New Roman"/>
          <w:sz w:val="26"/>
          <w:szCs w:val="26"/>
          <w:lang w:eastAsia="ru-RU"/>
        </w:rPr>
        <w:t xml:space="preserve">и выдача документов о согласовании переустройства и (или) перепланировки жилого помещения осуществляется структурным </w:t>
      </w:r>
      <w:r w:rsidRPr="00A11521">
        <w:rPr>
          <w:rFonts w:ascii="Times New Roman" w:eastAsia="Times New Roman" w:hAnsi="Times New Roman" w:cs="Times New Roman"/>
          <w:sz w:val="26"/>
          <w:szCs w:val="26"/>
          <w:lang w:eastAsia="ru-RU"/>
        </w:rPr>
        <w:lastRenderedPageBreak/>
        <w:t>подразделением администрации – отделом имущества и земельных отношений администрации города Черепаново Черепановского района Новосибирской области.</w:t>
      </w:r>
    </w:p>
    <w:p w:rsidR="00A11521" w:rsidRPr="00A11521" w:rsidRDefault="00A11521" w:rsidP="00A11521">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График приема </w:t>
      </w:r>
      <w:hyperlink r:id="rId8" w:history="1">
        <w:r w:rsidRPr="00A11521">
          <w:rPr>
            <w:rFonts w:ascii="Times New Roman" w:eastAsia="Calibri" w:hAnsi="Times New Roman" w:cs="Times New Roman"/>
            <w:sz w:val="26"/>
            <w:szCs w:val="26"/>
            <w:lang w:eastAsia="ru-RU"/>
          </w:rPr>
          <w:t>заявлений</w:t>
        </w:r>
      </w:hyperlink>
      <w:r w:rsidRPr="00A11521">
        <w:rPr>
          <w:rFonts w:ascii="Times New Roman" w:eastAsia="Calibri" w:hAnsi="Times New Roman" w:cs="Times New Roman"/>
          <w:sz w:val="26"/>
          <w:szCs w:val="26"/>
          <w:lang w:eastAsia="ru-RU"/>
        </w:rPr>
        <w:t xml:space="preserve"> </w:t>
      </w:r>
      <w:r w:rsidRPr="00A11521">
        <w:rPr>
          <w:rFonts w:ascii="Times New Roman" w:eastAsia="Times New Roman" w:hAnsi="Times New Roman" w:cs="Times New Roman"/>
          <w:sz w:val="26"/>
          <w:szCs w:val="26"/>
          <w:lang w:eastAsia="ru-RU"/>
        </w:rPr>
        <w:t>о согласовании переустройства и (или) перепланировки жилого помещения</w:t>
      </w:r>
      <w:r>
        <w:rPr>
          <w:rFonts w:ascii="Times New Roman" w:eastAsia="Times New Roman" w:hAnsi="Times New Roman" w:cs="Times New Roman"/>
          <w:sz w:val="26"/>
          <w:szCs w:val="26"/>
          <w:lang w:eastAsia="ru-RU"/>
        </w:rPr>
        <w:t xml:space="preserve"> и документов: вторник, четверг: с </w:t>
      </w:r>
      <w:r w:rsidRPr="00A11521">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-00ч .</w:t>
      </w:r>
      <w:r w:rsidRPr="00A11521">
        <w:rPr>
          <w:rFonts w:ascii="Times New Roman" w:eastAsia="Times New Roman" w:hAnsi="Times New Roman" w:cs="Times New Roman"/>
          <w:sz w:val="26"/>
          <w:szCs w:val="26"/>
          <w:lang w:eastAsia="ru-RU"/>
        </w:rPr>
        <w:t xml:space="preserve">до 17-00 ч. </w:t>
      </w:r>
      <w:r>
        <w:rPr>
          <w:rFonts w:ascii="Times New Roman" w:eastAsia="Times New Roman" w:hAnsi="Times New Roman" w:cs="Times New Roman"/>
          <w:sz w:val="26"/>
          <w:szCs w:val="26"/>
          <w:lang w:eastAsia="ru-RU"/>
        </w:rPr>
        <w:t xml:space="preserve"> </w:t>
      </w:r>
      <w:r w:rsidRPr="00A11521">
        <w:rPr>
          <w:rFonts w:ascii="Times New Roman" w:eastAsia="Times New Roman" w:hAnsi="Times New Roman" w:cs="Times New Roman"/>
          <w:sz w:val="26"/>
          <w:szCs w:val="26"/>
          <w:lang w:eastAsia="ru-RU"/>
        </w:rPr>
        <w:t>Адрес электронной почты: gorcher@mail.ru</w:t>
      </w:r>
    </w:p>
    <w:p w:rsidR="00A11521" w:rsidRPr="00A11521" w:rsidRDefault="00A11521" w:rsidP="00A1152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Адрес официального сайта: </w:t>
      </w:r>
      <w:hyperlink r:id="rId9" w:tgtFrame="_blank" w:history="1"/>
      <w:hyperlink r:id="rId10" w:tgtFrame="_blank" w:history="1">
        <w:r w:rsidRPr="00A11521">
          <w:rPr>
            <w:rFonts w:ascii="Times New Roman" w:eastAsia="Times New Roman" w:hAnsi="Times New Roman" w:cs="Times New Roman"/>
            <w:sz w:val="26"/>
            <w:szCs w:val="26"/>
            <w:lang w:eastAsia="ru-RU"/>
          </w:rPr>
          <w:t>admcherepanovo.nso.ru</w:t>
        </w:r>
      </w:hyperlink>
    </w:p>
    <w:p w:rsidR="00A11521" w:rsidRPr="00A11521" w:rsidRDefault="00A11521" w:rsidP="00A11521">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Сведения о месте нахождения, номерах справочных телефонов, адресах электронной почты администрации размещаются на информационном стенде, расположенном в помещении администрации, официальном сайте администрации,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A11521" w:rsidRPr="00A11521" w:rsidRDefault="00A11521" w:rsidP="00A11521">
      <w:pPr>
        <w:widowControl w:val="0"/>
        <w:autoSpaceDE w:val="0"/>
        <w:autoSpaceDN w:val="0"/>
        <w:adjustRightInd w:val="0"/>
        <w:spacing w:after="0" w:line="240" w:lineRule="auto"/>
        <w:ind w:right="-1"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A11521" w:rsidRPr="00A11521" w:rsidRDefault="00A11521" w:rsidP="00A11521">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в устной форме (лично или по телефону в соответствии с графиком приема заявителей);</w:t>
      </w:r>
    </w:p>
    <w:p w:rsidR="00A11521" w:rsidRPr="00A11521" w:rsidRDefault="00A11521" w:rsidP="00A11521">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в письменной форме лично или почтовым отправлением в адрес администрации;</w:t>
      </w:r>
    </w:p>
    <w:p w:rsidR="00A11521" w:rsidRPr="00A11521" w:rsidRDefault="00A11521" w:rsidP="00A11521">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в электронной форме, в том числе через ЕПГУ.</w:t>
      </w:r>
    </w:p>
    <w:p w:rsidR="00A11521" w:rsidRPr="00A11521" w:rsidRDefault="00A11521" w:rsidP="00524550">
      <w:pPr>
        <w:widowControl w:val="0"/>
        <w:autoSpaceDE w:val="0"/>
        <w:autoSpaceDN w:val="0"/>
        <w:adjustRightInd w:val="0"/>
        <w:spacing w:after="0" w:line="240" w:lineRule="auto"/>
        <w:ind w:right="-1"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(лично или по телефону) осуществляет устное информирование обратившегося за информацией заявителя.</w:t>
      </w:r>
    </w:p>
    <w:p w:rsidR="00A11521" w:rsidRPr="00A11521" w:rsidRDefault="00A11521" w:rsidP="00524550">
      <w:pPr>
        <w:widowControl w:val="0"/>
        <w:autoSpaceDE w:val="0"/>
        <w:autoSpaceDN w:val="0"/>
        <w:adjustRightInd w:val="0"/>
        <w:spacing w:after="0" w:line="240" w:lineRule="auto"/>
        <w:ind w:right="-1"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A11521" w:rsidRPr="00A11521" w:rsidRDefault="00A11521" w:rsidP="00524550">
      <w:pPr>
        <w:widowControl w:val="0"/>
        <w:autoSpaceDE w:val="0"/>
        <w:autoSpaceDN w:val="0"/>
        <w:adjustRightInd w:val="0"/>
        <w:spacing w:after="0" w:line="240" w:lineRule="auto"/>
        <w:ind w:right="-1"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Ответ на телефонный звонок должен содержать информацию о фамилии, имени, отчестве и должности сотрудника, принявшего телефонный звонок.</w:t>
      </w:r>
    </w:p>
    <w:p w:rsidR="00A11521" w:rsidRPr="00A11521" w:rsidRDefault="00A11521" w:rsidP="00A11521">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При ответах на телефонные звонки и обращения заявителей лично в часы приема сотрудники администрации подробно и в вежливой форме информируют обратившихся по интересующим их вопросам.</w:t>
      </w:r>
    </w:p>
    <w:p w:rsidR="00A11521" w:rsidRPr="00A11521" w:rsidRDefault="00A11521" w:rsidP="00A11521">
      <w:pPr>
        <w:widowControl w:val="0"/>
        <w:tabs>
          <w:tab w:val="left" w:pos="993"/>
          <w:tab w:val="left" w:pos="1134"/>
        </w:tabs>
        <w:autoSpaceDE w:val="0"/>
        <w:autoSpaceDN w:val="0"/>
        <w:adjustRightInd w:val="0"/>
        <w:spacing w:after="0" w:line="240" w:lineRule="auto"/>
        <w:jc w:val="both"/>
        <w:rPr>
          <w:rFonts w:ascii="Times New Roman" w:eastAsia="Times New Roman" w:hAnsi="Times New Roman" w:cs="Arial"/>
          <w:sz w:val="26"/>
          <w:szCs w:val="26"/>
          <w:lang w:eastAsia="ru-RU"/>
        </w:rPr>
      </w:pPr>
      <w:r w:rsidRPr="00A11521">
        <w:rPr>
          <w:rFonts w:ascii="Times New Roman" w:eastAsia="Times New Roman" w:hAnsi="Times New Roman" w:cs="Arial"/>
          <w:sz w:val="26"/>
          <w:szCs w:val="26"/>
          <w:lang w:eastAsia="ru-RU"/>
        </w:rPr>
        <w:t xml:space="preserve">Если для подготовки ответа на устное обращение требуется более 15 минут, сотрудники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Pr="00A11521">
        <w:rPr>
          <w:rFonts w:ascii="Times New Roman" w:eastAsia="Times New Roman" w:hAnsi="Times New Roman" w:cs="Arial"/>
          <w:sz w:val="26"/>
          <w:szCs w:val="26"/>
          <w:lang w:eastAsia="ru-RU"/>
        </w:rPr>
        <w:t>отправления,</w:t>
      </w:r>
      <w:r w:rsidRPr="00A11521">
        <w:rPr>
          <w:rFonts w:ascii="Times New Roman" w:eastAsia="Times New Roman" w:hAnsi="Times New Roman" w:cs="Arial"/>
          <w:sz w:val="26"/>
          <w:szCs w:val="26"/>
          <w:lang w:eastAsia="ru-RU"/>
        </w:rPr>
        <w:t xml:space="preserve"> либо в электронной форме.</w:t>
      </w:r>
    </w:p>
    <w:p w:rsidR="00A11521" w:rsidRPr="00A11521" w:rsidRDefault="00A11521" w:rsidP="00524550">
      <w:pPr>
        <w:widowControl w:val="0"/>
        <w:autoSpaceDE w:val="0"/>
        <w:autoSpaceDN w:val="0"/>
        <w:adjustRightInd w:val="0"/>
        <w:spacing w:after="0" w:line="240" w:lineRule="auto"/>
        <w:ind w:right="-1"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 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A11521" w:rsidRPr="00A11521" w:rsidRDefault="00A11521" w:rsidP="00524550">
      <w:pPr>
        <w:widowControl w:val="0"/>
        <w:autoSpaceDE w:val="0"/>
        <w:autoSpaceDN w:val="0"/>
        <w:adjustRightInd w:val="0"/>
        <w:spacing w:after="0" w:line="240" w:lineRule="auto"/>
        <w:ind w:right="-1"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lastRenderedPageBreak/>
        <w:t>Письменный ответ подписывается Главой города Черепаново Черепановского района Новосибирской области, либо уполномоченным им лицом,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A11521" w:rsidRPr="00A11521" w:rsidRDefault="00A11521" w:rsidP="00524550">
      <w:pPr>
        <w:widowControl w:val="0"/>
        <w:autoSpaceDE w:val="0"/>
        <w:autoSpaceDN w:val="0"/>
        <w:adjustRightInd w:val="0"/>
        <w:spacing w:after="0" w:line="240" w:lineRule="auto"/>
        <w:ind w:right="-1"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A11521" w:rsidRPr="00A11521" w:rsidRDefault="00A11521" w:rsidP="00A11521">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Ответ на обращение направляется заявителю в течение 30 (тридцати) дней со дня регистрации обращения в администрации.</w:t>
      </w:r>
    </w:p>
    <w:p w:rsidR="00A11521" w:rsidRPr="00A11521" w:rsidRDefault="00A11521" w:rsidP="00A11521">
      <w:pPr>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A11521" w:rsidRPr="00A11521" w:rsidRDefault="00A11521" w:rsidP="00A11521">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11521">
        <w:rPr>
          <w:rFonts w:ascii="Times New Roman" w:eastAsia="Times New Roman" w:hAnsi="Times New Roman" w:cs="Times New Roman"/>
          <w:b/>
          <w:sz w:val="26"/>
          <w:szCs w:val="26"/>
          <w:lang w:val="en-US" w:eastAsia="ru-RU"/>
        </w:rPr>
        <w:t>II</w:t>
      </w:r>
      <w:r w:rsidRPr="00A11521">
        <w:rPr>
          <w:rFonts w:ascii="Times New Roman" w:eastAsia="Times New Roman" w:hAnsi="Times New Roman" w:cs="Times New Roman"/>
          <w:b/>
          <w:sz w:val="26"/>
          <w:szCs w:val="26"/>
          <w:lang w:eastAsia="ru-RU"/>
        </w:rPr>
        <w:t>. СТАНДАРТ ПРЕДОСТАВЛЕНИЯ МУНИЦИПАЛЬНОЙ УСЛУГИ</w:t>
      </w:r>
    </w:p>
    <w:p w:rsidR="00A11521" w:rsidRPr="00A11521" w:rsidRDefault="00A11521" w:rsidP="00524550">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1. Наименование муниципальной услуги: «Согласование переустройства и (или) перепланировки жилого помещения».</w:t>
      </w:r>
    </w:p>
    <w:p w:rsidR="00A11521" w:rsidRPr="00A11521" w:rsidRDefault="00A11521" w:rsidP="00524550">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2. Муниципальная услуга предоставляется администрацией города Черепаново Черепановского района Новосибирской области.</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Ответственным за организацию предоставления муниципальной услуги является структурное подразделение администрации – отдел имущества и земельных отношений (далее – </w:t>
      </w:r>
      <w:proofErr w:type="spellStart"/>
      <w:r w:rsidRPr="00A11521">
        <w:rPr>
          <w:rFonts w:ascii="Times New Roman" w:eastAsia="Times New Roman" w:hAnsi="Times New Roman" w:cs="Times New Roman"/>
          <w:sz w:val="26"/>
          <w:szCs w:val="26"/>
          <w:lang w:eastAsia="ru-RU"/>
        </w:rPr>
        <w:t>ОИиЗО</w:t>
      </w:r>
      <w:proofErr w:type="spellEnd"/>
      <w:r w:rsidRPr="00A11521">
        <w:rPr>
          <w:rFonts w:ascii="Times New Roman" w:eastAsia="Times New Roman" w:hAnsi="Times New Roman" w:cs="Times New Roman"/>
          <w:sz w:val="26"/>
          <w:szCs w:val="26"/>
          <w:lang w:eastAsia="ru-RU"/>
        </w:rPr>
        <w:t>).</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11521" w:rsidRPr="00A11521" w:rsidRDefault="00A11521" w:rsidP="00524550">
      <w:pPr>
        <w:autoSpaceDE w:val="0"/>
        <w:autoSpaceDN w:val="0"/>
        <w:adjustRightInd w:val="0"/>
        <w:spacing w:after="0" w:line="240" w:lineRule="auto"/>
        <w:ind w:firstLine="708"/>
        <w:jc w:val="both"/>
        <w:rPr>
          <w:rFonts w:ascii="Arial" w:eastAsia="Times New Roman" w:hAnsi="Arial" w:cs="Arial"/>
          <w:sz w:val="26"/>
          <w:szCs w:val="26"/>
          <w:lang w:eastAsia="ru-RU"/>
        </w:rPr>
      </w:pPr>
      <w:r w:rsidRPr="00A11521">
        <w:rPr>
          <w:rFonts w:ascii="Times New Roman" w:eastAsia="Times New Roman" w:hAnsi="Times New Roman" w:cs="Times New Roman"/>
          <w:sz w:val="26"/>
          <w:szCs w:val="26"/>
          <w:lang w:eastAsia="ru-RU"/>
        </w:rPr>
        <w:t xml:space="preserve">3. Результатом </w:t>
      </w:r>
      <w:r w:rsidRPr="00A11521">
        <w:rPr>
          <w:rFonts w:ascii="Times New Roman" w:eastAsia="Times New Roman" w:hAnsi="Times New Roman" w:cs="Times New Roman"/>
          <w:sz w:val="26"/>
          <w:szCs w:val="26"/>
          <w:lang w:eastAsia="ru-RU"/>
        </w:rPr>
        <w:t>предоставления муниципальной услуги является</w:t>
      </w:r>
      <w:r w:rsidRPr="00A11521">
        <w:rPr>
          <w:rFonts w:ascii="Times New Roman" w:eastAsia="Times New Roman" w:hAnsi="Times New Roman" w:cs="Times New Roman"/>
          <w:sz w:val="26"/>
          <w:szCs w:val="26"/>
          <w:lang w:eastAsia="ru-RU"/>
        </w:rPr>
        <w:t xml:space="preserve"> выдача:</w:t>
      </w:r>
      <w:r w:rsidRPr="00A11521">
        <w:rPr>
          <w:rFonts w:ascii="Arial" w:eastAsia="Times New Roman" w:hAnsi="Arial" w:cs="Arial"/>
          <w:sz w:val="26"/>
          <w:szCs w:val="26"/>
          <w:lang w:eastAsia="ru-RU"/>
        </w:rPr>
        <w:t xml:space="preserve">  </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 решения о </w:t>
      </w:r>
      <w:r w:rsidRPr="00A11521">
        <w:rPr>
          <w:rFonts w:ascii="Times New Roman" w:eastAsia="Times New Roman" w:hAnsi="Times New Roman" w:cs="Times New Roman"/>
          <w:sz w:val="26"/>
          <w:szCs w:val="26"/>
          <w:lang w:eastAsia="ru-RU"/>
        </w:rPr>
        <w:t>согласовании переустройства</w:t>
      </w:r>
      <w:r w:rsidRPr="00A11521">
        <w:rPr>
          <w:rFonts w:ascii="Times New Roman" w:eastAsia="Times New Roman" w:hAnsi="Times New Roman" w:cs="Times New Roman"/>
          <w:sz w:val="26"/>
          <w:szCs w:val="26"/>
          <w:lang w:eastAsia="ru-RU"/>
        </w:rPr>
        <w:t xml:space="preserve"> и (или) перепланировки жилого помещения по форме и содержанию, </w:t>
      </w:r>
      <w:r w:rsidRPr="00A11521">
        <w:rPr>
          <w:rFonts w:ascii="Times New Roman" w:eastAsia="Times New Roman" w:hAnsi="Times New Roman" w:cs="Times New Roman"/>
          <w:sz w:val="26"/>
          <w:szCs w:val="26"/>
          <w:lang w:eastAsia="ru-RU"/>
        </w:rPr>
        <w:t>установленными постановлением</w:t>
      </w:r>
      <w:r w:rsidRPr="00A11521">
        <w:rPr>
          <w:rFonts w:ascii="Times New Roman" w:eastAsia="Times New Roman" w:hAnsi="Times New Roman" w:cs="Times New Roman"/>
          <w:sz w:val="26"/>
          <w:szCs w:val="26"/>
          <w:lang w:eastAsia="ru-RU"/>
        </w:rPr>
        <w:t xml:space="preserve"> Правительства Российской Федерации от 28.04.2005 № 266 «Об утверждении формы заявления о перепланировке и (или) переустройстве жилого помещения и формы документа, </w:t>
      </w:r>
      <w:r w:rsidRPr="00A11521">
        <w:rPr>
          <w:rFonts w:ascii="Times New Roman" w:eastAsia="Times New Roman" w:hAnsi="Times New Roman" w:cs="Times New Roman"/>
          <w:sz w:val="26"/>
          <w:szCs w:val="26"/>
          <w:lang w:eastAsia="ru-RU"/>
        </w:rPr>
        <w:t>подтверждающего принятие</w:t>
      </w:r>
      <w:r w:rsidRPr="00A11521">
        <w:rPr>
          <w:rFonts w:ascii="Times New Roman" w:eastAsia="Times New Roman" w:hAnsi="Times New Roman" w:cs="Times New Roman"/>
          <w:sz w:val="26"/>
          <w:szCs w:val="26"/>
          <w:lang w:eastAsia="ru-RU"/>
        </w:rPr>
        <w:t xml:space="preserve"> решения о перепланировке и (или) переустройстве жилого помещения»;</w:t>
      </w:r>
    </w:p>
    <w:p w:rsidR="00A11521" w:rsidRPr="00A11521" w:rsidRDefault="00A11521" w:rsidP="00A11521">
      <w:pPr>
        <w:tabs>
          <w:tab w:val="left" w:pos="993"/>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уведомления об отказе в согласовании переустройства и (или) перепланировки жилого помещения (приложение № 3 к административному регламенту).</w:t>
      </w:r>
    </w:p>
    <w:p w:rsidR="00A11521" w:rsidRPr="00A11521" w:rsidRDefault="00A11521" w:rsidP="00524550">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4. Срок предоставления </w:t>
      </w:r>
      <w:r w:rsidRPr="00A11521">
        <w:rPr>
          <w:rFonts w:ascii="Times New Roman" w:eastAsia="Times New Roman" w:hAnsi="Times New Roman" w:cs="Times New Roman"/>
          <w:sz w:val="26"/>
          <w:szCs w:val="26"/>
          <w:lang w:eastAsia="ru-RU"/>
        </w:rPr>
        <w:t>муниципальной услуги</w:t>
      </w:r>
      <w:r w:rsidRPr="00A11521">
        <w:rPr>
          <w:rFonts w:ascii="Times New Roman" w:eastAsia="Times New Roman" w:hAnsi="Times New Roman" w:cs="Times New Roman"/>
          <w:sz w:val="26"/>
          <w:szCs w:val="26"/>
          <w:lang w:eastAsia="ru-RU"/>
        </w:rPr>
        <w:t xml:space="preserve"> составляет не более чем 30 (тридцать) дней с момента </w:t>
      </w:r>
      <w:r w:rsidRPr="00A11521">
        <w:rPr>
          <w:rFonts w:ascii="Times New Roman" w:eastAsia="Times New Roman" w:hAnsi="Times New Roman" w:cs="Times New Roman"/>
          <w:sz w:val="26"/>
          <w:szCs w:val="26"/>
          <w:lang w:eastAsia="ru-RU"/>
        </w:rPr>
        <w:t>поступления в</w:t>
      </w:r>
      <w:r w:rsidRPr="00A11521">
        <w:rPr>
          <w:rFonts w:ascii="Times New Roman" w:eastAsia="Times New Roman" w:hAnsi="Times New Roman" w:cs="Times New Roman"/>
          <w:sz w:val="26"/>
          <w:szCs w:val="26"/>
          <w:lang w:eastAsia="ru-RU"/>
        </w:rPr>
        <w:t xml:space="preserve"> администрацию </w:t>
      </w:r>
      <w:r w:rsidRPr="00A11521">
        <w:rPr>
          <w:rFonts w:ascii="Times New Roman" w:eastAsia="Times New Roman" w:hAnsi="Times New Roman" w:cs="Times New Roman"/>
          <w:sz w:val="26"/>
          <w:szCs w:val="26"/>
          <w:lang w:eastAsia="ru-RU"/>
        </w:rPr>
        <w:t>заявления о</w:t>
      </w:r>
      <w:r w:rsidRPr="00A11521">
        <w:rPr>
          <w:rFonts w:ascii="Times New Roman" w:eastAsia="Times New Roman" w:hAnsi="Times New Roman" w:cs="Times New Roman"/>
          <w:sz w:val="26"/>
          <w:szCs w:val="26"/>
          <w:lang w:eastAsia="ru-RU"/>
        </w:rPr>
        <w:t xml:space="preserve"> </w:t>
      </w:r>
      <w:r w:rsidRPr="00A11521">
        <w:rPr>
          <w:rFonts w:ascii="Times New Roman" w:eastAsia="Times New Roman" w:hAnsi="Times New Roman" w:cs="Times New Roman"/>
          <w:sz w:val="26"/>
          <w:szCs w:val="26"/>
          <w:lang w:eastAsia="ru-RU"/>
        </w:rPr>
        <w:t>предоставлении муниципальной</w:t>
      </w:r>
      <w:r w:rsidRPr="00A11521">
        <w:rPr>
          <w:rFonts w:ascii="Times New Roman" w:eastAsia="Times New Roman" w:hAnsi="Times New Roman" w:cs="Times New Roman"/>
          <w:sz w:val="26"/>
          <w:szCs w:val="26"/>
          <w:lang w:eastAsia="ru-RU"/>
        </w:rPr>
        <w:t xml:space="preserve"> услуги с приложением необходимого пакета документов (далее - заявление).</w:t>
      </w:r>
    </w:p>
    <w:p w:rsidR="00A11521" w:rsidRPr="00A11521" w:rsidRDefault="00524550" w:rsidP="0052455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A11521" w:rsidRPr="00A11521">
        <w:rPr>
          <w:rFonts w:ascii="Times New Roman" w:eastAsia="Times New Roman" w:hAnsi="Times New Roman" w:cs="Times New Roman"/>
          <w:sz w:val="26"/>
          <w:szCs w:val="26"/>
          <w:lang w:eastAsia="ru-RU"/>
        </w:rPr>
        <w:t>5. Предоставление муниципальной услуги осуществляется в соответствии с:</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Жилищным кодексом Российской </w:t>
      </w:r>
      <w:r w:rsidRPr="00A11521">
        <w:rPr>
          <w:rFonts w:ascii="Times New Roman" w:eastAsia="Times New Roman" w:hAnsi="Times New Roman" w:cs="Times New Roman"/>
          <w:sz w:val="26"/>
          <w:szCs w:val="26"/>
          <w:lang w:eastAsia="ru-RU"/>
        </w:rPr>
        <w:t>Федерации от</w:t>
      </w:r>
      <w:r w:rsidRPr="00A11521">
        <w:rPr>
          <w:rFonts w:ascii="Times New Roman" w:eastAsia="Times New Roman" w:hAnsi="Times New Roman" w:cs="Times New Roman"/>
          <w:sz w:val="26"/>
          <w:szCs w:val="26"/>
          <w:lang w:eastAsia="ru-RU"/>
        </w:rPr>
        <w:t xml:space="preserve"> 29.12.2004 № 188-ФЗ («Российская газета», № 1, 12.01.2005); </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Федеральным законом от 27.07.2010 № 210-ФЗ «Об организации предоставления государственных и муниципальных услуг» («Российская газета», 2010 № 168, «Собрание законодательства РФ», 2010, № 31);</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Градостроительным </w:t>
      </w:r>
      <w:hyperlink r:id="rId11" w:history="1">
        <w:r w:rsidRPr="00A11521">
          <w:rPr>
            <w:rFonts w:ascii="Times New Roman" w:eastAsia="Times New Roman" w:hAnsi="Times New Roman" w:cs="Times New Roman"/>
            <w:sz w:val="26"/>
            <w:szCs w:val="26"/>
            <w:lang w:eastAsia="ru-RU"/>
          </w:rPr>
          <w:t>кодексом</w:t>
        </w:r>
      </w:hyperlink>
      <w:r w:rsidRPr="00A11521">
        <w:rPr>
          <w:rFonts w:ascii="Times New Roman" w:eastAsia="Times New Roman" w:hAnsi="Times New Roman" w:cs="Times New Roman"/>
          <w:sz w:val="26"/>
          <w:szCs w:val="26"/>
          <w:lang w:eastAsia="ru-RU"/>
        </w:rPr>
        <w:t xml:space="preserve"> Российской Федерации от 29.12.2004 </w:t>
      </w:r>
      <w:r w:rsidRPr="00A11521">
        <w:rPr>
          <w:rFonts w:ascii="Times New Roman" w:eastAsia="Times New Roman" w:hAnsi="Times New Roman" w:cs="Times New Roman"/>
          <w:sz w:val="26"/>
          <w:szCs w:val="26"/>
          <w:lang w:eastAsia="ru-RU"/>
        </w:rPr>
        <w:br/>
        <w:t>№ 190-ФЗ («Российская газета», 2004, № 290);</w:t>
      </w:r>
    </w:p>
    <w:p w:rsidR="00A11521" w:rsidRPr="00A11521" w:rsidRDefault="00A11521" w:rsidP="00A1152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 xml:space="preserve">Федеральным </w:t>
      </w:r>
      <w:hyperlink r:id="rId12" w:history="1">
        <w:r w:rsidRPr="00A11521">
          <w:rPr>
            <w:rFonts w:ascii="Times New Roman" w:eastAsia="Calibri" w:hAnsi="Times New Roman" w:cs="Times New Roman"/>
            <w:sz w:val="26"/>
            <w:szCs w:val="26"/>
            <w:lang w:eastAsia="ru-RU"/>
          </w:rPr>
          <w:t>законом</w:t>
        </w:r>
      </w:hyperlink>
      <w:r w:rsidRPr="00A11521">
        <w:rPr>
          <w:rFonts w:ascii="Times New Roman" w:eastAsia="Calibri" w:hAnsi="Times New Roman" w:cs="Times New Roman"/>
          <w:sz w:val="26"/>
          <w:szCs w:val="26"/>
          <w:lang w:eastAsia="ru-RU"/>
        </w:rPr>
        <w:t xml:space="preserve"> от 27.07.2006 № 152-ФЗ «О персональных данных» («Собрание законодательства Российской Федерации», 2006, № 31);</w:t>
      </w:r>
    </w:p>
    <w:p w:rsidR="00A11521" w:rsidRPr="00A11521" w:rsidRDefault="00A11521" w:rsidP="00A1152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lastRenderedPageBreak/>
        <w:t>Федеральным законом от 02.05.2006 № 59-ФЗ «О порядке рассмотрения обращений граждан Российской Федерации»;</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Федеральным </w:t>
      </w:r>
      <w:hyperlink r:id="rId13" w:history="1">
        <w:r w:rsidRPr="00A11521">
          <w:rPr>
            <w:rFonts w:ascii="Times New Roman" w:eastAsia="Times New Roman" w:hAnsi="Times New Roman" w:cs="Times New Roman"/>
            <w:sz w:val="26"/>
            <w:szCs w:val="26"/>
            <w:lang w:eastAsia="ru-RU"/>
          </w:rPr>
          <w:t>законом</w:t>
        </w:r>
      </w:hyperlink>
      <w:r w:rsidRPr="00A11521">
        <w:rPr>
          <w:rFonts w:ascii="Times New Roman" w:eastAsia="Times New Roman" w:hAnsi="Times New Roman" w:cs="Times New Roman"/>
          <w:sz w:val="26"/>
          <w:szCs w:val="26"/>
          <w:lang w:eastAsia="ru-RU"/>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2003, № 40);</w:t>
      </w:r>
    </w:p>
    <w:p w:rsidR="00A11521" w:rsidRPr="00A11521" w:rsidRDefault="00A11521" w:rsidP="00A11521">
      <w:pPr>
        <w:widowControl w:val="0"/>
        <w:spacing w:after="0" w:line="240" w:lineRule="auto"/>
        <w:ind w:right="-57"/>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Федеральным законом от 30.12.2009 № 384-ФЗ «Технический регламент о безопасности зданий и сооружений» (текст Федерального закона опубликован в «Российской газете» от 31.12.2009 года № 255; в «Собрании законодательства Российской Федерации» от 04.01.2010 года, № 1);</w:t>
      </w:r>
    </w:p>
    <w:p w:rsidR="00A11521" w:rsidRPr="00A11521" w:rsidRDefault="00A11521" w:rsidP="00A11521">
      <w:pPr>
        <w:widowControl w:val="0"/>
        <w:spacing w:after="0" w:line="240" w:lineRule="auto"/>
        <w:ind w:right="-57"/>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Федеральным законом от 22.07.2008 № 123-ФЗ «Технический регламент о требованиях пожарной безопасности» (текст Федерального закона опубликован </w:t>
      </w:r>
      <w:r w:rsidRPr="00A11521">
        <w:rPr>
          <w:rFonts w:ascii="Times New Roman" w:eastAsia="Times New Roman" w:hAnsi="Times New Roman" w:cs="Times New Roman"/>
          <w:sz w:val="26"/>
          <w:szCs w:val="26"/>
          <w:lang w:eastAsia="ru-RU"/>
        </w:rPr>
        <w:t>в «</w:t>
      </w:r>
      <w:r w:rsidRPr="00A11521">
        <w:rPr>
          <w:rFonts w:ascii="Times New Roman" w:eastAsia="Times New Roman" w:hAnsi="Times New Roman" w:cs="Times New Roman"/>
          <w:sz w:val="26"/>
          <w:szCs w:val="26"/>
          <w:lang w:eastAsia="ru-RU"/>
        </w:rPr>
        <w:t>Собрание законодательства РФ», 28.07.2008, № 30 (ч. 1), ст. 3579; «Парламентская газета», № 47-49, 31.07.2008; «Российская газета», № 163, 01.08.2008);</w:t>
      </w:r>
    </w:p>
    <w:p w:rsidR="00A11521" w:rsidRPr="00A11521" w:rsidRDefault="00A11521" w:rsidP="00A11521">
      <w:pPr>
        <w:widowControl w:val="0"/>
        <w:spacing w:after="0" w:line="240" w:lineRule="auto"/>
        <w:ind w:right="-57"/>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Сводом правил от 20.05.2011 СП 54.13330.2011 «Здания жилые многоквартирные»; </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Постановлением Правительства Российской Федерации от 21.01.2006 года </w:t>
      </w:r>
      <w:r w:rsidRPr="00A11521">
        <w:rPr>
          <w:rFonts w:ascii="Times New Roman" w:eastAsia="Times New Roman" w:hAnsi="Times New Roman" w:cs="Times New Roman"/>
          <w:sz w:val="26"/>
          <w:szCs w:val="26"/>
          <w:lang w:eastAsia="ru-RU"/>
        </w:rPr>
        <w:br/>
        <w:t>№ 25 «Об утверждении правил пользования жилыми помещениями»;</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Постановлением Госстроя РФ от 27.09.2003 № 170 «Об утверждении правил и норм технической эксплуатации жилищного фонда» (зарегистрировано в Минюсте РФ 15.10.2003 № 5176);</w:t>
      </w:r>
    </w:p>
    <w:p w:rsidR="00A11521" w:rsidRPr="00A11521" w:rsidRDefault="00A11521" w:rsidP="00A11521">
      <w:pPr>
        <w:widowControl w:val="0"/>
        <w:spacing w:after="0" w:line="240" w:lineRule="auto"/>
        <w:ind w:right="-57"/>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Постановлением Правительства Российской Федерации от 28.01.2006 № 47 (ред. от 02.08.2016)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11521" w:rsidRPr="00A11521" w:rsidRDefault="00A11521" w:rsidP="00A11521">
      <w:pPr>
        <w:widowControl w:val="0"/>
        <w:spacing w:after="0" w:line="240" w:lineRule="auto"/>
        <w:ind w:right="-57"/>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 95, 06.05.2005);</w:t>
      </w:r>
    </w:p>
    <w:p w:rsidR="00A11521" w:rsidRPr="00A11521" w:rsidRDefault="00A11521" w:rsidP="00A1152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w:t>
      </w:r>
    </w:p>
    <w:p w:rsidR="00A11521" w:rsidRPr="00A11521" w:rsidRDefault="00A11521" w:rsidP="00A1152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hyperlink r:id="rId14" w:history="1">
        <w:r w:rsidRPr="00A11521">
          <w:rPr>
            <w:rFonts w:ascii="Times New Roman" w:eastAsia="Calibri" w:hAnsi="Times New Roman" w:cs="Times New Roman"/>
            <w:sz w:val="26"/>
            <w:szCs w:val="26"/>
            <w:lang w:eastAsia="ru-RU"/>
          </w:rPr>
          <w:t>Постановлением</w:t>
        </w:r>
      </w:hyperlink>
      <w:r w:rsidRPr="00A11521">
        <w:rPr>
          <w:rFonts w:ascii="Times New Roman" w:eastAsia="Calibri" w:hAnsi="Times New Roman" w:cs="Times New Roman"/>
          <w:sz w:val="26"/>
          <w:szCs w:val="26"/>
          <w:lang w:eastAsia="ru-RU"/>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A11521" w:rsidRPr="00A11521" w:rsidRDefault="00A11521" w:rsidP="00A1152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hyperlink r:id="rId15" w:history="1">
        <w:r w:rsidRPr="00A11521">
          <w:rPr>
            <w:rFonts w:ascii="Times New Roman" w:eastAsia="Calibri" w:hAnsi="Times New Roman" w:cs="Times New Roman"/>
            <w:sz w:val="26"/>
            <w:szCs w:val="26"/>
            <w:lang w:eastAsia="ru-RU"/>
          </w:rPr>
          <w:t>Постановлением</w:t>
        </w:r>
      </w:hyperlink>
      <w:r w:rsidRPr="00A11521">
        <w:rPr>
          <w:rFonts w:ascii="Times New Roman" w:eastAsia="Calibri" w:hAnsi="Times New Roman" w:cs="Times New Roman"/>
          <w:sz w:val="26"/>
          <w:szCs w:val="26"/>
          <w:lang w:eastAsia="ru-RU"/>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A11521" w:rsidRPr="00A11521" w:rsidRDefault="00A11521" w:rsidP="00A1152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hyperlink r:id="rId16" w:history="1">
        <w:r w:rsidRPr="00A11521">
          <w:rPr>
            <w:rFonts w:ascii="Times New Roman" w:eastAsia="Calibri" w:hAnsi="Times New Roman" w:cs="Times New Roman"/>
            <w:sz w:val="26"/>
            <w:szCs w:val="26"/>
            <w:lang w:eastAsia="ru-RU"/>
          </w:rPr>
          <w:t>Распоряжением</w:t>
        </w:r>
      </w:hyperlink>
      <w:r w:rsidRPr="00A11521">
        <w:rPr>
          <w:rFonts w:ascii="Times New Roman" w:eastAsia="Calibri" w:hAnsi="Times New Roman" w:cs="Times New Roman"/>
          <w:sz w:val="26"/>
          <w:szCs w:val="26"/>
          <w:lang w:eastAsia="ru-RU"/>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w:t>
      </w:r>
      <w:r w:rsidRPr="00A11521">
        <w:rPr>
          <w:rFonts w:ascii="Times New Roman" w:eastAsia="Calibri" w:hAnsi="Times New Roman" w:cs="Times New Roman"/>
          <w:sz w:val="26"/>
          <w:szCs w:val="26"/>
          <w:lang w:eastAsia="ru-RU"/>
        </w:rPr>
        <w:lastRenderedPageBreak/>
        <w:t>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A11521" w:rsidRPr="00A11521" w:rsidRDefault="00A11521" w:rsidP="00524550">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6. По выбору заявителя заявление о согласовании переустройства и (или) перепланировки жилого помещения и документы, необходимые для предоставления муниципальной услуги представляются одним из следующих способов:</w:t>
      </w:r>
    </w:p>
    <w:p w:rsidR="00A11521" w:rsidRPr="00A11521" w:rsidRDefault="00A11521" w:rsidP="00A1152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лично в администрацию или ГАУ «МФЦ»;</w:t>
      </w:r>
    </w:p>
    <w:p w:rsidR="00A11521" w:rsidRPr="00A11521" w:rsidRDefault="00A11521" w:rsidP="00A1152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почтовым отправлением по месту нахождения администрации; </w:t>
      </w:r>
    </w:p>
    <w:p w:rsidR="00A11521" w:rsidRPr="00A11521" w:rsidRDefault="00A11521" w:rsidP="00A1152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в электронной форме путем направления запроса на адрес</w:t>
      </w:r>
      <w:r w:rsidRPr="00A11521">
        <w:rPr>
          <w:rFonts w:ascii="Times New Roman" w:eastAsia="Times New Roman" w:hAnsi="Times New Roman" w:cs="Times New Roman"/>
          <w:i/>
          <w:sz w:val="26"/>
          <w:szCs w:val="26"/>
          <w:lang w:eastAsia="ru-RU"/>
        </w:rPr>
        <w:t xml:space="preserve"> </w:t>
      </w:r>
      <w:r w:rsidRPr="00A11521">
        <w:rPr>
          <w:rFonts w:ascii="Times New Roman" w:eastAsia="Times New Roman" w:hAnsi="Times New Roman" w:cs="Times New Roman"/>
          <w:sz w:val="26"/>
          <w:szCs w:val="26"/>
          <w:lang w:eastAsia="ru-RU"/>
        </w:rPr>
        <w:t>электронной почты администрации, с помощью официального сайта администрации или посредствам личного кабинета ЕПГУ.</w:t>
      </w:r>
    </w:p>
    <w:p w:rsidR="00A11521" w:rsidRPr="00A11521" w:rsidRDefault="00A11521" w:rsidP="00524550">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7. Перечень документов, необходимых для получения муниципальной услуги:</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1) заявление о переустройстве и (или) перепланировке по форме, утвержденной постановлением Правительства Российской Федерации от 28 апреля 2005 г. N 266;</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2) правоустанавливающие документы на переустраиваемое и (или) </w:t>
      </w:r>
      <w:proofErr w:type="spellStart"/>
      <w:r w:rsidRPr="00A11521">
        <w:rPr>
          <w:rFonts w:ascii="Times New Roman" w:eastAsia="Times New Roman" w:hAnsi="Times New Roman" w:cs="Times New Roman"/>
          <w:sz w:val="26"/>
          <w:szCs w:val="26"/>
          <w:lang w:eastAsia="ru-RU"/>
        </w:rPr>
        <w:t>перепланируемое</w:t>
      </w:r>
      <w:proofErr w:type="spellEnd"/>
      <w:r w:rsidRPr="00A11521">
        <w:rPr>
          <w:rFonts w:ascii="Times New Roman" w:eastAsia="Times New Roman" w:hAnsi="Times New Roman" w:cs="Times New Roman"/>
          <w:sz w:val="26"/>
          <w:szCs w:val="26"/>
          <w:lang w:eastAsia="ru-RU"/>
        </w:rPr>
        <w:t xml:space="preserve"> жилое помещение (подлинники или засвидетельствованные в нотариальном порядке копии);</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A11521">
        <w:rPr>
          <w:rFonts w:ascii="Times New Roman" w:eastAsia="Times New Roman" w:hAnsi="Times New Roman" w:cs="Times New Roman"/>
          <w:sz w:val="26"/>
          <w:szCs w:val="26"/>
          <w:lang w:eastAsia="ru-RU"/>
        </w:rPr>
        <w:t>перепланируемого</w:t>
      </w:r>
      <w:proofErr w:type="spellEnd"/>
      <w:r w:rsidRPr="00A11521">
        <w:rPr>
          <w:rFonts w:ascii="Times New Roman" w:eastAsia="Times New Roman" w:hAnsi="Times New Roman" w:cs="Times New Roman"/>
          <w:sz w:val="26"/>
          <w:szCs w:val="26"/>
          <w:lang w:eastAsia="ru-RU"/>
        </w:rPr>
        <w:t xml:space="preserve"> жилого помещения;</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4) технический паспорт переустраиваемого и (или) </w:t>
      </w:r>
      <w:proofErr w:type="spellStart"/>
      <w:r w:rsidRPr="00A11521">
        <w:rPr>
          <w:rFonts w:ascii="Times New Roman" w:eastAsia="Times New Roman" w:hAnsi="Times New Roman" w:cs="Times New Roman"/>
          <w:sz w:val="26"/>
          <w:szCs w:val="26"/>
          <w:lang w:eastAsia="ru-RU"/>
        </w:rPr>
        <w:t>перепланируемого</w:t>
      </w:r>
      <w:proofErr w:type="spellEnd"/>
      <w:r w:rsidRPr="00A11521">
        <w:rPr>
          <w:rFonts w:ascii="Times New Roman" w:eastAsia="Times New Roman" w:hAnsi="Times New Roman" w:cs="Times New Roman"/>
          <w:sz w:val="26"/>
          <w:szCs w:val="26"/>
          <w:lang w:eastAsia="ru-RU"/>
        </w:rPr>
        <w:t xml:space="preserve"> жилого помещения;</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11521">
        <w:rPr>
          <w:rFonts w:ascii="Times New Roman" w:eastAsia="Times New Roman" w:hAnsi="Times New Roman" w:cs="Times New Roman"/>
          <w:sz w:val="26"/>
          <w:szCs w:val="26"/>
          <w:lang w:eastAsia="ru-RU"/>
        </w:rPr>
        <w:t>перепланируемое</w:t>
      </w:r>
      <w:proofErr w:type="spellEnd"/>
      <w:r w:rsidRPr="00A11521">
        <w:rPr>
          <w:rFonts w:ascii="Times New Roman" w:eastAsia="Times New Roman" w:hAnsi="Times New Roman" w:cs="Times New Roman"/>
          <w:sz w:val="26"/>
          <w:szCs w:val="26"/>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A11521">
        <w:rPr>
          <w:rFonts w:ascii="Times New Roman" w:eastAsia="Times New Roman" w:hAnsi="Times New Roman" w:cs="Times New Roman"/>
          <w:sz w:val="26"/>
          <w:szCs w:val="26"/>
          <w:lang w:eastAsia="ru-RU"/>
        </w:rPr>
        <w:t>наймодателем</w:t>
      </w:r>
      <w:proofErr w:type="spellEnd"/>
      <w:r w:rsidRPr="00A11521">
        <w:rPr>
          <w:rFonts w:ascii="Times New Roman" w:eastAsia="Times New Roman" w:hAnsi="Times New Roman" w:cs="Times New Roman"/>
          <w:sz w:val="26"/>
          <w:szCs w:val="26"/>
          <w:lang w:eastAsia="ru-RU"/>
        </w:rPr>
        <w:t xml:space="preserve"> на представление предусмотренных настоящим пунктом документов наниматель переустраиваемого и (или) </w:t>
      </w:r>
      <w:proofErr w:type="spellStart"/>
      <w:r w:rsidRPr="00A11521">
        <w:rPr>
          <w:rFonts w:ascii="Times New Roman" w:eastAsia="Times New Roman" w:hAnsi="Times New Roman" w:cs="Times New Roman"/>
          <w:sz w:val="26"/>
          <w:szCs w:val="26"/>
          <w:lang w:eastAsia="ru-RU"/>
        </w:rPr>
        <w:t>перепланируемого</w:t>
      </w:r>
      <w:proofErr w:type="spellEnd"/>
      <w:r w:rsidRPr="00A11521">
        <w:rPr>
          <w:rFonts w:ascii="Times New Roman" w:eastAsia="Times New Roman" w:hAnsi="Times New Roman" w:cs="Times New Roman"/>
          <w:sz w:val="26"/>
          <w:szCs w:val="26"/>
          <w:lang w:eastAsia="ru-RU"/>
        </w:rPr>
        <w:t xml:space="preserve"> жилого помещения по договору социального найма);</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A11521" w:rsidRPr="00A11521" w:rsidRDefault="00A11521" w:rsidP="00524550">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8.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предоставить по собственной инициативе:</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1)правоустанавливающие документы на переустраиваемое и (или) </w:t>
      </w:r>
      <w:proofErr w:type="spellStart"/>
      <w:r w:rsidRPr="00A11521">
        <w:rPr>
          <w:rFonts w:ascii="Times New Roman" w:eastAsia="Times New Roman" w:hAnsi="Times New Roman" w:cs="Times New Roman"/>
          <w:sz w:val="26"/>
          <w:szCs w:val="26"/>
          <w:lang w:eastAsia="ru-RU"/>
        </w:rPr>
        <w:t>перепланируемое</w:t>
      </w:r>
      <w:proofErr w:type="spellEnd"/>
      <w:r w:rsidRPr="00A11521">
        <w:rPr>
          <w:rFonts w:ascii="Times New Roman" w:eastAsia="Times New Roman" w:hAnsi="Times New Roman" w:cs="Times New Roman"/>
          <w:sz w:val="26"/>
          <w:szCs w:val="26"/>
          <w:lang w:eastAsia="ru-RU"/>
        </w:rPr>
        <w:t xml:space="preserve"> жилое помещение, если право на него зарегистрировано в Едином государственном реестре недвижимости;</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2)технический паспорт переустраиваемого и (или) </w:t>
      </w:r>
      <w:proofErr w:type="spellStart"/>
      <w:r w:rsidRPr="00A11521">
        <w:rPr>
          <w:rFonts w:ascii="Times New Roman" w:eastAsia="Times New Roman" w:hAnsi="Times New Roman" w:cs="Times New Roman"/>
          <w:sz w:val="26"/>
          <w:szCs w:val="26"/>
          <w:lang w:eastAsia="ru-RU"/>
        </w:rPr>
        <w:t>перепланируемого</w:t>
      </w:r>
      <w:proofErr w:type="spellEnd"/>
      <w:r w:rsidRPr="00A11521">
        <w:rPr>
          <w:rFonts w:ascii="Times New Roman" w:eastAsia="Times New Roman" w:hAnsi="Times New Roman" w:cs="Times New Roman"/>
          <w:sz w:val="26"/>
          <w:szCs w:val="26"/>
          <w:lang w:eastAsia="ru-RU"/>
        </w:rPr>
        <w:t xml:space="preserve"> жилого помещения;</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lastRenderedPageBreak/>
        <w:t>3)заключение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A11521" w:rsidRPr="00A11521" w:rsidRDefault="00A11521" w:rsidP="00524550">
      <w:pPr>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9. Запрещается требовать от заявителя:</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11521" w:rsidRPr="00A11521" w:rsidRDefault="00A11521" w:rsidP="00524550">
      <w:pPr>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10. Основания для отказа в приеме документов, необходимых для предоставления муниципальной услуги, отсутствуют.</w:t>
      </w:r>
    </w:p>
    <w:p w:rsidR="00A11521" w:rsidRPr="00A11521" w:rsidRDefault="00A11521" w:rsidP="00524550">
      <w:pPr>
        <w:spacing w:after="0" w:line="240" w:lineRule="auto"/>
        <w:ind w:firstLine="708"/>
        <w:jc w:val="both"/>
        <w:rPr>
          <w:rFonts w:ascii="Times New Roman" w:eastAsia="Calibri" w:hAnsi="Times New Roman" w:cs="Times New Roman"/>
          <w:sz w:val="26"/>
          <w:szCs w:val="26"/>
          <w:lang w:eastAsia="ru-RU"/>
        </w:rPr>
      </w:pPr>
      <w:r w:rsidRPr="00A11521">
        <w:rPr>
          <w:rFonts w:ascii="Times New Roman" w:eastAsia="Times New Roman" w:hAnsi="Times New Roman" w:cs="Times New Roman"/>
          <w:sz w:val="26"/>
          <w:szCs w:val="26"/>
          <w:lang w:eastAsia="ru-RU"/>
        </w:rPr>
        <w:t>11. </w:t>
      </w:r>
      <w:r w:rsidRPr="00A11521">
        <w:rPr>
          <w:rFonts w:ascii="Times New Roman" w:eastAsia="Calibri" w:hAnsi="Times New Roman" w:cs="Times New Roman"/>
          <w:sz w:val="26"/>
          <w:szCs w:val="26"/>
          <w:lang w:eastAsia="ru-RU"/>
        </w:rPr>
        <w:t xml:space="preserve">Основания для приостановления </w:t>
      </w:r>
      <w:r w:rsidRPr="00A11521">
        <w:rPr>
          <w:rFonts w:ascii="Times New Roman" w:eastAsia="Times New Roman" w:hAnsi="Times New Roman" w:cs="Times New Roman"/>
          <w:sz w:val="26"/>
          <w:szCs w:val="26"/>
          <w:lang w:eastAsia="ru-RU"/>
        </w:rPr>
        <w:t>муниципальной услуги</w:t>
      </w:r>
      <w:r w:rsidRPr="00A11521">
        <w:rPr>
          <w:rFonts w:ascii="Times New Roman" w:eastAsia="Calibri" w:hAnsi="Times New Roman" w:cs="Times New Roman"/>
          <w:sz w:val="26"/>
          <w:szCs w:val="26"/>
          <w:lang w:eastAsia="ru-RU"/>
        </w:rPr>
        <w:t xml:space="preserve"> отсутствуют.</w:t>
      </w:r>
    </w:p>
    <w:p w:rsidR="00A11521" w:rsidRPr="00A11521" w:rsidRDefault="00A11521" w:rsidP="00524550">
      <w:pPr>
        <w:spacing w:after="0" w:line="240" w:lineRule="auto"/>
        <w:ind w:firstLine="708"/>
        <w:jc w:val="both"/>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12. Основанием для отказа в предоставлении муниципальной услуги является:</w:t>
      </w:r>
    </w:p>
    <w:p w:rsidR="00A11521" w:rsidRPr="00A11521" w:rsidRDefault="00A11521" w:rsidP="00A11521">
      <w:pPr>
        <w:spacing w:after="0" w:line="240" w:lineRule="auto"/>
        <w:jc w:val="both"/>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1) непредставление документов, обязанность по предоставлению которых возложена на заявителя;</w:t>
      </w:r>
    </w:p>
    <w:p w:rsidR="00A11521" w:rsidRPr="00A11521" w:rsidRDefault="00A11521" w:rsidP="00A11521">
      <w:pPr>
        <w:spacing w:after="0" w:line="240" w:lineRule="auto"/>
        <w:jc w:val="both"/>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 xml:space="preserve">2)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решения о согласовании переустройства и (или) перепланировки жилого помещения в соответствии с пунктом 8 раздела </w:t>
      </w:r>
      <w:r w:rsidRPr="00A11521">
        <w:rPr>
          <w:rFonts w:ascii="Times New Roman" w:eastAsia="Calibri" w:hAnsi="Times New Roman" w:cs="Times New Roman"/>
          <w:sz w:val="26"/>
          <w:szCs w:val="26"/>
          <w:lang w:val="en-US" w:eastAsia="ru-RU"/>
        </w:rPr>
        <w:t>II</w:t>
      </w:r>
      <w:r w:rsidRPr="00A11521">
        <w:rPr>
          <w:rFonts w:ascii="Times New Roman" w:eastAsia="Calibri" w:hAnsi="Times New Roman" w:cs="Times New Roman"/>
          <w:sz w:val="26"/>
          <w:szCs w:val="26"/>
          <w:lang w:eastAsia="ru-RU"/>
        </w:rPr>
        <w:t xml:space="preserve"> административного регламента, если соответствующий документ не был представлен заявителем по собственной инициативе. Отказ в выдаче решения о согласовании переустройства и (или) перепланировки жилого помещения в виде отдельного документа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выдачи решения о согласовании переустройства и (или) перепланировки жилого помещения в соответствии с пунктом 8 раздела </w:t>
      </w:r>
      <w:r w:rsidRPr="00A11521">
        <w:rPr>
          <w:rFonts w:ascii="Times New Roman" w:eastAsia="Calibri" w:hAnsi="Times New Roman" w:cs="Times New Roman"/>
          <w:sz w:val="26"/>
          <w:szCs w:val="26"/>
          <w:lang w:val="en-US" w:eastAsia="ru-RU"/>
        </w:rPr>
        <w:t>II</w:t>
      </w:r>
      <w:r w:rsidRPr="00A11521">
        <w:rPr>
          <w:rFonts w:ascii="Times New Roman" w:eastAsia="Calibri" w:hAnsi="Times New Roman" w:cs="Times New Roman"/>
          <w:sz w:val="26"/>
          <w:szCs w:val="26"/>
          <w:lang w:eastAsia="ru-RU"/>
        </w:rPr>
        <w:t xml:space="preserve"> настоящего административного регламента, и не получила от заявителя такие документы и (или) информацию в течение 15 рабочих дней со дня направления уведомления; </w:t>
      </w:r>
    </w:p>
    <w:p w:rsidR="00A11521" w:rsidRPr="00A11521" w:rsidRDefault="00A11521" w:rsidP="00A11521">
      <w:pPr>
        <w:spacing w:after="0" w:line="240" w:lineRule="auto"/>
        <w:jc w:val="both"/>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3) заявление подано лицом, не имеющим полномочий на представительство заявителя;</w:t>
      </w:r>
    </w:p>
    <w:p w:rsidR="00A11521" w:rsidRPr="00A11521" w:rsidRDefault="00A11521" w:rsidP="00A11521">
      <w:pPr>
        <w:spacing w:after="0" w:line="240" w:lineRule="auto"/>
        <w:jc w:val="both"/>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4) вступило в законную силу определение или решение суда, в соответствии с которым невозможно предоставление муниципальной услуги.</w:t>
      </w:r>
    </w:p>
    <w:p w:rsidR="00A11521" w:rsidRPr="00A11521" w:rsidRDefault="00A11521" w:rsidP="00A1152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5) представление документов в ненадлежащий орган;</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lastRenderedPageBreak/>
        <w:t>6) несоответствие проекта переустройства и (или) перепланировки жилого помещения требованиям законодательства.</w:t>
      </w:r>
    </w:p>
    <w:p w:rsidR="00A11521" w:rsidRPr="00A11521" w:rsidRDefault="00A11521" w:rsidP="00524550">
      <w:pPr>
        <w:autoSpaceDE w:val="0"/>
        <w:autoSpaceDN w:val="0"/>
        <w:adjustRightInd w:val="0"/>
        <w:spacing w:after="0" w:line="240" w:lineRule="auto"/>
        <w:ind w:firstLine="708"/>
        <w:jc w:val="both"/>
        <w:outlineLvl w:val="0"/>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13. Услуги, являющиеся необходимыми и обязательными для предоставления муниципальной услуги, предоставляются организациями, осуществляющими деятельность в области технического учета и технической инвентаризации объектов капитального строительства, проектными организациями:</w:t>
      </w:r>
    </w:p>
    <w:p w:rsidR="00A11521" w:rsidRPr="00A11521" w:rsidRDefault="00A11521" w:rsidP="00A11521">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1) выдача справок, планов (чертежей) и иных документов организациями, осуществляющими деятельность в области проектирования, технического учета и технической инвентаризации объектов капитального строительства, геодезии, картографии и лесоустройства; </w:t>
      </w:r>
    </w:p>
    <w:p w:rsidR="00A11521" w:rsidRPr="00A11521" w:rsidRDefault="00A11521" w:rsidP="00A11521">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2) изготовление проектной, проектно-сметной документации, проектных решений, эскизных проектов, схем, планов, расчетов, топографической основы, съемки; </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3) выдача заключения государственной экспертизы проектной документации (государственной экологической экспертизы);</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4) получение согласия собственника, иного владельца, пользователя объекта недвижимого имущества.</w:t>
      </w:r>
    </w:p>
    <w:p w:rsidR="00A11521" w:rsidRPr="00A11521" w:rsidRDefault="00A11521" w:rsidP="00524550">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14. Муниципальная услуга предоставляется бесплатно.</w:t>
      </w:r>
    </w:p>
    <w:p w:rsidR="00A11521" w:rsidRPr="00A11521" w:rsidRDefault="00A11521" w:rsidP="00524550">
      <w:pPr>
        <w:spacing w:after="0" w:line="240" w:lineRule="auto"/>
        <w:ind w:firstLine="708"/>
        <w:jc w:val="both"/>
        <w:rPr>
          <w:rFonts w:ascii="Times New Roman" w:eastAsia="Times New Roman" w:hAnsi="Times New Roman" w:cs="Times New Roman"/>
          <w:b/>
          <w:sz w:val="26"/>
          <w:szCs w:val="26"/>
          <w:lang w:eastAsia="ru-RU"/>
        </w:rPr>
      </w:pPr>
      <w:r w:rsidRPr="00A11521">
        <w:rPr>
          <w:rFonts w:ascii="Times New Roman" w:eastAsia="Times New Roman" w:hAnsi="Times New Roman" w:cs="Times New Roman"/>
          <w:sz w:val="26"/>
          <w:szCs w:val="26"/>
          <w:lang w:eastAsia="ru-RU"/>
        </w:rPr>
        <w:t>15. </w:t>
      </w:r>
      <w:r w:rsidRPr="00A11521">
        <w:rPr>
          <w:rFonts w:ascii="Times New Roman" w:eastAsia="Calibri" w:hAnsi="Times New Roman" w:cs="Times New Roman"/>
          <w:sz w:val="26"/>
          <w:szCs w:val="26"/>
          <w:lang w:eastAsia="ru-RU"/>
        </w:rPr>
        <w:t xml:space="preserve">Срок ожидания в очереди при подаче заявления </w:t>
      </w:r>
      <w:r w:rsidRPr="00A11521">
        <w:rPr>
          <w:rFonts w:ascii="Times New Roman" w:eastAsia="Times New Roman" w:hAnsi="Times New Roman" w:cs="Times New Roman"/>
          <w:sz w:val="26"/>
          <w:szCs w:val="26"/>
          <w:lang w:eastAsia="ru-RU"/>
        </w:rPr>
        <w:t xml:space="preserve">о </w:t>
      </w:r>
      <w:r w:rsidRPr="00A11521">
        <w:rPr>
          <w:rFonts w:ascii="Times New Roman" w:eastAsia="Calibri" w:hAnsi="Times New Roman" w:cs="Times New Roman"/>
          <w:sz w:val="26"/>
          <w:szCs w:val="26"/>
          <w:lang w:eastAsia="ru-RU"/>
        </w:rPr>
        <w:t>согласовании переустройства и (или) перепланировки жилого помещения и при получении результата предоставления муниципальной услуги не должен превышать 15 минут.</w:t>
      </w:r>
    </w:p>
    <w:p w:rsidR="00A11521" w:rsidRPr="00A11521" w:rsidRDefault="00A11521" w:rsidP="00524550">
      <w:pPr>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16. Регистрация заявления о выдаче решения о согласовании переустройства и (или) перепланировки жилого помещения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A11521" w:rsidRPr="00A11521" w:rsidRDefault="00A11521" w:rsidP="00524550">
      <w:pPr>
        <w:widowControl w:val="0"/>
        <w:autoSpaceDE w:val="0"/>
        <w:autoSpaceDN w:val="0"/>
        <w:adjustRightInd w:val="0"/>
        <w:spacing w:after="0" w:line="240" w:lineRule="auto"/>
        <w:ind w:right="-1"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17.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A11521" w:rsidRPr="00A11521" w:rsidRDefault="00A11521" w:rsidP="00A11521">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Доступ заявителей к парковочным местам является бесплатным.</w:t>
      </w:r>
    </w:p>
    <w:p w:rsidR="00A11521" w:rsidRPr="00A11521" w:rsidRDefault="00A11521" w:rsidP="00A11521">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Вход в здание оформляется табличкой, информирующей о наименовании органа (организации), предоставляющего муниципальную услугу.</w:t>
      </w:r>
    </w:p>
    <w:p w:rsidR="00A11521" w:rsidRPr="00A11521" w:rsidRDefault="00A11521" w:rsidP="00A11521">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Вход в здание оборудуется устройством для инвалидов и других маломобильных групп населения.</w:t>
      </w:r>
    </w:p>
    <w:p w:rsidR="00A11521" w:rsidRPr="00A11521" w:rsidRDefault="00A11521" w:rsidP="00A1152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A11521" w:rsidRPr="00A11521" w:rsidRDefault="00A11521" w:rsidP="00A1152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A11521" w:rsidRPr="00A11521" w:rsidRDefault="00A11521" w:rsidP="00A11521">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Места ожидания в очереди оборудуются стульями, кресельными секциями.</w:t>
      </w:r>
    </w:p>
    <w:p w:rsidR="00A11521" w:rsidRPr="00A11521" w:rsidRDefault="00A11521" w:rsidP="00A11521">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Стенд, содержащий информацию о графике работы администрации, о предоставлении муниципальной услуги, размещается при входе в </w:t>
      </w:r>
      <w:r w:rsidRPr="00A11521">
        <w:rPr>
          <w:rFonts w:ascii="Times New Roman" w:eastAsia="Times New Roman" w:hAnsi="Times New Roman" w:cs="Times New Roman"/>
          <w:sz w:val="26"/>
          <w:szCs w:val="26"/>
          <w:lang w:eastAsia="ru-RU"/>
        </w:rPr>
        <w:lastRenderedPageBreak/>
        <w:t>администрацию.</w:t>
      </w:r>
    </w:p>
    <w:p w:rsidR="00A11521" w:rsidRPr="00A11521" w:rsidRDefault="00A11521" w:rsidP="00524550">
      <w:pPr>
        <w:widowControl w:val="0"/>
        <w:autoSpaceDE w:val="0"/>
        <w:autoSpaceDN w:val="0"/>
        <w:adjustRightInd w:val="0"/>
        <w:spacing w:after="0" w:line="240" w:lineRule="auto"/>
        <w:ind w:right="-1"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На информационном стенде администрации размещается следующая информация:</w:t>
      </w:r>
    </w:p>
    <w:p w:rsidR="00A11521" w:rsidRPr="00A11521" w:rsidRDefault="00A11521" w:rsidP="00A11521">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место расположения, график работы, номера справочных телефонов администрации, адреса официального сайта администрации и электронной почты администрации;</w:t>
      </w:r>
    </w:p>
    <w:p w:rsidR="00A11521" w:rsidRPr="00A11521" w:rsidRDefault="00A11521" w:rsidP="00A11521">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блок-схема последовательности административных процедур при предоставлении муниципальной услуги;</w:t>
      </w:r>
    </w:p>
    <w:p w:rsidR="00A11521" w:rsidRPr="00A11521" w:rsidRDefault="00A11521" w:rsidP="00A11521">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перечень документов, необходимых для получения муниципальной услуги;</w:t>
      </w:r>
    </w:p>
    <w:p w:rsidR="00A11521" w:rsidRPr="00A11521" w:rsidRDefault="00A11521" w:rsidP="00A11521">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образцы и формы документов;</w:t>
      </w:r>
    </w:p>
    <w:p w:rsidR="00A11521" w:rsidRPr="00A11521" w:rsidRDefault="00A11521" w:rsidP="00A11521">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порядок обжалования решений и действий (бездействия) должностных лиц и муниципальных служащих администрации.</w:t>
      </w:r>
    </w:p>
    <w:p w:rsidR="00A11521" w:rsidRPr="00A11521" w:rsidRDefault="00A11521" w:rsidP="00524550">
      <w:pPr>
        <w:widowControl w:val="0"/>
        <w:autoSpaceDE w:val="0"/>
        <w:autoSpaceDN w:val="0"/>
        <w:adjustRightInd w:val="0"/>
        <w:spacing w:after="0" w:line="240" w:lineRule="auto"/>
        <w:ind w:right="-1"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18. Показатели качества и доступности муниципальной услуги:</w:t>
      </w:r>
    </w:p>
    <w:p w:rsidR="00A11521" w:rsidRPr="00A11521" w:rsidRDefault="00A11521" w:rsidP="00A11521">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1) </w:t>
      </w:r>
      <w:r w:rsidRPr="00A11521">
        <w:rPr>
          <w:rFonts w:ascii="Times New Roman" w:eastAsia="Times New Roman" w:hAnsi="Times New Roman" w:cs="Times New Roman"/>
          <w:sz w:val="26"/>
          <w:szCs w:val="26"/>
          <w:lang w:val="en-US" w:eastAsia="ru-RU"/>
        </w:rPr>
        <w:t> </w:t>
      </w:r>
      <w:r w:rsidRPr="00A11521">
        <w:rPr>
          <w:rFonts w:ascii="Times New Roman" w:eastAsia="Times New Roman" w:hAnsi="Times New Roman" w:cs="Times New Roman"/>
          <w:sz w:val="26"/>
          <w:szCs w:val="26"/>
          <w:lang w:eastAsia="ru-RU"/>
        </w:rPr>
        <w:t>показателями качества муниципальной услуги являются:</w:t>
      </w:r>
    </w:p>
    <w:p w:rsidR="00A11521" w:rsidRPr="00A11521" w:rsidRDefault="00A11521" w:rsidP="00A11521">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а) исполнение обращения в установленные сроки;</w:t>
      </w:r>
    </w:p>
    <w:p w:rsidR="00A11521" w:rsidRPr="00A11521" w:rsidRDefault="00A11521" w:rsidP="00A11521">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б) соблюдение порядка выполнения административных процедур.</w:t>
      </w:r>
    </w:p>
    <w:p w:rsidR="00A11521" w:rsidRPr="00A11521" w:rsidRDefault="00A11521" w:rsidP="00A11521">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2) показателями доступности муниципальной услуги являются:</w:t>
      </w:r>
    </w:p>
    <w:p w:rsidR="00A11521" w:rsidRPr="00A11521" w:rsidRDefault="00A11521" w:rsidP="00A11521">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а)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A11521" w:rsidRPr="00A11521" w:rsidRDefault="00A11521" w:rsidP="00A11521">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б) транспортная доступность мест предоставления муниципальной услуги;</w:t>
      </w:r>
    </w:p>
    <w:p w:rsidR="00A11521" w:rsidRPr="00A11521" w:rsidRDefault="00A11521" w:rsidP="00A1152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Arial"/>
          <w:sz w:val="26"/>
          <w:szCs w:val="26"/>
          <w:lang w:eastAsia="ru-RU"/>
        </w:rPr>
        <w:t xml:space="preserve">в) </w:t>
      </w:r>
      <w:r w:rsidRPr="00A11521">
        <w:rPr>
          <w:rFonts w:ascii="Times New Roman" w:eastAsia="Times New Roman" w:hAnsi="Times New Roman" w:cs="Times New Roman"/>
          <w:sz w:val="26"/>
          <w:szCs w:val="26"/>
          <w:lang w:eastAsia="ru-RU"/>
        </w:rPr>
        <w:t xml:space="preserve">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A11521">
        <w:rPr>
          <w:rFonts w:ascii="Times New Roman" w:eastAsia="Times New Roman" w:hAnsi="Times New Roman" w:cs="Times New Roman"/>
          <w:sz w:val="26"/>
          <w:szCs w:val="26"/>
          <w:lang w:eastAsia="ru-RU"/>
        </w:rPr>
        <w:t>сурдопереводчиков</w:t>
      </w:r>
      <w:proofErr w:type="spellEnd"/>
      <w:r w:rsidRPr="00A11521">
        <w:rPr>
          <w:rFonts w:ascii="Times New Roman" w:eastAsia="Times New Roman" w:hAnsi="Times New Roman" w:cs="Times New Roman"/>
          <w:sz w:val="26"/>
          <w:szCs w:val="26"/>
          <w:lang w:eastAsia="ru-RU"/>
        </w:rPr>
        <w:t xml:space="preserve"> и </w:t>
      </w:r>
      <w:proofErr w:type="spellStart"/>
      <w:r w:rsidRPr="00A11521">
        <w:rPr>
          <w:rFonts w:ascii="Times New Roman" w:eastAsia="Times New Roman" w:hAnsi="Times New Roman" w:cs="Times New Roman"/>
          <w:sz w:val="26"/>
          <w:szCs w:val="26"/>
          <w:lang w:eastAsia="ru-RU"/>
        </w:rPr>
        <w:t>тифлосурдопереводчиков</w:t>
      </w:r>
      <w:proofErr w:type="spellEnd"/>
      <w:r w:rsidRPr="00A11521">
        <w:rPr>
          <w:rFonts w:ascii="Times New Roman" w:eastAsia="Times New Roman" w:hAnsi="Times New Roman" w:cs="Times New Roman"/>
          <w:sz w:val="26"/>
          <w:szCs w:val="26"/>
          <w:lang w:eastAsia="ru-RU"/>
        </w:rPr>
        <w:t>;</w:t>
      </w:r>
    </w:p>
    <w:p w:rsidR="00A11521" w:rsidRPr="00A11521" w:rsidRDefault="00A11521" w:rsidP="00A11521">
      <w:pPr>
        <w:widowControl w:val="0"/>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г)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A11521" w:rsidRPr="00A11521" w:rsidRDefault="00A11521" w:rsidP="00A1152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Arial"/>
          <w:sz w:val="26"/>
          <w:szCs w:val="26"/>
          <w:lang w:eastAsia="ru-RU"/>
        </w:rPr>
        <w:t xml:space="preserve">д) </w:t>
      </w:r>
      <w:r w:rsidRPr="00A11521">
        <w:rPr>
          <w:rFonts w:ascii="Times New Roman" w:eastAsia="Times New Roman" w:hAnsi="Times New Roman" w:cs="Times New Roman"/>
          <w:sz w:val="26"/>
          <w:szCs w:val="26"/>
          <w:lang w:eastAsia="ru-RU"/>
        </w:rPr>
        <w:t>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A11521" w:rsidRPr="00A11521" w:rsidRDefault="00A11521" w:rsidP="00A1152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е) размещение информации об услуге в местах предоставления муниципальной услуги, на ЕПГУ;</w:t>
      </w:r>
    </w:p>
    <w:p w:rsidR="00A11521" w:rsidRPr="00A11521" w:rsidRDefault="00A11521" w:rsidP="00A1152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ж) 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A11521" w:rsidRPr="00A11521" w:rsidRDefault="00A11521" w:rsidP="00A1152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з) 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A11521" w:rsidRPr="00A11521" w:rsidRDefault="00A11521" w:rsidP="00A1152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и) обеспечение возможности для заявителей просмотра сведений о ходе предоставления муниципальной услуги через личный кабинет ЕПГУ.</w:t>
      </w:r>
    </w:p>
    <w:p w:rsidR="00A11521" w:rsidRPr="00A11521" w:rsidRDefault="00A11521" w:rsidP="00524550">
      <w:pPr>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19.</w:t>
      </w:r>
      <w:r w:rsidRPr="00A11521">
        <w:rPr>
          <w:rFonts w:ascii="Times New Roman" w:eastAsia="Times New Roman" w:hAnsi="Times New Roman" w:cs="Times New Roman"/>
          <w:sz w:val="26"/>
          <w:szCs w:val="26"/>
          <w:lang w:val="en-US" w:eastAsia="ru-RU"/>
        </w:rPr>
        <w:t> </w:t>
      </w:r>
      <w:r w:rsidRPr="00A11521">
        <w:rPr>
          <w:rFonts w:ascii="Times New Roman" w:eastAsia="Times New Roman" w:hAnsi="Times New Roman" w:cs="Times New Roman"/>
          <w:sz w:val="26"/>
          <w:szCs w:val="26"/>
          <w:lang w:eastAsia="ru-RU"/>
        </w:rPr>
        <w:t>Возможность оформления запроса в электронной форме посредством ЕПГУ предоставляется только заявителям, зарегистрировавшим на ЕПГУ.</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Если заявитель не зарегистрирован на ЕПГУ в качестве пользователя, то ему необходимо пройти процедуру регистрации в соответствии с правилами регистрации на ЕПГУ.</w:t>
      </w:r>
    </w:p>
    <w:p w:rsidR="00A11521" w:rsidRPr="00A11521" w:rsidRDefault="00A11521" w:rsidP="00524550">
      <w:pPr>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lastRenderedPageBreak/>
        <w:t>Для регистрации запроса на предоставление муниципальной услуги посредством ЕПГУ заявителю необходимо:</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авторизоваться на ЕПГУ (войти в личный кабинет);</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из списка муниципальных услуг выбрать соответствующую муниципальную услугу;</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нажатием кнопки «Получить услугу» инициализировать операцию по заполнению электронной формы заявления о </w:t>
      </w:r>
      <w:r w:rsidRPr="00A11521">
        <w:rPr>
          <w:rFonts w:ascii="Times New Roman" w:eastAsia="Calibri" w:hAnsi="Times New Roman" w:cs="Times New Roman"/>
          <w:sz w:val="26"/>
          <w:szCs w:val="26"/>
          <w:lang w:eastAsia="ru-RU"/>
        </w:rPr>
        <w:t>согласовании переустройства и (или) перепланировки жилого помещения</w:t>
      </w:r>
      <w:r w:rsidRPr="00A11521">
        <w:rPr>
          <w:rFonts w:ascii="Times New Roman" w:eastAsia="Times New Roman" w:hAnsi="Times New Roman" w:cs="Times New Roman"/>
          <w:sz w:val="26"/>
          <w:szCs w:val="26"/>
          <w:lang w:eastAsia="ru-RU"/>
        </w:rPr>
        <w:t>;</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заполнить электронную форму заявления о </w:t>
      </w:r>
      <w:r w:rsidRPr="00A11521">
        <w:rPr>
          <w:rFonts w:ascii="Times New Roman" w:eastAsia="Calibri" w:hAnsi="Times New Roman" w:cs="Times New Roman"/>
          <w:sz w:val="26"/>
          <w:szCs w:val="26"/>
          <w:lang w:eastAsia="ru-RU"/>
        </w:rPr>
        <w:t>согласовании переустройства и (или) перепланировки жилого помещения</w:t>
      </w:r>
      <w:r w:rsidRPr="00A11521">
        <w:rPr>
          <w:rFonts w:ascii="Times New Roman" w:eastAsia="Times New Roman" w:hAnsi="Times New Roman" w:cs="Times New Roman"/>
          <w:sz w:val="26"/>
          <w:szCs w:val="26"/>
          <w:lang w:eastAsia="ru-RU"/>
        </w:rPr>
        <w:t>, внести в личный кабинет сведения и электронные образы документов, необходимые для предоставления муниципальной услуги;</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отправить электронную форму запроса в администрацию. </w:t>
      </w:r>
    </w:p>
    <w:p w:rsidR="00A11521" w:rsidRPr="00A11521" w:rsidRDefault="00A11521" w:rsidP="00524550">
      <w:pPr>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В случае направления заявителем заявления о </w:t>
      </w:r>
      <w:r w:rsidRPr="00A11521">
        <w:rPr>
          <w:rFonts w:ascii="Times New Roman" w:eastAsia="Calibri" w:hAnsi="Times New Roman" w:cs="Times New Roman"/>
          <w:sz w:val="26"/>
          <w:szCs w:val="26"/>
          <w:lang w:eastAsia="ru-RU"/>
        </w:rPr>
        <w:t>согласовании переустройства и (или) перепланировки жилого помещения</w:t>
      </w:r>
      <w:r w:rsidRPr="00A11521">
        <w:rPr>
          <w:rFonts w:ascii="Times New Roman" w:eastAsia="Times New Roman" w:hAnsi="Times New Roman" w:cs="Times New Roman"/>
          <w:sz w:val="26"/>
          <w:szCs w:val="26"/>
          <w:lang w:eastAsia="ru-RU"/>
        </w:rPr>
        <w:t xml:space="preserve"> в электронной форме к заявлению о </w:t>
      </w:r>
      <w:r w:rsidRPr="00A11521">
        <w:rPr>
          <w:rFonts w:ascii="Times New Roman" w:eastAsia="Calibri" w:hAnsi="Times New Roman" w:cs="Times New Roman"/>
          <w:sz w:val="26"/>
          <w:szCs w:val="26"/>
          <w:lang w:eastAsia="ru-RU"/>
        </w:rPr>
        <w:t>согласовании переустройства и (или) перепланировки жилого помещения</w:t>
      </w:r>
      <w:r w:rsidRPr="00A11521">
        <w:rPr>
          <w:rFonts w:ascii="Times New Roman" w:eastAsia="Times New Roman" w:hAnsi="Times New Roman" w:cs="Times New Roman"/>
          <w:sz w:val="26"/>
          <w:szCs w:val="26"/>
          <w:lang w:eastAsia="ru-RU"/>
        </w:rPr>
        <w:t xml:space="preserve">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A11521" w:rsidRPr="00A11521" w:rsidRDefault="00A11521" w:rsidP="00A11521">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p w:rsidR="00A11521" w:rsidRPr="00A11521" w:rsidRDefault="00A11521" w:rsidP="00A11521">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A11521">
        <w:rPr>
          <w:rFonts w:ascii="Times New Roman" w:eastAsia="Times New Roman" w:hAnsi="Times New Roman" w:cs="Times New Roman"/>
          <w:b/>
          <w:sz w:val="26"/>
          <w:szCs w:val="26"/>
          <w:lang w:val="en-US" w:eastAsia="ru-RU"/>
        </w:rPr>
        <w:t>III</w:t>
      </w:r>
      <w:r w:rsidRPr="00A11521">
        <w:rPr>
          <w:rFonts w:ascii="Times New Roman" w:eastAsia="Times New Roman" w:hAnsi="Times New Roman" w:cs="Times New Roman"/>
          <w:b/>
          <w:sz w:val="26"/>
          <w:szCs w:val="26"/>
          <w:lang w:eastAsia="ru-RU"/>
        </w:rPr>
        <w:t>. </w:t>
      </w:r>
      <w:r w:rsidRPr="00A11521">
        <w:rPr>
          <w:rFonts w:ascii="Times New Roman" w:eastAsia="Calibri" w:hAnsi="Times New Roman" w:cs="Times New Roman"/>
          <w:b/>
          <w:sz w:val="26"/>
          <w:szCs w:val="26"/>
          <w:lang w:eastAsia="ru-RU"/>
        </w:rPr>
        <w:t>СОСТАВ, ПОСЛЕДОВАТЕЛЬНОСТЬ И СРОКИ ВЫПОЛНЕНИЯ</w:t>
      </w:r>
    </w:p>
    <w:p w:rsidR="00A11521" w:rsidRPr="00A11521" w:rsidRDefault="00A11521" w:rsidP="00A11521">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A11521">
        <w:rPr>
          <w:rFonts w:ascii="Times New Roman" w:eastAsia="Calibri" w:hAnsi="Times New Roman" w:cs="Times New Roman"/>
          <w:b/>
          <w:sz w:val="26"/>
          <w:szCs w:val="26"/>
          <w:lang w:eastAsia="ru-RU"/>
        </w:rPr>
        <w:t xml:space="preserve">АДМИНИСТРАТИВНЫХ ПРОЦЕДУР, ТРЕБОВАНИЯ К ПОРЯДКУ ИХ ВЫПОЛНЕНИЯ, </w:t>
      </w:r>
      <w:r w:rsidRPr="00A11521">
        <w:rPr>
          <w:rFonts w:ascii="Times New Roman" w:eastAsia="Times New Roman" w:hAnsi="Times New Roman" w:cs="Times New Roman"/>
          <w:b/>
          <w:sz w:val="26"/>
          <w:szCs w:val="26"/>
          <w:lang w:eastAsia="ru-RU"/>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Pr="00A11521">
        <w:rPr>
          <w:rFonts w:ascii="Times New Roman" w:eastAsia="Calibri" w:hAnsi="Times New Roman" w:cs="Times New Roman"/>
          <w:b/>
          <w:sz w:val="26"/>
          <w:szCs w:val="26"/>
          <w:lang w:eastAsia="ru-RU"/>
        </w:rPr>
        <w:t>ПРЕДОСТАВЛЕНИЯ ГОСУДАРСТВЕННЫХ И МУНИЦИПАЛЬНЫХ УСЛУГ</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p>
    <w:p w:rsidR="00A11521" w:rsidRPr="00A11521" w:rsidRDefault="00A11521" w:rsidP="00A1152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hyperlink w:anchor="Par635" w:history="1">
        <w:r w:rsidRPr="00A11521">
          <w:rPr>
            <w:rFonts w:ascii="Times New Roman" w:eastAsia="Calibri" w:hAnsi="Times New Roman" w:cs="Times New Roman"/>
            <w:sz w:val="26"/>
            <w:szCs w:val="26"/>
            <w:lang w:eastAsia="ru-RU"/>
          </w:rPr>
          <w:t>Блок-схема</w:t>
        </w:r>
      </w:hyperlink>
      <w:r w:rsidRPr="00A11521">
        <w:rPr>
          <w:rFonts w:ascii="Times New Roman" w:eastAsia="Calibri" w:hAnsi="Times New Roman" w:cs="Times New Roman"/>
          <w:sz w:val="26"/>
          <w:szCs w:val="26"/>
          <w:lang w:eastAsia="ru-RU"/>
        </w:rPr>
        <w:t xml:space="preserve"> последовательности административных процедур при предоставлении муниципальной услуги приводится в приложении № 1 к административному регламенту.</w:t>
      </w:r>
    </w:p>
    <w:p w:rsidR="00A11521" w:rsidRPr="00A11521" w:rsidRDefault="00A11521" w:rsidP="00A11521">
      <w:pPr>
        <w:widowControl w:val="0"/>
        <w:numPr>
          <w:ilvl w:val="0"/>
          <w:numId w:val="2"/>
        </w:numPr>
        <w:autoSpaceDE w:val="0"/>
        <w:autoSpaceDN w:val="0"/>
        <w:adjustRightInd w:val="0"/>
        <w:spacing w:after="0" w:line="240" w:lineRule="auto"/>
        <w:contextualSpacing/>
        <w:jc w:val="both"/>
        <w:outlineLvl w:val="2"/>
        <w:rPr>
          <w:rFonts w:ascii="Times New Roman" w:eastAsia="Times New Roman" w:hAnsi="Times New Roman" w:cs="Times New Roman"/>
          <w:sz w:val="26"/>
          <w:szCs w:val="26"/>
          <w:lang w:eastAsia="ru-RU"/>
        </w:rPr>
      </w:pPr>
      <w:r w:rsidRPr="00A11521">
        <w:rPr>
          <w:rFonts w:ascii="Times New Roman" w:eastAsia="Calibri" w:hAnsi="Times New Roman" w:cs="Times New Roman"/>
          <w:sz w:val="26"/>
          <w:szCs w:val="26"/>
          <w:lang w:eastAsia="ru-RU"/>
        </w:rPr>
        <w:t>Прием заявления и документов на получение муниципальной услуги:</w:t>
      </w:r>
      <w:bookmarkStart w:id="0" w:name="Par226"/>
      <w:bookmarkEnd w:id="0"/>
    </w:p>
    <w:p w:rsidR="00A11521" w:rsidRPr="00A11521" w:rsidRDefault="00A11521" w:rsidP="00A11521">
      <w:pPr>
        <w:widowControl w:val="0"/>
        <w:autoSpaceDE w:val="0"/>
        <w:autoSpaceDN w:val="0"/>
        <w:adjustRightInd w:val="0"/>
        <w:spacing w:after="0" w:line="240" w:lineRule="auto"/>
        <w:contextualSpacing/>
        <w:jc w:val="both"/>
        <w:outlineLvl w:val="2"/>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1) основанием для начала административной процедуры по приему и регистрации </w:t>
      </w:r>
      <w:r w:rsidRPr="00A11521">
        <w:rPr>
          <w:rFonts w:ascii="Times New Roman" w:eastAsia="Calibri" w:hAnsi="Times New Roman" w:cs="Times New Roman"/>
          <w:sz w:val="26"/>
          <w:szCs w:val="26"/>
          <w:lang w:eastAsia="ru-RU"/>
        </w:rPr>
        <w:t xml:space="preserve">заявления </w:t>
      </w:r>
      <w:r w:rsidRPr="00A11521">
        <w:rPr>
          <w:rFonts w:ascii="Times New Roman" w:eastAsia="Times New Roman" w:hAnsi="Times New Roman" w:cs="Times New Roman"/>
          <w:sz w:val="26"/>
          <w:szCs w:val="26"/>
          <w:lang w:eastAsia="ru-RU"/>
        </w:rPr>
        <w:t xml:space="preserve">о </w:t>
      </w:r>
      <w:r w:rsidRPr="00A11521">
        <w:rPr>
          <w:rFonts w:ascii="Times New Roman" w:eastAsia="Calibri" w:hAnsi="Times New Roman" w:cs="Times New Roman"/>
          <w:sz w:val="26"/>
          <w:szCs w:val="26"/>
          <w:lang w:eastAsia="ru-RU"/>
        </w:rPr>
        <w:t>согласовании переустройства и (или) перепланировки жилого помещения</w:t>
      </w:r>
      <w:r w:rsidRPr="00A11521">
        <w:rPr>
          <w:rFonts w:ascii="Times New Roman" w:eastAsia="Times New Roman" w:hAnsi="Times New Roman" w:cs="Times New Roman"/>
          <w:sz w:val="26"/>
          <w:szCs w:val="26"/>
          <w:lang w:eastAsia="ru-RU"/>
        </w:rPr>
        <w:t xml:space="preserve"> и документов является обращение заявителя в администрацию;</w:t>
      </w:r>
    </w:p>
    <w:p w:rsidR="00A11521" w:rsidRPr="00A11521" w:rsidRDefault="00A11521" w:rsidP="00A1152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2) сотрудник администрации, ответственный за прием и регистрацию </w:t>
      </w:r>
      <w:r w:rsidRPr="00A11521">
        <w:rPr>
          <w:rFonts w:ascii="Times New Roman" w:eastAsia="Calibri" w:hAnsi="Times New Roman" w:cs="Times New Roman"/>
          <w:sz w:val="26"/>
          <w:szCs w:val="26"/>
          <w:lang w:eastAsia="ru-RU"/>
        </w:rPr>
        <w:t xml:space="preserve">заявления </w:t>
      </w:r>
      <w:r w:rsidRPr="00A11521">
        <w:rPr>
          <w:rFonts w:ascii="Times New Roman" w:eastAsia="Times New Roman" w:hAnsi="Times New Roman" w:cs="Times New Roman"/>
          <w:sz w:val="26"/>
          <w:szCs w:val="26"/>
          <w:lang w:eastAsia="ru-RU"/>
        </w:rPr>
        <w:t xml:space="preserve">о </w:t>
      </w:r>
      <w:r w:rsidRPr="00A11521">
        <w:rPr>
          <w:rFonts w:ascii="Times New Roman" w:eastAsia="Calibri" w:hAnsi="Times New Roman" w:cs="Times New Roman"/>
          <w:sz w:val="26"/>
          <w:szCs w:val="26"/>
          <w:lang w:eastAsia="ru-RU"/>
        </w:rPr>
        <w:t>согласовании переустройства и (или) перепланировки жилого помещения</w:t>
      </w:r>
      <w:r w:rsidRPr="00A11521">
        <w:rPr>
          <w:rFonts w:ascii="Times New Roman" w:eastAsia="Times New Roman" w:hAnsi="Times New Roman" w:cs="Times New Roman"/>
          <w:sz w:val="26"/>
          <w:szCs w:val="26"/>
          <w:lang w:eastAsia="ru-RU"/>
        </w:rPr>
        <w:t xml:space="preserve"> и документов (далее – сотрудник):</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а) устанавливает предмет/содержание обращения;</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lastRenderedPageBreak/>
        <w:t>б) проверяет документ, подтверждающий личность лица, подающего заявление;</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в) проверяет полномочия представителя гражданина или юридического лица (в случае обращения представителя гражданина или юридического лица);</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г) проверяет правильность заполнения заявления, наличие приложенных к заявлению документов и их соответствие следующим требованиям:</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заявление заполнено в соответствии с требованиями административного регламента;</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в документах заполнены все необходимые реквизиты, нет подчисток, приписок, зачеркнутых слов и иных неоговоренных исправлений;</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документы не имеют повреждений, наличие которых не позволяет однозначно истолковать их содержание.</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7 раздела </w:t>
      </w:r>
      <w:r w:rsidRPr="00A11521">
        <w:rPr>
          <w:rFonts w:ascii="Times New Roman" w:eastAsia="Times New Roman" w:hAnsi="Times New Roman" w:cs="Times New Roman"/>
          <w:sz w:val="26"/>
          <w:szCs w:val="26"/>
          <w:lang w:val="en-US" w:eastAsia="ru-RU"/>
        </w:rPr>
        <w:t>II</w:t>
      </w:r>
      <w:r w:rsidRPr="00A11521">
        <w:rPr>
          <w:rFonts w:ascii="Times New Roman" w:eastAsia="Times New Roman" w:hAnsi="Times New Roman" w:cs="Times New Roman"/>
          <w:sz w:val="26"/>
          <w:szCs w:val="26"/>
          <w:lang w:eastAsia="ru-RU"/>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д)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е) сверяет представленные заявителем копии документов с оригиналами и заверяет их своей подписью;</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ж) принимает заявление и документы;</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з)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A11521" w:rsidRPr="00A11521" w:rsidRDefault="00A11521" w:rsidP="00A11521">
      <w:pPr>
        <w:autoSpaceDE w:val="0"/>
        <w:autoSpaceDN w:val="0"/>
        <w:adjustRightInd w:val="0"/>
        <w:spacing w:after="0" w:line="240" w:lineRule="auto"/>
        <w:jc w:val="both"/>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и) обеспечивает внесение соответствующей записи в журнал регистрации (приложение № 2 к административному регламенту) с указанием даты приема, номера заявления о согласовании переустройства и (или) перепланировки жилого помещения, сведений о заявителе, иных необходимых сведений в соответствии с порядком делопроизводства;</w:t>
      </w:r>
    </w:p>
    <w:p w:rsidR="00A11521" w:rsidRPr="00A11521" w:rsidRDefault="00A11521" w:rsidP="00A1152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 xml:space="preserve">3) документы, поступившие </w:t>
      </w:r>
      <w:r w:rsidRPr="00A11521">
        <w:rPr>
          <w:rFonts w:ascii="Times New Roman" w:eastAsia="Calibri" w:hAnsi="Times New Roman" w:cs="Times New Roman"/>
          <w:sz w:val="26"/>
          <w:szCs w:val="26"/>
          <w:lang w:eastAsia="ru-RU"/>
        </w:rPr>
        <w:t>почтовым отправлением,</w:t>
      </w:r>
      <w:r w:rsidRPr="00A11521">
        <w:rPr>
          <w:rFonts w:ascii="Times New Roman" w:eastAsia="Calibri" w:hAnsi="Times New Roman" w:cs="Times New Roman"/>
          <w:sz w:val="26"/>
          <w:szCs w:val="26"/>
          <w:lang w:eastAsia="ru-RU"/>
        </w:rPr>
        <w:t xml:space="preserve"> регистрируются в день их поступления в администрацию, а документы, поступившие в электронной форме, в том числе посредством ЕПГУ – не позднее рабочего дня, следующего за днем их поступления в администрацию.</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Принятые заявления регистрируются в используемой государственной информационной системе «Межведомственная автоматизированная информационная система» (далее – ГИС МАИС).</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4) </w:t>
      </w:r>
      <w:proofErr w:type="gramStart"/>
      <w:r w:rsidRPr="00A11521">
        <w:rPr>
          <w:rFonts w:ascii="Times New Roman" w:eastAsia="Times New Roman" w:hAnsi="Times New Roman" w:cs="Times New Roman"/>
          <w:sz w:val="26"/>
          <w:szCs w:val="26"/>
          <w:lang w:eastAsia="ru-RU"/>
        </w:rPr>
        <w:t>В</w:t>
      </w:r>
      <w:proofErr w:type="gramEnd"/>
      <w:r w:rsidRPr="00A11521">
        <w:rPr>
          <w:rFonts w:ascii="Times New Roman" w:eastAsia="Times New Roman" w:hAnsi="Times New Roman" w:cs="Times New Roman"/>
          <w:sz w:val="26"/>
          <w:szCs w:val="26"/>
          <w:lang w:eastAsia="ru-RU"/>
        </w:rPr>
        <w:t xml:space="preserve"> случае представления документов в МФЦ сотрудник МФЦ осуществляет процедуру приема документов в соответствии с пунктом 7 раздела </w:t>
      </w:r>
      <w:r w:rsidRPr="00A11521">
        <w:rPr>
          <w:rFonts w:ascii="Times New Roman" w:eastAsia="Times New Roman" w:hAnsi="Times New Roman" w:cs="Times New Roman"/>
          <w:sz w:val="26"/>
          <w:szCs w:val="26"/>
          <w:lang w:val="en-US" w:eastAsia="ru-RU"/>
        </w:rPr>
        <w:t>II</w:t>
      </w:r>
      <w:r w:rsidRPr="00A11521">
        <w:rPr>
          <w:rFonts w:ascii="Times New Roman" w:eastAsia="Times New Roman" w:hAnsi="Times New Roman" w:cs="Times New Roman"/>
          <w:sz w:val="26"/>
          <w:szCs w:val="26"/>
          <w:lang w:eastAsia="ru-RU"/>
        </w:rPr>
        <w:t xml:space="preserve"> </w:t>
      </w:r>
      <w:r w:rsidRPr="00A11521">
        <w:rPr>
          <w:rFonts w:ascii="Times New Roman" w:eastAsia="Times New Roman" w:hAnsi="Times New Roman" w:cs="Times New Roman"/>
          <w:sz w:val="26"/>
          <w:szCs w:val="26"/>
          <w:lang w:eastAsia="ru-RU"/>
        </w:rPr>
        <w:lastRenderedPageBreak/>
        <w:t>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Сотрудник администрации, ответственный за прием и регистрацию документов в ГИС МАИС,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5) </w:t>
      </w:r>
      <w:proofErr w:type="gramStart"/>
      <w:r w:rsidRPr="00A11521">
        <w:rPr>
          <w:rFonts w:ascii="Times New Roman" w:eastAsia="Times New Roman" w:hAnsi="Times New Roman" w:cs="Times New Roman"/>
          <w:sz w:val="26"/>
          <w:szCs w:val="26"/>
          <w:lang w:eastAsia="ru-RU"/>
        </w:rPr>
        <w:t>В</w:t>
      </w:r>
      <w:proofErr w:type="gramEnd"/>
      <w:r w:rsidRPr="00A11521">
        <w:rPr>
          <w:rFonts w:ascii="Times New Roman" w:eastAsia="Times New Roman" w:hAnsi="Times New Roman" w:cs="Times New Roman"/>
          <w:sz w:val="26"/>
          <w:szCs w:val="26"/>
          <w:lang w:eastAsia="ru-RU"/>
        </w:rPr>
        <w:t xml:space="preserve">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находит в ГИС </w:t>
      </w:r>
      <w:r w:rsidRPr="00A11521">
        <w:rPr>
          <w:rFonts w:ascii="Times New Roman" w:eastAsia="Times New Roman" w:hAnsi="Times New Roman" w:cs="Times New Roman"/>
          <w:sz w:val="26"/>
          <w:szCs w:val="26"/>
          <w:lang w:eastAsia="ru-RU"/>
        </w:rPr>
        <w:t>МАИС соответствующее</w:t>
      </w:r>
      <w:r w:rsidRPr="00A11521">
        <w:rPr>
          <w:rFonts w:ascii="Times New Roman" w:eastAsia="Times New Roman" w:hAnsi="Times New Roman" w:cs="Times New Roman"/>
          <w:sz w:val="26"/>
          <w:szCs w:val="26"/>
          <w:lang w:eastAsia="ru-RU"/>
        </w:rPr>
        <w:t xml:space="preserve"> заявление (в случае поступления документов посредством ЕПГУ);</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оформляет документы заявителя на бумажном носителе;</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осуществляет проверку наличия документов, установленных пунктом 7 раздела </w:t>
      </w:r>
      <w:r w:rsidRPr="00A11521">
        <w:rPr>
          <w:rFonts w:ascii="Times New Roman" w:eastAsia="Times New Roman" w:hAnsi="Times New Roman" w:cs="Times New Roman"/>
          <w:sz w:val="26"/>
          <w:szCs w:val="26"/>
          <w:lang w:val="en-US" w:eastAsia="ru-RU"/>
        </w:rPr>
        <w:t>II</w:t>
      </w:r>
      <w:r w:rsidRPr="00A11521">
        <w:rPr>
          <w:rFonts w:ascii="Times New Roman" w:eastAsia="Times New Roman" w:hAnsi="Times New Roman" w:cs="Times New Roman"/>
          <w:sz w:val="26"/>
          <w:szCs w:val="26"/>
          <w:lang w:eastAsia="ru-RU"/>
        </w:rPr>
        <w:t xml:space="preserve"> административного регламента.</w:t>
      </w:r>
    </w:p>
    <w:p w:rsidR="00A11521" w:rsidRPr="00A11521" w:rsidRDefault="00A11521" w:rsidP="00A1152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При получении заявления о согласовании переустройства и (или) перепланировки жилого помещения в форме электронного документа сотрудник не позднее рабочего дня, следующего за днем поступления заявления о согласовании переустройства и (или) перепланировки жилого помещения, направляет заявителю уведомление в электронной форме, подтверждающее получение и регистрацию заявления о согласовании переустройства и (или) перепланировки жилого помещения;</w:t>
      </w:r>
    </w:p>
    <w:p w:rsidR="00A11521" w:rsidRPr="00A11521" w:rsidRDefault="00A11521" w:rsidP="00A11521">
      <w:pPr>
        <w:spacing w:after="0" w:line="276"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Не позднее 5 (пяти) рабочих дней со дня представления заявления, поступившего в электронной форме с нарушением требований, сотрудник по приему документов 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A11521" w:rsidRPr="00A11521" w:rsidRDefault="00A11521" w:rsidP="00A1152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6) результатом выполнения административной процедуры по приему и регистрации заявления о согласовании переустройства и (или) перепланировки жилого помещения и документов является прием и регистрация заявления о согласовании переустройства и (или) перепланировки жилого помещения и документов;</w:t>
      </w:r>
    </w:p>
    <w:p w:rsidR="00A11521" w:rsidRPr="00A11521" w:rsidRDefault="00A11521" w:rsidP="00A1152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7) срок выполнения административной процедуры по приему и регистрации заявления о согласовании переустройства и (или) перепланировки жилого помещения и документов – один день.</w:t>
      </w:r>
    </w:p>
    <w:p w:rsidR="00A11521" w:rsidRPr="00A11521" w:rsidRDefault="00A11521" w:rsidP="00A11521">
      <w:pPr>
        <w:widowControl w:val="0"/>
        <w:autoSpaceDE w:val="0"/>
        <w:autoSpaceDN w:val="0"/>
        <w:adjustRightInd w:val="0"/>
        <w:spacing w:after="0" w:line="240" w:lineRule="auto"/>
        <w:jc w:val="both"/>
        <w:outlineLvl w:val="2"/>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2. Формирование и направление межведомственных запросов.</w:t>
      </w:r>
    </w:p>
    <w:p w:rsidR="00A11521" w:rsidRPr="00A11521" w:rsidRDefault="00A11521" w:rsidP="00A11521">
      <w:pPr>
        <w:widowControl w:val="0"/>
        <w:autoSpaceDE w:val="0"/>
        <w:autoSpaceDN w:val="0"/>
        <w:adjustRightInd w:val="0"/>
        <w:spacing w:after="0" w:line="240" w:lineRule="auto"/>
        <w:jc w:val="both"/>
        <w:outlineLvl w:val="2"/>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 xml:space="preserve">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 указанных в пункте 8 раздела </w:t>
      </w:r>
      <w:r w:rsidRPr="00A11521">
        <w:rPr>
          <w:rFonts w:ascii="Times New Roman" w:eastAsia="Calibri" w:hAnsi="Times New Roman" w:cs="Times New Roman"/>
          <w:sz w:val="26"/>
          <w:szCs w:val="26"/>
          <w:lang w:val="en-US" w:eastAsia="ru-RU"/>
        </w:rPr>
        <w:t>II</w:t>
      </w:r>
      <w:r w:rsidRPr="00A11521">
        <w:rPr>
          <w:rFonts w:ascii="Times New Roman" w:eastAsia="Calibri" w:hAnsi="Times New Roman" w:cs="Times New Roman"/>
          <w:sz w:val="26"/>
          <w:szCs w:val="26"/>
          <w:lang w:eastAsia="ru-RU"/>
        </w:rPr>
        <w:t xml:space="preserve"> административного регламента.</w:t>
      </w:r>
    </w:p>
    <w:p w:rsidR="00A11521" w:rsidRPr="00A11521" w:rsidRDefault="00A11521" w:rsidP="00A11521">
      <w:pPr>
        <w:widowControl w:val="0"/>
        <w:autoSpaceDE w:val="0"/>
        <w:autoSpaceDN w:val="0"/>
        <w:adjustRightInd w:val="0"/>
        <w:spacing w:after="0" w:line="240" w:lineRule="auto"/>
        <w:jc w:val="both"/>
        <w:outlineLvl w:val="2"/>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Сотрудник, ответственный за направление межведомственных запросов, в течении 1 (одного) рабочего дня формирует в ведомственной системе соответствующие межведомственные запросы в электронной форме.</w:t>
      </w:r>
    </w:p>
    <w:p w:rsidR="00A11521" w:rsidRPr="00A11521" w:rsidRDefault="00A11521" w:rsidP="00A11521">
      <w:pPr>
        <w:widowControl w:val="0"/>
        <w:autoSpaceDE w:val="0"/>
        <w:autoSpaceDN w:val="0"/>
        <w:adjustRightInd w:val="0"/>
        <w:spacing w:after="0" w:line="240" w:lineRule="auto"/>
        <w:jc w:val="both"/>
        <w:outlineLvl w:val="2"/>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lastRenderedPageBreak/>
        <w:t>При отсутствии технической возможности направления межведомственных запросов в электронной форме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A11521" w:rsidRPr="00A11521" w:rsidRDefault="00A11521" w:rsidP="00A11521">
      <w:pPr>
        <w:autoSpaceDE w:val="0"/>
        <w:autoSpaceDN w:val="0"/>
        <w:adjustRightInd w:val="0"/>
        <w:spacing w:after="0" w:line="240" w:lineRule="auto"/>
        <w:jc w:val="both"/>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A11521" w:rsidRPr="00A11521" w:rsidRDefault="00A11521" w:rsidP="00A1152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3) сотрудник, ответственный за подготовку документов:</w:t>
      </w:r>
    </w:p>
    <w:p w:rsidR="00A11521" w:rsidRPr="00A11521" w:rsidRDefault="00A11521" w:rsidP="00A11521">
      <w:pPr>
        <w:spacing w:after="0" w:line="240" w:lineRule="auto"/>
        <w:jc w:val="both"/>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подготавливает и направляет заявителю уведомление о получении ответа на межведомственные запросы от органов и организаций, свидетельствующего об отсутствии документа и (или) информации, необходимых для предоставления муниципальной услуги, с предложением заявителю представить документ и (или) информацию, необходимые для предоставления муниципальной услуги (далее – уведомление) (продолжительность и (или) максимальный срок выполнения административного действия) – в течение 1 рабочих дня с момента получения ответов на межведомственные запросы от органов и организаций, свидетельствующих об отсутствии документа и (или) информации, необходимых для предоставления муниципальной услуги;</w:t>
      </w:r>
    </w:p>
    <w:p w:rsidR="00A11521" w:rsidRPr="00A11521" w:rsidRDefault="00A11521" w:rsidP="00A11521">
      <w:pPr>
        <w:spacing w:after="0" w:line="240" w:lineRule="auto"/>
        <w:jc w:val="both"/>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получает от заявителя ответ на уведомление (продолжительность и (или) максимальный срок выполнения административного действия) – в течение 15 рабочих дней со дня направления уведомления;</w:t>
      </w:r>
    </w:p>
    <w:p w:rsidR="00A11521" w:rsidRPr="00A11521" w:rsidRDefault="00A11521" w:rsidP="00A11521">
      <w:pPr>
        <w:spacing w:after="0" w:line="240" w:lineRule="auto"/>
        <w:jc w:val="both"/>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4)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A11521" w:rsidRPr="00A11521" w:rsidRDefault="00A11521" w:rsidP="00524550">
      <w:pPr>
        <w:widowControl w:val="0"/>
        <w:autoSpaceDE w:val="0"/>
        <w:autoSpaceDN w:val="0"/>
        <w:adjustRightInd w:val="0"/>
        <w:spacing w:after="0" w:line="240" w:lineRule="auto"/>
        <w:ind w:firstLine="708"/>
        <w:jc w:val="both"/>
        <w:outlineLvl w:val="2"/>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3. Рассмотрение заявления и документов.</w:t>
      </w:r>
    </w:p>
    <w:p w:rsidR="00A11521" w:rsidRPr="00A11521" w:rsidRDefault="00A11521" w:rsidP="00A11521">
      <w:pPr>
        <w:widowControl w:val="0"/>
        <w:autoSpaceDE w:val="0"/>
        <w:autoSpaceDN w:val="0"/>
        <w:adjustRightInd w:val="0"/>
        <w:spacing w:after="0" w:line="240" w:lineRule="auto"/>
        <w:jc w:val="both"/>
        <w:outlineLvl w:val="2"/>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 xml:space="preserve">1) Основанием для начала административной процедуры является поступление пакета документов в </w:t>
      </w:r>
      <w:proofErr w:type="spellStart"/>
      <w:r w:rsidRPr="00A11521">
        <w:rPr>
          <w:rFonts w:ascii="Times New Roman" w:eastAsia="Calibri" w:hAnsi="Times New Roman" w:cs="Times New Roman"/>
          <w:sz w:val="26"/>
          <w:szCs w:val="26"/>
          <w:lang w:eastAsia="ru-RU"/>
        </w:rPr>
        <w:t>ОИиЗО</w:t>
      </w:r>
      <w:proofErr w:type="spellEnd"/>
      <w:r w:rsidRPr="00A11521">
        <w:rPr>
          <w:rFonts w:ascii="Times New Roman" w:eastAsia="Calibri" w:hAnsi="Times New Roman" w:cs="Times New Roman"/>
          <w:sz w:val="26"/>
          <w:szCs w:val="26"/>
          <w:lang w:eastAsia="ru-RU"/>
        </w:rPr>
        <w:t>.</w:t>
      </w:r>
    </w:p>
    <w:p w:rsidR="00A11521" w:rsidRPr="00A11521" w:rsidRDefault="00A11521" w:rsidP="00A11521">
      <w:pPr>
        <w:widowControl w:val="0"/>
        <w:autoSpaceDE w:val="0"/>
        <w:autoSpaceDN w:val="0"/>
        <w:adjustRightInd w:val="0"/>
        <w:spacing w:after="0" w:line="240" w:lineRule="auto"/>
        <w:jc w:val="both"/>
        <w:outlineLvl w:val="2"/>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 xml:space="preserve">Начальник </w:t>
      </w:r>
      <w:proofErr w:type="spellStart"/>
      <w:r w:rsidRPr="00A11521">
        <w:rPr>
          <w:rFonts w:ascii="Times New Roman" w:eastAsia="Calibri" w:hAnsi="Times New Roman" w:cs="Times New Roman"/>
          <w:sz w:val="26"/>
          <w:szCs w:val="26"/>
          <w:lang w:eastAsia="ru-RU"/>
        </w:rPr>
        <w:t>ОИиЗО</w:t>
      </w:r>
      <w:proofErr w:type="spellEnd"/>
      <w:r w:rsidRPr="00A11521">
        <w:rPr>
          <w:rFonts w:ascii="Times New Roman" w:eastAsia="Calibri" w:hAnsi="Times New Roman" w:cs="Times New Roman"/>
          <w:sz w:val="26"/>
          <w:szCs w:val="26"/>
          <w:lang w:eastAsia="ru-RU"/>
        </w:rPr>
        <w:t xml:space="preserve"> назначает ответственного исполнителя по рассмотрению документов (далее – ответственный исполнитель).</w:t>
      </w:r>
    </w:p>
    <w:p w:rsidR="00A11521" w:rsidRPr="00A11521" w:rsidRDefault="00A11521" w:rsidP="00A11521">
      <w:pPr>
        <w:widowControl w:val="0"/>
        <w:autoSpaceDE w:val="0"/>
        <w:autoSpaceDN w:val="0"/>
        <w:adjustRightInd w:val="0"/>
        <w:spacing w:after="0" w:line="240" w:lineRule="auto"/>
        <w:jc w:val="both"/>
        <w:outlineLvl w:val="2"/>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2) Ответственный исполнитель в ходе рассмотрения документов:</w:t>
      </w:r>
    </w:p>
    <w:p w:rsidR="00A11521" w:rsidRPr="00A11521" w:rsidRDefault="00A11521" w:rsidP="00A11521">
      <w:pPr>
        <w:widowControl w:val="0"/>
        <w:autoSpaceDE w:val="0"/>
        <w:autoSpaceDN w:val="0"/>
        <w:adjustRightInd w:val="0"/>
        <w:spacing w:after="0" w:line="240" w:lineRule="auto"/>
        <w:jc w:val="both"/>
        <w:outlineLvl w:val="2"/>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проверяет поступившее заявление на соответствие требованиям административного регламента;</w:t>
      </w:r>
    </w:p>
    <w:p w:rsidR="00A11521" w:rsidRPr="00A11521" w:rsidRDefault="00A11521" w:rsidP="00A11521">
      <w:pPr>
        <w:widowControl w:val="0"/>
        <w:autoSpaceDE w:val="0"/>
        <w:autoSpaceDN w:val="0"/>
        <w:adjustRightInd w:val="0"/>
        <w:spacing w:after="0" w:line="240" w:lineRule="auto"/>
        <w:jc w:val="both"/>
        <w:outlineLvl w:val="2"/>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проверяет наличие полного пакета документов, необходимых для предоставления муниципальной услуги;</w:t>
      </w:r>
    </w:p>
    <w:p w:rsidR="00A11521" w:rsidRPr="00A11521" w:rsidRDefault="00A11521" w:rsidP="00A11521">
      <w:pPr>
        <w:widowControl w:val="0"/>
        <w:autoSpaceDE w:val="0"/>
        <w:autoSpaceDN w:val="0"/>
        <w:adjustRightInd w:val="0"/>
        <w:spacing w:after="0" w:line="240" w:lineRule="auto"/>
        <w:jc w:val="both"/>
        <w:outlineLvl w:val="2"/>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проверяет наличие или отсутствие оснований для отказа в предоставлении муниципальной услуги.</w:t>
      </w:r>
    </w:p>
    <w:p w:rsidR="00A11521" w:rsidRPr="00A11521" w:rsidRDefault="00A11521" w:rsidP="00A11521">
      <w:pPr>
        <w:widowControl w:val="0"/>
        <w:autoSpaceDE w:val="0"/>
        <w:autoSpaceDN w:val="0"/>
        <w:adjustRightInd w:val="0"/>
        <w:spacing w:after="0" w:line="240" w:lineRule="auto"/>
        <w:jc w:val="both"/>
        <w:outlineLvl w:val="2"/>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3) По результатам рассмотрения и проверки документов ответственный исполнитель осуществляет подготовку одного из следующих проектов:</w:t>
      </w:r>
    </w:p>
    <w:p w:rsidR="00A11521" w:rsidRPr="00A11521" w:rsidRDefault="00A11521" w:rsidP="00A11521">
      <w:pPr>
        <w:widowControl w:val="0"/>
        <w:autoSpaceDE w:val="0"/>
        <w:autoSpaceDN w:val="0"/>
        <w:adjustRightInd w:val="0"/>
        <w:spacing w:after="0" w:line="240" w:lineRule="auto"/>
        <w:jc w:val="both"/>
        <w:outlineLvl w:val="2"/>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а) решение о согласовании переустройства и (или) перепланировки жилого помещения;</w:t>
      </w:r>
    </w:p>
    <w:p w:rsidR="00A11521" w:rsidRPr="00A11521" w:rsidRDefault="00A11521" w:rsidP="00A11521">
      <w:pPr>
        <w:widowControl w:val="0"/>
        <w:autoSpaceDE w:val="0"/>
        <w:autoSpaceDN w:val="0"/>
        <w:adjustRightInd w:val="0"/>
        <w:spacing w:after="0" w:line="240" w:lineRule="auto"/>
        <w:jc w:val="both"/>
        <w:outlineLvl w:val="2"/>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 xml:space="preserve">б) уведомления об отказе в согласовании переустройства и (или) перепланировки жилого помещения (далее – уведомление об отказе) при наличии хотя бы одного из оснований для отказа в предоставлении муниципальной услуги, указанных в пункте 12 раздела </w:t>
      </w:r>
      <w:r w:rsidRPr="00A11521">
        <w:rPr>
          <w:rFonts w:ascii="Times New Roman" w:eastAsia="Calibri" w:hAnsi="Times New Roman" w:cs="Times New Roman"/>
          <w:sz w:val="26"/>
          <w:szCs w:val="26"/>
          <w:lang w:val="en-US" w:eastAsia="ru-RU"/>
        </w:rPr>
        <w:t>II</w:t>
      </w:r>
      <w:r w:rsidRPr="00A11521">
        <w:rPr>
          <w:rFonts w:ascii="Times New Roman" w:eastAsia="Calibri" w:hAnsi="Times New Roman" w:cs="Times New Roman"/>
          <w:sz w:val="26"/>
          <w:szCs w:val="26"/>
          <w:lang w:eastAsia="ru-RU"/>
        </w:rPr>
        <w:t xml:space="preserve"> административного регламента.</w:t>
      </w:r>
    </w:p>
    <w:p w:rsidR="00A11521" w:rsidRPr="00A11521" w:rsidRDefault="00A11521" w:rsidP="00A11521">
      <w:pPr>
        <w:widowControl w:val="0"/>
        <w:autoSpaceDE w:val="0"/>
        <w:autoSpaceDN w:val="0"/>
        <w:adjustRightInd w:val="0"/>
        <w:spacing w:after="0" w:line="240" w:lineRule="auto"/>
        <w:jc w:val="both"/>
        <w:outlineLvl w:val="2"/>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При наличии нескольких оснований для отказа в предоставлении муниципальной услуги в проекте уведомления об отказе указываются все основания для отказа.</w:t>
      </w:r>
    </w:p>
    <w:p w:rsidR="00A11521" w:rsidRPr="00A11521" w:rsidRDefault="00A11521" w:rsidP="00A11521">
      <w:pPr>
        <w:widowControl w:val="0"/>
        <w:autoSpaceDE w:val="0"/>
        <w:autoSpaceDN w:val="0"/>
        <w:adjustRightInd w:val="0"/>
        <w:spacing w:after="0" w:line="240" w:lineRule="auto"/>
        <w:jc w:val="both"/>
        <w:outlineLvl w:val="2"/>
        <w:rPr>
          <w:rFonts w:ascii="Times New Roman" w:eastAsia="Calibri" w:hAnsi="Times New Roman" w:cs="Times New Roman"/>
          <w:sz w:val="26"/>
          <w:szCs w:val="26"/>
          <w:lang w:eastAsia="ru-RU"/>
        </w:rPr>
      </w:pPr>
      <w:r w:rsidRPr="00A11521">
        <w:rPr>
          <w:rFonts w:ascii="Times New Roman" w:eastAsia="Calibri" w:hAnsi="Times New Roman" w:cs="Times New Roman"/>
          <w:sz w:val="26"/>
          <w:szCs w:val="26"/>
          <w:lang w:eastAsia="ru-RU"/>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w:t>
      </w:r>
      <w:r w:rsidRPr="00A11521">
        <w:rPr>
          <w:rFonts w:ascii="Times New Roman" w:eastAsia="Calibri" w:hAnsi="Times New Roman" w:cs="Times New Roman"/>
          <w:sz w:val="26"/>
          <w:szCs w:val="26"/>
          <w:lang w:eastAsia="ru-RU"/>
        </w:rPr>
        <w:lastRenderedPageBreak/>
        <w:t xml:space="preserve">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 </w:t>
      </w:r>
    </w:p>
    <w:p w:rsidR="00A11521" w:rsidRPr="00A11521" w:rsidRDefault="00A11521" w:rsidP="00A11521">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4) Принятие решения и направление заявителю результата предоставления муниципальной услуги.</w:t>
      </w:r>
    </w:p>
    <w:p w:rsidR="00A11521" w:rsidRPr="00A11521" w:rsidRDefault="00A11521" w:rsidP="00A11521">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1) Основанием для начала административной процедуры является поступление Главе города Черепаново Черепановского района Новосибирской области на подпись, согласованного в установленном порядке, проекта решения о согласовании переустройства и (или) перепланировки жилого помещения или проекта уведомления об отказе.</w:t>
      </w:r>
    </w:p>
    <w:p w:rsidR="00A11521" w:rsidRPr="00A11521" w:rsidRDefault="00A11521" w:rsidP="00A11521">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Глава города Черепаново Черепановского района Новосибирской области подписывает проект решения о согласовании переустройства и (или) перепланировки жилого помещения или проекта уведомления об отказе.</w:t>
      </w:r>
    </w:p>
    <w:p w:rsidR="00A11521" w:rsidRPr="00A11521" w:rsidRDefault="00A11521" w:rsidP="00A11521">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Согласование проекта решения осуществляется в течении 3 (трех) рабочих дней со дня оформления.</w:t>
      </w:r>
    </w:p>
    <w:p w:rsidR="00A11521" w:rsidRPr="00A11521" w:rsidRDefault="00A11521" w:rsidP="00A11521">
      <w:pPr>
        <w:widowControl w:val="0"/>
        <w:autoSpaceDE w:val="0"/>
        <w:autoSpaceDN w:val="0"/>
        <w:adjustRightInd w:val="0"/>
        <w:spacing w:after="0" w:line="240" w:lineRule="auto"/>
        <w:jc w:val="both"/>
        <w:outlineLvl w:val="2"/>
        <w:rPr>
          <w:rFonts w:ascii="Times New Roman" w:eastAsia="Calibri" w:hAnsi="Times New Roman" w:cs="Times New Roman"/>
          <w:sz w:val="26"/>
          <w:szCs w:val="26"/>
          <w:lang w:eastAsia="ru-RU"/>
        </w:rPr>
      </w:pPr>
      <w:r w:rsidRPr="00A11521">
        <w:rPr>
          <w:rFonts w:ascii="Times New Roman" w:eastAsia="Times New Roman" w:hAnsi="Times New Roman" w:cs="Times New Roman"/>
          <w:sz w:val="26"/>
          <w:szCs w:val="26"/>
          <w:lang w:eastAsia="ru-RU"/>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В случае принятия решения о предоставлении муниципальной услуги, результат направляется заявителю указанным в заявлении способом. </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в личный кабинет на ЕПГУ (при направлении заявления посредством ЕПГУ);</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на адрес электронной почты, указанной в заявлении (при направлении на официальную электронную почту или официальный сайт).</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Срок исправления технических ошибок и внесения соответствующих изменений в документ, являющийся результатом муниципальной услуги, составляет 5 рабочих дней со дня регистрации </w:t>
      </w:r>
      <w:r w:rsidRPr="00A11521">
        <w:rPr>
          <w:rFonts w:ascii="Times New Roman" w:eastAsia="Times New Roman" w:hAnsi="Times New Roman" w:cs="Times New Roman"/>
          <w:sz w:val="26"/>
          <w:szCs w:val="26"/>
          <w:lang w:eastAsia="ru-RU"/>
        </w:rPr>
        <w:t>письменного обращения</w:t>
      </w:r>
      <w:r w:rsidRPr="00A11521">
        <w:rPr>
          <w:rFonts w:ascii="Times New Roman" w:eastAsia="Times New Roman" w:hAnsi="Times New Roman" w:cs="Times New Roman"/>
          <w:sz w:val="26"/>
          <w:szCs w:val="26"/>
          <w:lang w:eastAsia="ru-RU"/>
        </w:rPr>
        <w:t>.</w:t>
      </w:r>
    </w:p>
    <w:p w:rsidR="00A11521" w:rsidRPr="00A11521" w:rsidRDefault="00A11521" w:rsidP="00A11521">
      <w:pPr>
        <w:autoSpaceDE w:val="0"/>
        <w:autoSpaceDN w:val="0"/>
        <w:adjustRightInd w:val="0"/>
        <w:spacing w:after="0" w:line="240" w:lineRule="auto"/>
        <w:outlineLvl w:val="1"/>
        <w:rPr>
          <w:rFonts w:ascii="Times New Roman" w:eastAsia="Times New Roman" w:hAnsi="Times New Roman" w:cs="Times New Roman"/>
          <w:b/>
          <w:sz w:val="26"/>
          <w:szCs w:val="26"/>
          <w:lang w:eastAsia="ru-RU"/>
        </w:rPr>
      </w:pPr>
    </w:p>
    <w:p w:rsidR="00A11521" w:rsidRPr="00A11521" w:rsidRDefault="00A11521" w:rsidP="00A11521">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A11521">
        <w:rPr>
          <w:rFonts w:ascii="Times New Roman" w:eastAsia="Times New Roman" w:hAnsi="Times New Roman" w:cs="Times New Roman"/>
          <w:b/>
          <w:sz w:val="26"/>
          <w:szCs w:val="26"/>
          <w:lang w:val="en-US" w:eastAsia="ru-RU"/>
        </w:rPr>
        <w:t>IV</w:t>
      </w:r>
      <w:r w:rsidRPr="00A11521">
        <w:rPr>
          <w:rFonts w:ascii="Times New Roman" w:eastAsia="Times New Roman" w:hAnsi="Times New Roman" w:cs="Times New Roman"/>
          <w:sz w:val="26"/>
          <w:szCs w:val="26"/>
          <w:lang w:eastAsia="ru-RU"/>
        </w:rPr>
        <w:t xml:space="preserve">. </w:t>
      </w:r>
      <w:r w:rsidRPr="00A11521">
        <w:rPr>
          <w:rFonts w:ascii="Times New Roman" w:eastAsia="Times New Roman" w:hAnsi="Times New Roman" w:cs="Times New Roman"/>
          <w:b/>
          <w:sz w:val="26"/>
          <w:szCs w:val="26"/>
          <w:lang w:eastAsia="ru-RU"/>
        </w:rPr>
        <w:t>ФОРМЫ КОНТРОЛЯ ЗА ИСПОЛНЕНИЕМ АДМИНИСТРАТИВНОГО РЕГЛАМЕНТА</w:t>
      </w:r>
    </w:p>
    <w:p w:rsidR="00A11521" w:rsidRPr="00A11521" w:rsidRDefault="00A11521" w:rsidP="00A11521">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A11521" w:rsidRPr="00A11521" w:rsidRDefault="00A11521" w:rsidP="00524550">
      <w:pPr>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города Черепаново Черепановского района Новосибирской области.</w:t>
      </w:r>
    </w:p>
    <w:p w:rsidR="00A11521" w:rsidRPr="00A11521" w:rsidRDefault="00A11521" w:rsidP="00524550">
      <w:pPr>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w:t>
      </w:r>
      <w:r w:rsidRPr="00A11521">
        <w:rPr>
          <w:rFonts w:ascii="Times New Roman" w:eastAsia="Times New Roman" w:hAnsi="Times New Roman" w:cs="Times New Roman"/>
          <w:sz w:val="26"/>
          <w:szCs w:val="26"/>
          <w:lang w:eastAsia="ru-RU"/>
        </w:rPr>
        <w:lastRenderedPageBreak/>
        <w:t>нарушений. Проверки могут быть плановыми (осуществляются на основании годовых планов) и внеплановыми (по конкретному обращению).</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Плановые и внеплановые проверки проводятся на </w:t>
      </w:r>
      <w:r w:rsidR="00524550" w:rsidRPr="00A11521">
        <w:rPr>
          <w:rFonts w:ascii="Times New Roman" w:eastAsia="Times New Roman" w:hAnsi="Times New Roman" w:cs="Times New Roman"/>
          <w:sz w:val="26"/>
          <w:szCs w:val="26"/>
          <w:lang w:eastAsia="ru-RU"/>
        </w:rPr>
        <w:t>основании распорядительных</w:t>
      </w:r>
      <w:r w:rsidRPr="00A11521">
        <w:rPr>
          <w:rFonts w:ascii="Times New Roman" w:eastAsia="Times New Roman" w:hAnsi="Times New Roman" w:cs="Times New Roman"/>
          <w:sz w:val="26"/>
          <w:szCs w:val="26"/>
          <w:lang w:eastAsia="ru-RU"/>
        </w:rPr>
        <w:t xml:space="preserve"> документов Главы города Черепаново Черепановского района Новосибирской области. Проверки осуществляются с целью выявления и устранения нарушений при предоставлении муниципальной услуги.  </w:t>
      </w:r>
    </w:p>
    <w:p w:rsidR="00A11521" w:rsidRPr="00A11521" w:rsidRDefault="00A11521" w:rsidP="00524550">
      <w:pPr>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11521" w:rsidRPr="00A11521" w:rsidRDefault="00A11521" w:rsidP="00524550">
      <w:pPr>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11521" w:rsidRPr="00A11521" w:rsidRDefault="00A11521" w:rsidP="00A11521">
      <w:pPr>
        <w:widowControl w:val="0"/>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p>
    <w:p w:rsidR="00A11521" w:rsidRPr="00A11521" w:rsidRDefault="00A11521" w:rsidP="00A11521">
      <w:pPr>
        <w:widowControl w:val="0"/>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r w:rsidRPr="00A11521">
        <w:rPr>
          <w:rFonts w:ascii="Times New Roman" w:eastAsia="Times New Roman" w:hAnsi="Times New Roman" w:cs="Times New Roman"/>
          <w:b/>
          <w:sz w:val="26"/>
          <w:szCs w:val="26"/>
          <w:lang w:val="en-US" w:eastAsia="ru-RU"/>
        </w:rPr>
        <w:t>V</w:t>
      </w:r>
      <w:r w:rsidRPr="00A11521">
        <w:rPr>
          <w:rFonts w:ascii="Times New Roman" w:eastAsia="Times New Roman" w:hAnsi="Times New Roman" w:cs="Times New Roman"/>
          <w:b/>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 СОТРУДНИКОВ</w:t>
      </w:r>
    </w:p>
    <w:p w:rsidR="00A11521" w:rsidRPr="00A11521" w:rsidRDefault="00A11521" w:rsidP="00A11521">
      <w:pPr>
        <w:spacing w:after="0" w:line="240" w:lineRule="auto"/>
        <w:jc w:val="center"/>
        <w:rPr>
          <w:rFonts w:ascii="Times New Roman" w:eastAsia="Times New Roman" w:hAnsi="Times New Roman" w:cs="Times New Roman"/>
          <w:b/>
          <w:bCs/>
          <w:sz w:val="26"/>
          <w:szCs w:val="26"/>
          <w:lang w:eastAsia="ru-RU"/>
        </w:rPr>
      </w:pPr>
    </w:p>
    <w:p w:rsidR="00A11521" w:rsidRPr="00A11521" w:rsidRDefault="00A11521" w:rsidP="00524550">
      <w:pPr>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1. Заявители вправе обжаловать действия (бездействие) администрации, а также должностных лиц, муниципальных служащих, сотрудников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нарушение срока регистрации запроса заявителя о предоставлении муниципальной услуги;</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нарушение срока предоставления муниципальной услуги;</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требование у заявителя документов, не предусмотренных административным регламентом для предоставления муниципальной услуги;</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отказ в приеме у заявителя документов, предоставление которых предусмотрено административным регламентом;</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отказ в предоставлении муниципальной услуги, если основания отказа не предусмотрены административным регламентом;</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за требование с заявителя при предоставлении муниципальной услуги платы, не предусмотренной административным регламентом;</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1521" w:rsidRPr="00A11521" w:rsidRDefault="00A11521" w:rsidP="00524550">
      <w:pPr>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2. Заявители вправе обратиться с жалобой в письменной форме лично или направить жалобу по почте, через ГАУ «МФЦ», с использованием </w:t>
      </w:r>
      <w:r w:rsidRPr="00A11521">
        <w:rPr>
          <w:rFonts w:ascii="Times New Roman" w:eastAsia="Times New Roman" w:hAnsi="Times New Roman" w:cs="Times New Roman"/>
          <w:sz w:val="26"/>
          <w:szCs w:val="26"/>
          <w:lang w:eastAsia="ru-RU"/>
        </w:rPr>
        <w:lastRenderedPageBreak/>
        <w:t>информационно-телекоммуникационной сети «Интернет», официального сайта администрации, ЕПГУ. Жалоба также может быть принята при личном приеме заявителя.</w:t>
      </w:r>
    </w:p>
    <w:p w:rsidR="00A11521" w:rsidRPr="00A11521" w:rsidRDefault="00A11521" w:rsidP="00524550">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3. Жалоба на решения и (или) действия (бездействие) администрации, должностных лиц, муниципальных служащих, либо сотрудников администрации, предоставляющих муниципальную услугу, может быть подана заявителем – юридическим лицом и индивидуальным предпринимателем,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A11521" w:rsidRPr="00A11521" w:rsidRDefault="00A11521" w:rsidP="00524550">
      <w:pPr>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4. Заявители вправе обжаловать в досудебном (внесудебном) порядке действия (бездействие) и решения администрации, должностных лиц, муниципальных служащих, сотрудников администрации, предоставляющих муниципальную услугу – Главе города Черепаново Черепановского района Новосибирской области.</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Жалоба на решение, принятое Главой города Черепаново Черепановского района Новосибирской области, рассматривается непосредственно Главой города Черепаново Черепановского района Новосибирской области.</w:t>
      </w:r>
    </w:p>
    <w:p w:rsidR="00A11521" w:rsidRPr="00A11521" w:rsidRDefault="00A11521" w:rsidP="00524550">
      <w:pPr>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5. Жалоба должна содержать: </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 наименование администрации, должностного лица администрации, либо сотрудника администрации, решения и действия (бездействие) которых обжалуются; </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сведения об обжалуемых решениях и действиях (бездействии) администрации, должностного лица администрации, либо сотрудника администрации;</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A11521" w:rsidRPr="00A11521" w:rsidRDefault="00A11521" w:rsidP="00524550">
      <w:pPr>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6.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11521" w:rsidRPr="00A11521" w:rsidRDefault="00A11521" w:rsidP="00524550">
      <w:pPr>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7. По результатам рассмотрения жалобы должностное лицо, наделенное полномочиями по рассмотрению жалоб в соответствии с п.4 раздела </w:t>
      </w:r>
      <w:r w:rsidRPr="00A11521">
        <w:rPr>
          <w:rFonts w:ascii="Times New Roman" w:eastAsia="Times New Roman" w:hAnsi="Times New Roman" w:cs="Times New Roman"/>
          <w:sz w:val="26"/>
          <w:szCs w:val="26"/>
          <w:lang w:val="en-US" w:eastAsia="ru-RU"/>
        </w:rPr>
        <w:t>III</w:t>
      </w:r>
      <w:r w:rsidRPr="00A11521">
        <w:rPr>
          <w:rFonts w:ascii="Times New Roman" w:eastAsia="Times New Roman" w:hAnsi="Times New Roman" w:cs="Times New Roman"/>
          <w:sz w:val="26"/>
          <w:szCs w:val="26"/>
          <w:lang w:eastAsia="ru-RU"/>
        </w:rPr>
        <w:t xml:space="preserve"> </w:t>
      </w:r>
      <w:r w:rsidR="00524550" w:rsidRPr="00A11521">
        <w:rPr>
          <w:rFonts w:ascii="Times New Roman" w:eastAsia="Times New Roman" w:hAnsi="Times New Roman" w:cs="Times New Roman"/>
          <w:sz w:val="26"/>
          <w:szCs w:val="26"/>
          <w:lang w:eastAsia="ru-RU"/>
        </w:rPr>
        <w:t>административного регламента,</w:t>
      </w:r>
      <w:r w:rsidRPr="00A11521">
        <w:rPr>
          <w:rFonts w:ascii="Times New Roman" w:eastAsia="Times New Roman" w:hAnsi="Times New Roman" w:cs="Times New Roman"/>
          <w:sz w:val="26"/>
          <w:szCs w:val="26"/>
          <w:lang w:eastAsia="ru-RU"/>
        </w:rPr>
        <w:t xml:space="preserve"> принимает одно из следующих решений:</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w:t>
      </w:r>
      <w:r w:rsidRPr="00A11521">
        <w:rPr>
          <w:rFonts w:ascii="Times New Roman" w:eastAsia="Times New Roman" w:hAnsi="Times New Roman" w:cs="Times New Roman"/>
          <w:sz w:val="26"/>
          <w:szCs w:val="26"/>
          <w:lang w:eastAsia="ru-RU"/>
        </w:rPr>
        <w:lastRenderedPageBreak/>
        <w:t>заявителю денежных средств, взимание которых не предусмотрено нормативными правовыми актами, а также в иных формах;</w:t>
      </w:r>
    </w:p>
    <w:p w:rsidR="00A11521" w:rsidRPr="00A11521" w:rsidRDefault="00A11521" w:rsidP="00A11521">
      <w:pPr>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отказывает в удовлетворении жалобы.</w:t>
      </w:r>
    </w:p>
    <w:p w:rsidR="00A11521" w:rsidRPr="00A11521" w:rsidRDefault="00A11521" w:rsidP="00524550">
      <w:pPr>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8. Не позднее дня, следующего за днем принятия решения, указанного в пункте 7 раздела </w:t>
      </w:r>
      <w:r w:rsidRPr="00A11521">
        <w:rPr>
          <w:rFonts w:ascii="Times New Roman" w:eastAsia="Times New Roman" w:hAnsi="Times New Roman" w:cs="Times New Roman"/>
          <w:sz w:val="26"/>
          <w:szCs w:val="26"/>
          <w:lang w:val="en-US" w:eastAsia="ru-RU"/>
        </w:rPr>
        <w:t>V</w:t>
      </w:r>
      <w:r w:rsidRPr="00A11521">
        <w:rPr>
          <w:rFonts w:ascii="Times New Roman" w:eastAsia="Times New Roman" w:hAnsi="Times New Roman" w:cs="Times New Roman"/>
          <w:sz w:val="26"/>
          <w:szCs w:val="26"/>
          <w:lang w:eastAsia="ru-RU"/>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1521" w:rsidRPr="00A11521" w:rsidRDefault="00A11521" w:rsidP="00524550">
      <w:pPr>
        <w:spacing w:after="0" w:line="240" w:lineRule="auto"/>
        <w:ind w:firstLine="708"/>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1521" w:rsidRPr="00A11521" w:rsidRDefault="00A11521" w:rsidP="00524550">
      <w:pPr>
        <w:spacing w:after="0" w:line="240" w:lineRule="auto"/>
        <w:jc w:val="right"/>
        <w:rPr>
          <w:rFonts w:ascii="Times New Roman" w:eastAsia="Times New Roman" w:hAnsi="Times New Roman" w:cs="Times New Roman"/>
          <w:sz w:val="26"/>
          <w:szCs w:val="26"/>
          <w:lang w:eastAsia="ru-RU"/>
        </w:rPr>
      </w:pPr>
    </w:p>
    <w:p w:rsidR="00A11521" w:rsidRPr="00A11521" w:rsidRDefault="00A11521" w:rsidP="00524550">
      <w:pPr>
        <w:spacing w:after="0" w:line="240" w:lineRule="auto"/>
        <w:jc w:val="right"/>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softHyphen/>
      </w:r>
      <w:r w:rsidRPr="00A11521">
        <w:rPr>
          <w:rFonts w:ascii="Times New Roman" w:eastAsia="Times New Roman" w:hAnsi="Times New Roman" w:cs="Times New Roman"/>
          <w:sz w:val="26"/>
          <w:szCs w:val="26"/>
          <w:lang w:eastAsia="ru-RU"/>
        </w:rPr>
        <w:softHyphen/>
      </w:r>
      <w:r w:rsidRPr="00A11521">
        <w:rPr>
          <w:rFonts w:ascii="Times New Roman" w:eastAsia="Times New Roman" w:hAnsi="Times New Roman" w:cs="Times New Roman"/>
          <w:sz w:val="26"/>
          <w:szCs w:val="26"/>
          <w:lang w:eastAsia="ru-RU"/>
        </w:rPr>
        <w:softHyphen/>
      </w:r>
      <w:r w:rsidRPr="00A11521">
        <w:rPr>
          <w:rFonts w:ascii="Times New Roman" w:eastAsia="Times New Roman" w:hAnsi="Times New Roman" w:cs="Times New Roman"/>
          <w:sz w:val="26"/>
          <w:szCs w:val="26"/>
          <w:u w:val="single"/>
          <w:lang w:eastAsia="ru-RU"/>
        </w:rPr>
        <w:softHyphen/>
      </w:r>
      <w:r w:rsidRPr="00A11521">
        <w:rPr>
          <w:rFonts w:ascii="Times New Roman" w:eastAsia="Times New Roman" w:hAnsi="Times New Roman" w:cs="Times New Roman"/>
          <w:sz w:val="26"/>
          <w:szCs w:val="26"/>
          <w:u w:val="single"/>
          <w:lang w:eastAsia="ru-RU"/>
        </w:rPr>
        <w:softHyphen/>
      </w:r>
      <w:r w:rsidRPr="00A11521">
        <w:rPr>
          <w:rFonts w:ascii="Times New Roman" w:eastAsia="Times New Roman" w:hAnsi="Times New Roman" w:cs="Times New Roman"/>
          <w:sz w:val="26"/>
          <w:szCs w:val="26"/>
          <w:lang w:eastAsia="ru-RU"/>
        </w:rPr>
        <w:t>Приложение № 1</w:t>
      </w:r>
    </w:p>
    <w:p w:rsidR="00A11521" w:rsidRPr="00A11521" w:rsidRDefault="00A11521" w:rsidP="00524550">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к административному регламенту</w:t>
      </w:r>
    </w:p>
    <w:p w:rsidR="00A11521" w:rsidRPr="00A11521" w:rsidRDefault="00A11521" w:rsidP="00524550">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предоставление муниципальной услуги</w:t>
      </w:r>
    </w:p>
    <w:p w:rsidR="00A11521" w:rsidRPr="00A11521" w:rsidRDefault="00A11521" w:rsidP="00524550">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«Согласование переустройства и (или) перепланировки жилого помещения»</w:t>
      </w:r>
    </w:p>
    <w:p w:rsidR="00A11521" w:rsidRPr="00A11521" w:rsidRDefault="00A11521" w:rsidP="0052455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A11521" w:rsidRPr="00A11521" w:rsidRDefault="00A11521" w:rsidP="00A11521">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11521">
        <w:rPr>
          <w:rFonts w:ascii="Times New Roman" w:eastAsia="Times New Roman" w:hAnsi="Times New Roman" w:cs="Times New Roman"/>
          <w:b/>
          <w:sz w:val="26"/>
          <w:szCs w:val="26"/>
          <w:lang w:eastAsia="ru-RU"/>
        </w:rPr>
        <w:t>БЛОК-СХЕМА</w:t>
      </w:r>
    </w:p>
    <w:p w:rsidR="00A11521" w:rsidRPr="00A11521" w:rsidRDefault="00A11521" w:rsidP="00A11521">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11521">
        <w:rPr>
          <w:rFonts w:ascii="Times New Roman" w:eastAsia="Times New Roman" w:hAnsi="Times New Roman" w:cs="Times New Roman"/>
          <w:b/>
          <w:sz w:val="26"/>
          <w:szCs w:val="26"/>
          <w:lang w:eastAsia="ru-RU"/>
        </w:rPr>
        <w:t>последовательности административных процедур предоставления муниципальной услуги</w:t>
      </w:r>
    </w:p>
    <w:p w:rsidR="00A11521" w:rsidRPr="00A11521" w:rsidRDefault="00A11521" w:rsidP="00A11521">
      <w:pPr>
        <w:spacing w:after="0" w:line="240" w:lineRule="auto"/>
        <w:jc w:val="center"/>
        <w:rPr>
          <w:rFonts w:ascii="Times New Roman" w:eastAsia="Times New Roman" w:hAnsi="Times New Roman" w:cs="Times New Roman"/>
          <w:b/>
          <w:sz w:val="26"/>
          <w:szCs w:val="26"/>
          <w:lang w:eastAsia="ru-RU"/>
        </w:rPr>
      </w:pPr>
      <w:r w:rsidRPr="00A11521">
        <w:rPr>
          <w:rFonts w:ascii="Times New Roman" w:eastAsia="Times New Roman" w:hAnsi="Times New Roman" w:cs="Times New Roman"/>
          <w:b/>
          <w:noProof/>
          <w:sz w:val="26"/>
          <w:szCs w:val="26"/>
          <w:lang w:eastAsia="ru-RU"/>
        </w:rPr>
        <mc:AlternateContent>
          <mc:Choice Requires="wps">
            <w:drawing>
              <wp:anchor distT="0" distB="0" distL="114300" distR="114300" simplePos="0" relativeHeight="251664384" behindDoc="0" locked="0" layoutInCell="1" allowOverlap="1">
                <wp:simplePos x="0" y="0"/>
                <wp:positionH relativeFrom="column">
                  <wp:posOffset>-17780</wp:posOffset>
                </wp:positionH>
                <wp:positionV relativeFrom="paragraph">
                  <wp:posOffset>115570</wp:posOffset>
                </wp:positionV>
                <wp:extent cx="5853430" cy="457200"/>
                <wp:effectExtent l="6985" t="11430" r="6985" b="762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457200"/>
                        </a:xfrm>
                        <a:prstGeom prst="rect">
                          <a:avLst/>
                        </a:prstGeom>
                        <a:solidFill>
                          <a:srgbClr val="FFFFFF"/>
                        </a:solidFill>
                        <a:ln w="9525">
                          <a:solidFill>
                            <a:srgbClr val="000000"/>
                          </a:solidFill>
                          <a:miter lim="800000"/>
                          <a:headEnd/>
                          <a:tailEnd/>
                        </a:ln>
                      </wps:spPr>
                      <wps:txbx>
                        <w:txbxContent>
                          <w:p w:rsidR="00A11521" w:rsidRDefault="00A11521" w:rsidP="00A11521">
                            <w:pPr>
                              <w:jc w:val="center"/>
                            </w:pPr>
                            <w:r w:rsidRPr="00541A86">
                              <w:t xml:space="preserve">Прием и регистрация заявления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left:0;text-align:left;margin-left:-1.4pt;margin-top:9.1pt;width:460.9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">
                <v:textbox>
                  <w:txbxContent>
                    <w:p w:rsidR="00A11521" w:rsidRDefault="00A11521" w:rsidP="00A11521">
                      <w:pPr>
                        <w:jc w:val="center"/>
                      </w:pPr>
                      <w:r w:rsidRPr="00541A86">
                        <w:t xml:space="preserve">Прием и регистрация заявления о предоставлении муниципальной услуги </w:t>
                      </w:r>
                    </w:p>
                  </w:txbxContent>
                </v:textbox>
              </v:rect>
            </w:pict>
          </mc:Fallback>
        </mc:AlternateContent>
      </w:r>
    </w:p>
    <w:p w:rsidR="00A11521" w:rsidRPr="00A11521" w:rsidRDefault="00A11521" w:rsidP="00A11521">
      <w:pPr>
        <w:spacing w:after="0" w:line="240" w:lineRule="auto"/>
        <w:jc w:val="center"/>
        <w:rPr>
          <w:rFonts w:ascii="Times New Roman" w:eastAsia="Times New Roman" w:hAnsi="Times New Roman" w:cs="Times New Roman"/>
          <w:b/>
          <w:sz w:val="26"/>
          <w:szCs w:val="26"/>
          <w:lang w:eastAsia="ru-RU"/>
        </w:rPr>
      </w:pPr>
    </w:p>
    <w:p w:rsidR="00A11521" w:rsidRPr="00A11521" w:rsidRDefault="00A11521" w:rsidP="00A11521">
      <w:pPr>
        <w:spacing w:after="0" w:line="240" w:lineRule="auto"/>
        <w:jc w:val="center"/>
        <w:rPr>
          <w:rFonts w:ascii="Times New Roman" w:eastAsia="Times New Roman" w:hAnsi="Times New Roman" w:cs="Times New Roman"/>
          <w:b/>
          <w:sz w:val="26"/>
          <w:szCs w:val="26"/>
          <w:lang w:eastAsia="ru-RU"/>
        </w:rPr>
      </w:pPr>
    </w:p>
    <w:p w:rsidR="00A11521" w:rsidRPr="00A11521" w:rsidRDefault="00A11521" w:rsidP="00A11521">
      <w:pPr>
        <w:spacing w:after="0" w:line="240" w:lineRule="auto"/>
        <w:jc w:val="center"/>
        <w:rPr>
          <w:rFonts w:ascii="Times New Roman" w:eastAsia="Times New Roman" w:hAnsi="Times New Roman" w:cs="Times New Roman"/>
          <w:b/>
          <w:sz w:val="26"/>
          <w:szCs w:val="26"/>
          <w:lang w:eastAsia="ru-RU"/>
        </w:rPr>
      </w:pPr>
      <w:r w:rsidRPr="00A11521">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2873375</wp:posOffset>
                </wp:positionH>
                <wp:positionV relativeFrom="paragraph">
                  <wp:posOffset>47625</wp:posOffset>
                </wp:positionV>
                <wp:extent cx="0" cy="360680"/>
                <wp:effectExtent l="59690" t="12065" r="54610" b="1778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06FE0E" id="_x0000_t32" coordsize="21600,21600" o:spt="32" o:oned="t" path="m,l21600,21600e" filled="f">
                <v:path arrowok="t" fillok="f" o:connecttype="none"/>
                <o:lock v:ext="edit" shapetype="t"/>
              </v:shapetype>
              <v:shape id="Прямая со стрелкой 7" o:spid="_x0000_s1026" type="#_x0000_t32" style="position:absolute;margin-left:226.25pt;margin-top:3.75pt;width:0;height: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">
                <v:stroke endarrow="block"/>
              </v:shape>
            </w:pict>
          </mc:Fallback>
        </mc:AlternateContent>
      </w:r>
    </w:p>
    <w:p w:rsidR="00A11521" w:rsidRPr="00A11521" w:rsidRDefault="00A11521" w:rsidP="00A11521">
      <w:pPr>
        <w:spacing w:after="0" w:line="240" w:lineRule="auto"/>
        <w:jc w:val="center"/>
        <w:rPr>
          <w:rFonts w:ascii="Times New Roman" w:eastAsia="Times New Roman" w:hAnsi="Times New Roman" w:cs="Times New Roman"/>
          <w:b/>
          <w:sz w:val="26"/>
          <w:szCs w:val="26"/>
          <w:lang w:eastAsia="ru-RU"/>
        </w:rPr>
      </w:pPr>
    </w:p>
    <w:p w:rsidR="00A11521" w:rsidRPr="00A11521" w:rsidRDefault="00A11521" w:rsidP="00A11521">
      <w:pPr>
        <w:spacing w:after="0" w:line="240" w:lineRule="auto"/>
        <w:jc w:val="center"/>
        <w:rPr>
          <w:rFonts w:ascii="Times New Roman" w:eastAsia="Times New Roman" w:hAnsi="Times New Roman" w:cs="Times New Roman"/>
          <w:b/>
          <w:sz w:val="26"/>
          <w:szCs w:val="26"/>
          <w:lang w:eastAsia="ru-RU"/>
        </w:rPr>
      </w:pPr>
      <w:r w:rsidRPr="00A11521">
        <w:rPr>
          <w:rFonts w:ascii="Times New Roman" w:eastAsia="Times New Roman" w:hAnsi="Times New Roman" w:cs="Times New Roman"/>
          <w:b/>
          <w:noProof/>
          <w:sz w:val="26"/>
          <w:szCs w:val="26"/>
          <w:lang w:eastAsia="ru-RU"/>
        </w:rPr>
        <mc:AlternateContent>
          <mc:Choice Requires="wps">
            <w:drawing>
              <wp:anchor distT="0" distB="0" distL="114300" distR="114300" simplePos="0" relativeHeight="251665408" behindDoc="0" locked="0" layoutInCell="1" allowOverlap="1">
                <wp:simplePos x="0" y="0"/>
                <wp:positionH relativeFrom="column">
                  <wp:posOffset>-70485</wp:posOffset>
                </wp:positionH>
                <wp:positionV relativeFrom="paragraph">
                  <wp:posOffset>57785</wp:posOffset>
                </wp:positionV>
                <wp:extent cx="5906135" cy="1036955"/>
                <wp:effectExtent l="11430" t="10795" r="6985"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6135" cy="1036955"/>
                        </a:xfrm>
                        <a:prstGeom prst="rect">
                          <a:avLst/>
                        </a:prstGeom>
                        <a:solidFill>
                          <a:srgbClr val="FFFFFF"/>
                        </a:solidFill>
                        <a:ln w="9525">
                          <a:solidFill>
                            <a:srgbClr val="000000"/>
                          </a:solidFill>
                          <a:miter lim="800000"/>
                          <a:headEnd/>
                          <a:tailEnd/>
                        </a:ln>
                      </wps:spPr>
                      <wps:txbx>
                        <w:txbxContent>
                          <w:p w:rsidR="00A11521" w:rsidRDefault="00A11521" w:rsidP="00A11521">
                            <w:pPr>
                              <w:jc w:val="center"/>
                            </w:pPr>
                            <w:r>
                              <w:t>Формирование и направление межведомственных запросов в органы власти, участвующие в предоставление муниципальной услуги;</w:t>
                            </w:r>
                          </w:p>
                          <w:p w:rsidR="00A11521" w:rsidRDefault="00A11521" w:rsidP="00A11521">
                            <w:pPr>
                              <w:jc w:val="center"/>
                            </w:pPr>
                            <w:r>
                              <w:t>Получение ответа на межведомственный запрос;</w:t>
                            </w:r>
                          </w:p>
                          <w:p w:rsidR="00A11521" w:rsidRDefault="00A11521" w:rsidP="00A11521">
                            <w:pPr>
                              <w:jc w:val="center"/>
                            </w:pPr>
                            <w:r>
                              <w:t>Направление уведомления заявителю;</w:t>
                            </w:r>
                          </w:p>
                          <w:p w:rsidR="00A11521" w:rsidRDefault="00A11521" w:rsidP="00A11521">
                            <w:pPr>
                              <w:jc w:val="center"/>
                            </w:pPr>
                            <w:r>
                              <w:t xml:space="preserve">Получение от заявителя ответа на уведомление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7" style="position:absolute;left:0;text-align:left;margin-left:-5.55pt;margin-top:4.55pt;width:465.05pt;height:8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">
                <v:textbox>
                  <w:txbxContent>
                    <w:p w:rsidR="00A11521" w:rsidRDefault="00A11521" w:rsidP="00A11521">
                      <w:pPr>
                        <w:jc w:val="center"/>
                      </w:pPr>
                      <w:r>
                        <w:t>Формирование и направление межведомственных запросов в органы власти, участвующие в предоставление муниципальной услуги;</w:t>
                      </w:r>
                    </w:p>
                    <w:p w:rsidR="00A11521" w:rsidRDefault="00A11521" w:rsidP="00A11521">
                      <w:pPr>
                        <w:jc w:val="center"/>
                      </w:pPr>
                      <w:r>
                        <w:t>Получение ответа на межведомственный запрос;</w:t>
                      </w:r>
                    </w:p>
                    <w:p w:rsidR="00A11521" w:rsidRDefault="00A11521" w:rsidP="00A11521">
                      <w:pPr>
                        <w:jc w:val="center"/>
                      </w:pPr>
                      <w:r>
                        <w:t>Направление уведомления заявителю;</w:t>
                      </w:r>
                    </w:p>
                    <w:p w:rsidR="00A11521" w:rsidRDefault="00A11521" w:rsidP="00A11521">
                      <w:pPr>
                        <w:jc w:val="center"/>
                      </w:pPr>
                      <w:r>
                        <w:t xml:space="preserve">Получение от заявителя ответа на уведомление </w:t>
                      </w:r>
                    </w:p>
                  </w:txbxContent>
                </v:textbox>
              </v:rect>
            </w:pict>
          </mc:Fallback>
        </mc:AlternateContent>
      </w:r>
    </w:p>
    <w:p w:rsidR="00A11521" w:rsidRPr="00A11521" w:rsidRDefault="00A11521" w:rsidP="00A11521">
      <w:pPr>
        <w:spacing w:after="0" w:line="240" w:lineRule="auto"/>
        <w:jc w:val="center"/>
        <w:rPr>
          <w:rFonts w:ascii="Times New Roman" w:eastAsia="Times New Roman" w:hAnsi="Times New Roman" w:cs="Times New Roman"/>
          <w:b/>
          <w:sz w:val="26"/>
          <w:szCs w:val="26"/>
          <w:lang w:eastAsia="ru-RU"/>
        </w:rPr>
      </w:pPr>
    </w:p>
    <w:p w:rsidR="00A11521" w:rsidRPr="00A11521" w:rsidRDefault="00A11521" w:rsidP="00A11521">
      <w:pPr>
        <w:spacing w:after="0" w:line="240" w:lineRule="auto"/>
        <w:jc w:val="center"/>
        <w:rPr>
          <w:rFonts w:ascii="Times New Roman" w:eastAsia="Times New Roman" w:hAnsi="Times New Roman" w:cs="Times New Roman"/>
          <w:b/>
          <w:sz w:val="26"/>
          <w:szCs w:val="26"/>
          <w:lang w:eastAsia="ru-RU"/>
        </w:rPr>
      </w:pPr>
    </w:p>
    <w:p w:rsidR="00A11521" w:rsidRPr="00A11521" w:rsidRDefault="00A11521" w:rsidP="00A11521">
      <w:pPr>
        <w:spacing w:after="0" w:line="240" w:lineRule="auto"/>
        <w:jc w:val="center"/>
        <w:rPr>
          <w:rFonts w:ascii="Times New Roman" w:eastAsia="Times New Roman" w:hAnsi="Times New Roman" w:cs="Times New Roman"/>
          <w:b/>
          <w:sz w:val="26"/>
          <w:szCs w:val="26"/>
          <w:lang w:eastAsia="ru-RU"/>
        </w:rPr>
      </w:pPr>
    </w:p>
    <w:p w:rsidR="00A11521" w:rsidRPr="00A11521" w:rsidRDefault="00A11521" w:rsidP="00A11521">
      <w:pPr>
        <w:spacing w:after="0" w:line="240" w:lineRule="auto"/>
        <w:jc w:val="center"/>
        <w:rPr>
          <w:rFonts w:ascii="Times New Roman" w:eastAsia="Times New Roman" w:hAnsi="Times New Roman" w:cs="Times New Roman"/>
          <w:b/>
          <w:sz w:val="26"/>
          <w:szCs w:val="26"/>
          <w:lang w:eastAsia="ru-RU"/>
        </w:rPr>
      </w:pPr>
    </w:p>
    <w:p w:rsidR="00A11521" w:rsidRPr="00A11521" w:rsidRDefault="00A11521" w:rsidP="00A11521">
      <w:pPr>
        <w:spacing w:after="0" w:line="240" w:lineRule="auto"/>
        <w:jc w:val="center"/>
        <w:rPr>
          <w:rFonts w:ascii="Times New Roman" w:eastAsia="Times New Roman" w:hAnsi="Times New Roman" w:cs="Times New Roman"/>
          <w:b/>
          <w:sz w:val="26"/>
          <w:szCs w:val="26"/>
          <w:lang w:eastAsia="ru-RU"/>
        </w:rPr>
      </w:pPr>
    </w:p>
    <w:p w:rsidR="00A11521" w:rsidRPr="00A11521" w:rsidRDefault="00A11521" w:rsidP="00A11521">
      <w:pPr>
        <w:spacing w:after="0" w:line="240" w:lineRule="auto"/>
        <w:jc w:val="center"/>
        <w:rPr>
          <w:rFonts w:ascii="Times New Roman" w:eastAsia="Times New Roman" w:hAnsi="Times New Roman" w:cs="Times New Roman"/>
          <w:b/>
          <w:sz w:val="26"/>
          <w:szCs w:val="26"/>
          <w:lang w:eastAsia="ru-RU"/>
        </w:rPr>
      </w:pPr>
      <w:r w:rsidRPr="00A11521">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simplePos x="0" y="0"/>
                <wp:positionH relativeFrom="column">
                  <wp:posOffset>2915920</wp:posOffset>
                </wp:positionH>
                <wp:positionV relativeFrom="paragraph">
                  <wp:posOffset>43180</wp:posOffset>
                </wp:positionV>
                <wp:extent cx="0" cy="295910"/>
                <wp:effectExtent l="54610" t="8890" r="5969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4209D" id="Прямая со стрелкой 5" o:spid="_x0000_s1026" type="#_x0000_t32" style="position:absolute;margin-left:229.6pt;margin-top:3.4pt;width:0;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">
                <v:stroke endarrow="block"/>
              </v:shape>
            </w:pict>
          </mc:Fallback>
        </mc:AlternateContent>
      </w:r>
    </w:p>
    <w:p w:rsidR="00A11521" w:rsidRPr="00A11521" w:rsidRDefault="00A11521" w:rsidP="00A11521">
      <w:pPr>
        <w:spacing w:after="0" w:line="240" w:lineRule="auto"/>
        <w:jc w:val="center"/>
        <w:rPr>
          <w:rFonts w:ascii="Times New Roman" w:eastAsia="Times New Roman" w:hAnsi="Times New Roman" w:cs="Times New Roman"/>
          <w:b/>
          <w:sz w:val="26"/>
          <w:szCs w:val="26"/>
          <w:lang w:eastAsia="ru-RU"/>
        </w:rPr>
      </w:pPr>
      <w:r w:rsidRPr="00A11521">
        <w:rPr>
          <w:rFonts w:ascii="Times New Roman" w:eastAsia="Times New Roman" w:hAnsi="Times New Roman" w:cs="Times New Roman"/>
          <w:b/>
          <w:noProof/>
          <w:sz w:val="26"/>
          <w:szCs w:val="26"/>
          <w:lang w:eastAsia="ru-RU"/>
        </w:rPr>
        <mc:AlternateContent>
          <mc:Choice Requires="wps">
            <w:drawing>
              <wp:anchor distT="0" distB="0" distL="114300" distR="114300" simplePos="0" relativeHeight="251666432" behindDoc="0" locked="0" layoutInCell="1" allowOverlap="1">
                <wp:simplePos x="0" y="0"/>
                <wp:positionH relativeFrom="column">
                  <wp:posOffset>-70485</wp:posOffset>
                </wp:positionH>
                <wp:positionV relativeFrom="paragraph">
                  <wp:posOffset>163830</wp:posOffset>
                </wp:positionV>
                <wp:extent cx="5944870" cy="817880"/>
                <wp:effectExtent l="11430" t="9525" r="6350"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817880"/>
                        </a:xfrm>
                        <a:prstGeom prst="rect">
                          <a:avLst/>
                        </a:prstGeom>
                        <a:solidFill>
                          <a:srgbClr val="FFFFFF"/>
                        </a:solidFill>
                        <a:ln w="9525">
                          <a:solidFill>
                            <a:srgbClr val="000000"/>
                          </a:solidFill>
                          <a:miter lim="800000"/>
                          <a:headEnd/>
                          <a:tailEnd/>
                        </a:ln>
                      </wps:spPr>
                      <wps:txbx>
                        <w:txbxContent>
                          <w:p w:rsidR="00A11521" w:rsidRDefault="00A11521" w:rsidP="00A11521">
                            <w:pPr>
                              <w:jc w:val="center"/>
                            </w:pPr>
                            <w:r w:rsidRPr="00541A86">
                              <w:t xml:space="preserve">Рассмотрение представленных </w:t>
                            </w:r>
                            <w:r w:rsidRPr="00541A86">
                              <w:t>документов, принятие</w:t>
                            </w:r>
                            <w:r w:rsidRPr="00541A86">
                              <w:t xml:space="preserve"> решения о предоставлении или об отказе в предоставлении муниципальной услуги (проверка, оформление, подписание и регистрация документов, </w:t>
                            </w:r>
                            <w:r w:rsidRPr="00541A86">
                              <w:t>являющихся результатом</w:t>
                            </w:r>
                            <w:r w:rsidRPr="00541A86">
                              <w:t xml:space="preserve">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5.55pt;margin-top:12.9pt;width:468.1pt;height:6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">
                <v:textbox>
                  <w:txbxContent>
                    <w:p w:rsidR="00A11521" w:rsidRDefault="00A11521" w:rsidP="00A11521">
                      <w:pPr>
                        <w:jc w:val="center"/>
                      </w:pPr>
                      <w:r w:rsidRPr="00541A86">
                        <w:t xml:space="preserve">Рассмотрение представленных </w:t>
                      </w:r>
                      <w:r w:rsidRPr="00541A86">
                        <w:t>документов, принятие</w:t>
                      </w:r>
                      <w:r w:rsidRPr="00541A86">
                        <w:t xml:space="preserve"> решения о предоставлении или об отказе в предоставлении муниципальной услуги (проверка, оформление, подписание и регистрация документов, </w:t>
                      </w:r>
                      <w:r w:rsidRPr="00541A86">
                        <w:t>являющихся результатом</w:t>
                      </w:r>
                      <w:r w:rsidRPr="00541A86">
                        <w:t xml:space="preserve"> предоставления муниципальной услуги) </w:t>
                      </w:r>
                    </w:p>
                  </w:txbxContent>
                </v:textbox>
              </v:rect>
            </w:pict>
          </mc:Fallback>
        </mc:AlternateContent>
      </w:r>
    </w:p>
    <w:p w:rsidR="00A11521" w:rsidRPr="00A11521" w:rsidRDefault="00A11521" w:rsidP="00A11521">
      <w:pPr>
        <w:spacing w:after="0" w:line="240" w:lineRule="auto"/>
        <w:jc w:val="center"/>
        <w:rPr>
          <w:rFonts w:ascii="Times New Roman" w:eastAsia="Times New Roman" w:hAnsi="Times New Roman" w:cs="Times New Roman"/>
          <w:b/>
          <w:sz w:val="26"/>
          <w:szCs w:val="26"/>
          <w:lang w:eastAsia="ru-RU"/>
        </w:rPr>
      </w:pPr>
    </w:p>
    <w:p w:rsidR="00A11521" w:rsidRPr="00A11521" w:rsidRDefault="00A11521" w:rsidP="00A11521">
      <w:pPr>
        <w:spacing w:after="0" w:line="240" w:lineRule="auto"/>
        <w:jc w:val="center"/>
        <w:rPr>
          <w:rFonts w:ascii="Times New Roman" w:eastAsia="Times New Roman" w:hAnsi="Times New Roman" w:cs="Times New Roman"/>
          <w:b/>
          <w:sz w:val="26"/>
          <w:szCs w:val="26"/>
          <w:lang w:eastAsia="ru-RU"/>
        </w:rPr>
      </w:pPr>
    </w:p>
    <w:p w:rsidR="00A11521" w:rsidRPr="00A11521" w:rsidRDefault="00A11521" w:rsidP="00A11521">
      <w:pPr>
        <w:spacing w:after="0" w:line="240" w:lineRule="auto"/>
        <w:jc w:val="center"/>
        <w:rPr>
          <w:rFonts w:ascii="Times New Roman" w:eastAsia="Times New Roman" w:hAnsi="Times New Roman" w:cs="Times New Roman"/>
          <w:b/>
          <w:sz w:val="26"/>
          <w:szCs w:val="26"/>
          <w:lang w:eastAsia="ru-RU"/>
        </w:rPr>
      </w:pPr>
    </w:p>
    <w:p w:rsidR="00A11521" w:rsidRPr="00A11521" w:rsidRDefault="00A11521" w:rsidP="00A11521">
      <w:pPr>
        <w:spacing w:after="0" w:line="240" w:lineRule="auto"/>
        <w:jc w:val="right"/>
        <w:rPr>
          <w:rFonts w:ascii="Times New Roman" w:eastAsia="Times New Roman" w:hAnsi="Times New Roman" w:cs="Times New Roman"/>
          <w:sz w:val="26"/>
          <w:szCs w:val="26"/>
          <w:lang w:eastAsia="ru-RU"/>
        </w:rPr>
      </w:pPr>
    </w:p>
    <w:p w:rsidR="00A11521" w:rsidRPr="00A11521" w:rsidRDefault="00A11521" w:rsidP="00A1152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11521">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7456" behindDoc="0" locked="0" layoutInCell="1" allowOverlap="1">
                <wp:simplePos x="0" y="0"/>
                <wp:positionH relativeFrom="column">
                  <wp:posOffset>2915920</wp:posOffset>
                </wp:positionH>
                <wp:positionV relativeFrom="paragraph">
                  <wp:posOffset>105410</wp:posOffset>
                </wp:positionV>
                <wp:extent cx="0" cy="314325"/>
                <wp:effectExtent l="54610" t="8255" r="59690" b="203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C2BA8" id="Прямая со стрелкой 3" o:spid="_x0000_s1026" type="#_x0000_t32" style="position:absolute;margin-left:229.6pt;margin-top:8.3pt;width:0;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">
                <v:stroke endarrow="block"/>
              </v:shape>
            </w:pict>
          </mc:Fallback>
        </mc:AlternateContent>
      </w:r>
    </w:p>
    <w:p w:rsidR="00A11521" w:rsidRPr="00A11521" w:rsidRDefault="00A11521" w:rsidP="00A11521">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A11521" w:rsidRPr="00A11521" w:rsidRDefault="00A11521" w:rsidP="00A1152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11521">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400685</wp:posOffset>
                </wp:positionH>
                <wp:positionV relativeFrom="paragraph">
                  <wp:posOffset>127635</wp:posOffset>
                </wp:positionV>
                <wp:extent cx="4919980" cy="497205"/>
                <wp:effectExtent l="6350" t="8255" r="7620" b="88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9980" cy="497205"/>
                        </a:xfrm>
                        <a:prstGeom prst="rect">
                          <a:avLst/>
                        </a:prstGeom>
                        <a:solidFill>
                          <a:srgbClr val="FFFFFF"/>
                        </a:solidFill>
                        <a:ln w="9525">
                          <a:solidFill>
                            <a:srgbClr val="000000"/>
                          </a:solidFill>
                          <a:miter lim="800000"/>
                          <a:headEnd/>
                          <a:tailEnd/>
                        </a:ln>
                      </wps:spPr>
                      <wps:txbx>
                        <w:txbxContent>
                          <w:p w:rsidR="00A11521" w:rsidRDefault="00A11521" w:rsidP="00A11521">
                            <w:pPr>
                              <w:jc w:val="center"/>
                            </w:pPr>
                            <w:r w:rsidRPr="008156B7">
                              <w:t>Выдача (направление) заявителю документов, являющихся результатом предоставления муниципальной услуги</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9" style="position:absolute;left:0;text-align:left;margin-left:31.55pt;margin-top:10.05pt;width:387.4pt;height:3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">
                <v:textbox>
                  <w:txbxContent>
                    <w:p w:rsidR="00A11521" w:rsidRDefault="00A11521" w:rsidP="00A11521">
                      <w:pPr>
                        <w:jc w:val="center"/>
                      </w:pPr>
                      <w:r w:rsidRPr="008156B7">
                        <w:t>Выдача (направление) заявителю документов, являющихся результатом предоставления муниципальной услуги</w:t>
                      </w:r>
                      <w:r>
                        <w:t xml:space="preserve"> </w:t>
                      </w:r>
                    </w:p>
                  </w:txbxContent>
                </v:textbox>
              </v:rect>
            </w:pict>
          </mc:Fallback>
        </mc:AlternateContent>
      </w:r>
    </w:p>
    <w:p w:rsidR="00A11521" w:rsidRDefault="00A11521" w:rsidP="00A11521">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24550" w:rsidRDefault="00524550" w:rsidP="00A11521">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24550" w:rsidRPr="00A11521" w:rsidRDefault="00524550" w:rsidP="00A11521">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24550" w:rsidRDefault="00524550" w:rsidP="00A11521">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A11521" w:rsidRPr="00A11521" w:rsidRDefault="00A11521" w:rsidP="00A11521">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Приложение № 2</w:t>
      </w:r>
    </w:p>
    <w:p w:rsidR="00A11521" w:rsidRPr="00A11521" w:rsidRDefault="00A11521" w:rsidP="00A11521">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к административному регламенту</w:t>
      </w:r>
    </w:p>
    <w:p w:rsidR="00A11521" w:rsidRPr="00A11521" w:rsidRDefault="00A11521" w:rsidP="00A11521">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предоставление муниципальной услуги </w:t>
      </w:r>
    </w:p>
    <w:p w:rsidR="00A11521" w:rsidRPr="00A11521" w:rsidRDefault="00A11521" w:rsidP="00A11521">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«Согласование переустройства и (или) перепланировки жилого помещения»</w:t>
      </w:r>
    </w:p>
    <w:p w:rsidR="00A11521" w:rsidRPr="00A11521" w:rsidRDefault="00A11521" w:rsidP="00A11521">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11521">
        <w:rPr>
          <w:rFonts w:ascii="Times New Roman" w:eastAsia="Times New Roman" w:hAnsi="Times New Roman" w:cs="Times New Roman"/>
          <w:b/>
          <w:sz w:val="26"/>
          <w:szCs w:val="26"/>
          <w:lang w:eastAsia="ru-RU"/>
        </w:rPr>
        <w:lastRenderedPageBreak/>
        <w:t>ЖУРНАЛ</w:t>
      </w:r>
    </w:p>
    <w:p w:rsidR="00A11521" w:rsidRPr="00A11521" w:rsidRDefault="00A11521" w:rsidP="00A11521">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11521">
        <w:rPr>
          <w:rFonts w:ascii="Times New Roman" w:eastAsia="Times New Roman" w:hAnsi="Times New Roman" w:cs="Times New Roman"/>
          <w:b/>
          <w:sz w:val="26"/>
          <w:szCs w:val="26"/>
          <w:lang w:eastAsia="ru-RU"/>
        </w:rPr>
        <w:t>регистрации заявлений о предоставлении муниципальной услуги «Согласование переустройства и (или) перепланировки жилого помещения»</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10065" w:type="dxa"/>
        <w:tblLayout w:type="fixed"/>
        <w:tblCellMar>
          <w:left w:w="70" w:type="dxa"/>
          <w:right w:w="70" w:type="dxa"/>
        </w:tblCellMar>
        <w:tblLook w:val="0000" w:firstRow="0" w:lastRow="0" w:firstColumn="0" w:lastColumn="0" w:noHBand="0" w:noVBand="0"/>
      </w:tblPr>
      <w:tblGrid>
        <w:gridCol w:w="426"/>
        <w:gridCol w:w="1013"/>
        <w:gridCol w:w="1325"/>
        <w:gridCol w:w="1559"/>
        <w:gridCol w:w="1559"/>
        <w:gridCol w:w="2126"/>
        <w:gridCol w:w="2057"/>
      </w:tblGrid>
      <w:tr w:rsidR="00A11521" w:rsidRPr="00A11521" w:rsidTr="00C732F0">
        <w:trPr>
          <w:cantSplit/>
          <w:trHeight w:val="960"/>
        </w:trPr>
        <w:tc>
          <w:tcPr>
            <w:tcW w:w="426"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w:t>
            </w:r>
            <w:r w:rsidRPr="00A11521">
              <w:rPr>
                <w:rFonts w:ascii="Times New Roman" w:eastAsia="Times New Roman" w:hAnsi="Times New Roman" w:cs="Times New Roman"/>
                <w:sz w:val="26"/>
                <w:szCs w:val="26"/>
                <w:lang w:eastAsia="ru-RU"/>
              </w:rPr>
              <w:br/>
              <w:t>п/п</w:t>
            </w:r>
          </w:p>
        </w:tc>
        <w:tc>
          <w:tcPr>
            <w:tcW w:w="1013"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Дата   </w:t>
            </w:r>
            <w:r w:rsidRPr="00A11521">
              <w:rPr>
                <w:rFonts w:ascii="Times New Roman" w:eastAsia="Times New Roman" w:hAnsi="Times New Roman" w:cs="Times New Roman"/>
                <w:sz w:val="26"/>
                <w:szCs w:val="26"/>
                <w:lang w:eastAsia="ru-RU"/>
              </w:rPr>
              <w:br/>
              <w:t xml:space="preserve">подачи  </w:t>
            </w:r>
            <w:r w:rsidRPr="00A11521">
              <w:rPr>
                <w:rFonts w:ascii="Times New Roman" w:eastAsia="Times New Roman" w:hAnsi="Times New Roman" w:cs="Times New Roman"/>
                <w:sz w:val="26"/>
                <w:szCs w:val="26"/>
                <w:lang w:eastAsia="ru-RU"/>
              </w:rPr>
              <w:br/>
              <w:t>заявления</w:t>
            </w:r>
          </w:p>
        </w:tc>
        <w:tc>
          <w:tcPr>
            <w:tcW w:w="1325"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Заявитель</w:t>
            </w:r>
          </w:p>
        </w:tc>
        <w:tc>
          <w:tcPr>
            <w:tcW w:w="1559"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Наименование</w:t>
            </w:r>
            <w:r w:rsidRPr="00A11521">
              <w:rPr>
                <w:rFonts w:ascii="Times New Roman" w:eastAsia="Times New Roman" w:hAnsi="Times New Roman" w:cs="Times New Roman"/>
                <w:sz w:val="26"/>
                <w:szCs w:val="26"/>
                <w:lang w:eastAsia="ru-RU"/>
              </w:rPr>
              <w:br/>
              <w:t xml:space="preserve">объекта,  </w:t>
            </w:r>
            <w:r w:rsidRPr="00A11521">
              <w:rPr>
                <w:rFonts w:ascii="Times New Roman" w:eastAsia="Times New Roman" w:hAnsi="Times New Roman" w:cs="Times New Roman"/>
                <w:sz w:val="26"/>
                <w:szCs w:val="26"/>
                <w:lang w:eastAsia="ru-RU"/>
              </w:rPr>
              <w:br/>
              <w:t xml:space="preserve">адрес    </w:t>
            </w:r>
          </w:p>
        </w:tc>
        <w:tc>
          <w:tcPr>
            <w:tcW w:w="1559"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Исполнитель</w:t>
            </w:r>
          </w:p>
        </w:tc>
        <w:tc>
          <w:tcPr>
            <w:tcW w:w="2126"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Номер и дата </w:t>
            </w:r>
            <w:r w:rsidRPr="00A11521">
              <w:rPr>
                <w:rFonts w:ascii="Times New Roman" w:eastAsia="Times New Roman" w:hAnsi="Times New Roman" w:cs="Times New Roman"/>
                <w:sz w:val="26"/>
                <w:szCs w:val="26"/>
                <w:lang w:eastAsia="ru-RU"/>
              </w:rPr>
              <w:br/>
              <w:t xml:space="preserve">выдачи    </w:t>
            </w:r>
            <w:r w:rsidRPr="00A11521">
              <w:rPr>
                <w:rFonts w:ascii="Times New Roman" w:eastAsia="Times New Roman" w:hAnsi="Times New Roman" w:cs="Times New Roman"/>
                <w:sz w:val="26"/>
                <w:szCs w:val="26"/>
                <w:lang w:eastAsia="ru-RU"/>
              </w:rPr>
              <w:br/>
              <w:t>решения о согласовании</w:t>
            </w:r>
          </w:p>
        </w:tc>
        <w:tc>
          <w:tcPr>
            <w:tcW w:w="2057"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Номер и дата </w:t>
            </w:r>
            <w:r w:rsidRPr="00A11521">
              <w:rPr>
                <w:rFonts w:ascii="Times New Roman" w:eastAsia="Times New Roman" w:hAnsi="Times New Roman" w:cs="Times New Roman"/>
                <w:sz w:val="26"/>
                <w:szCs w:val="26"/>
                <w:lang w:eastAsia="ru-RU"/>
              </w:rPr>
              <w:br/>
              <w:t xml:space="preserve">выдачи    </w:t>
            </w:r>
            <w:r w:rsidRPr="00A11521">
              <w:rPr>
                <w:rFonts w:ascii="Times New Roman" w:eastAsia="Times New Roman" w:hAnsi="Times New Roman" w:cs="Times New Roman"/>
                <w:sz w:val="26"/>
                <w:szCs w:val="26"/>
                <w:lang w:eastAsia="ru-RU"/>
              </w:rPr>
              <w:br/>
              <w:t>решения об отказе в согласовании</w:t>
            </w:r>
          </w:p>
        </w:tc>
      </w:tr>
      <w:tr w:rsidR="00A11521" w:rsidRPr="00A11521" w:rsidTr="00C732F0">
        <w:trPr>
          <w:cantSplit/>
          <w:trHeight w:val="240"/>
        </w:trPr>
        <w:tc>
          <w:tcPr>
            <w:tcW w:w="426"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1 </w:t>
            </w:r>
          </w:p>
        </w:tc>
        <w:tc>
          <w:tcPr>
            <w:tcW w:w="1013"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2    </w:t>
            </w:r>
          </w:p>
        </w:tc>
        <w:tc>
          <w:tcPr>
            <w:tcW w:w="1325"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3    </w:t>
            </w:r>
          </w:p>
        </w:tc>
        <w:tc>
          <w:tcPr>
            <w:tcW w:w="1559"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4      </w:t>
            </w:r>
          </w:p>
        </w:tc>
        <w:tc>
          <w:tcPr>
            <w:tcW w:w="1559"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5     </w:t>
            </w:r>
          </w:p>
        </w:tc>
        <w:tc>
          <w:tcPr>
            <w:tcW w:w="2126"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6</w:t>
            </w:r>
          </w:p>
        </w:tc>
        <w:tc>
          <w:tcPr>
            <w:tcW w:w="2057"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7      </w:t>
            </w:r>
          </w:p>
        </w:tc>
      </w:tr>
      <w:tr w:rsidR="00A11521" w:rsidRPr="00A11521" w:rsidTr="00C732F0">
        <w:trPr>
          <w:cantSplit/>
          <w:trHeight w:val="240"/>
        </w:trPr>
        <w:tc>
          <w:tcPr>
            <w:tcW w:w="426"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1 </w:t>
            </w:r>
          </w:p>
        </w:tc>
        <w:tc>
          <w:tcPr>
            <w:tcW w:w="1013"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325"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559"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559"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57"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p>
        </w:tc>
      </w:tr>
      <w:tr w:rsidR="00A11521" w:rsidRPr="00A11521" w:rsidTr="00C732F0">
        <w:trPr>
          <w:cantSplit/>
          <w:trHeight w:val="240"/>
        </w:trPr>
        <w:tc>
          <w:tcPr>
            <w:tcW w:w="426"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2 </w:t>
            </w:r>
          </w:p>
        </w:tc>
        <w:tc>
          <w:tcPr>
            <w:tcW w:w="1013"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325"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559"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559"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57"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p>
        </w:tc>
      </w:tr>
      <w:tr w:rsidR="00A11521" w:rsidRPr="00A11521" w:rsidTr="00C732F0">
        <w:trPr>
          <w:cantSplit/>
          <w:trHeight w:val="240"/>
        </w:trPr>
        <w:tc>
          <w:tcPr>
            <w:tcW w:w="426"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3 </w:t>
            </w:r>
          </w:p>
        </w:tc>
        <w:tc>
          <w:tcPr>
            <w:tcW w:w="1013"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325"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559"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559"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57" w:type="dxa"/>
            <w:tcBorders>
              <w:top w:val="single" w:sz="6" w:space="0" w:color="auto"/>
              <w:left w:val="single" w:sz="6" w:space="0" w:color="auto"/>
              <w:bottom w:val="single" w:sz="6" w:space="0" w:color="auto"/>
              <w:right w:val="single" w:sz="6" w:space="0" w:color="auto"/>
            </w:tcBorders>
          </w:tcPr>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11521" w:rsidRPr="00A11521" w:rsidRDefault="00A11521" w:rsidP="00A11521">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Приложение № 3</w:t>
      </w:r>
    </w:p>
    <w:p w:rsidR="00A11521" w:rsidRPr="00A11521" w:rsidRDefault="00A11521" w:rsidP="00A11521">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к административному регламенту</w:t>
      </w:r>
    </w:p>
    <w:p w:rsidR="00A11521" w:rsidRPr="00A11521" w:rsidRDefault="00A11521" w:rsidP="00A11521">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предоставление муниципальной услуги </w:t>
      </w:r>
    </w:p>
    <w:p w:rsidR="00A11521" w:rsidRPr="00A11521" w:rsidRDefault="00A11521" w:rsidP="00A11521">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«Согласование переустройства и (или) перепланировки жилого помещения»</w:t>
      </w:r>
    </w:p>
    <w:p w:rsidR="00A11521" w:rsidRPr="00A11521" w:rsidRDefault="00A11521" w:rsidP="00A11521">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A11521" w:rsidRPr="00A11521" w:rsidRDefault="00A11521" w:rsidP="00A11521">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11521">
        <w:rPr>
          <w:rFonts w:ascii="Times New Roman" w:eastAsia="Times New Roman" w:hAnsi="Times New Roman" w:cs="Times New Roman"/>
          <w:b/>
          <w:sz w:val="26"/>
          <w:szCs w:val="26"/>
          <w:lang w:eastAsia="ru-RU"/>
        </w:rPr>
        <w:t>ФОРМА УВЕДОМЛЕНИЯ</w:t>
      </w:r>
    </w:p>
    <w:p w:rsidR="00A11521" w:rsidRPr="00A11521" w:rsidRDefault="00A11521" w:rsidP="00A11521">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11521">
        <w:rPr>
          <w:rFonts w:ascii="Times New Roman" w:eastAsia="Times New Roman" w:hAnsi="Times New Roman" w:cs="Times New Roman"/>
          <w:b/>
          <w:sz w:val="26"/>
          <w:szCs w:val="26"/>
          <w:lang w:eastAsia="ru-RU"/>
        </w:rPr>
        <w:t>об отказе в согласовании переустройства и (или) перепланировки жилого помещения</w:t>
      </w:r>
    </w:p>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Кому (фамилия, имя, отчество - для граждан; полное наименование </w:t>
      </w:r>
      <w:r w:rsidR="00524550" w:rsidRPr="00A11521">
        <w:rPr>
          <w:rFonts w:ascii="Times New Roman" w:eastAsia="Times New Roman" w:hAnsi="Times New Roman" w:cs="Times New Roman"/>
          <w:sz w:val="26"/>
          <w:szCs w:val="26"/>
          <w:lang w:eastAsia="ru-RU"/>
        </w:rPr>
        <w:t>организации для</w:t>
      </w:r>
      <w:r w:rsidRPr="00A11521">
        <w:rPr>
          <w:rFonts w:ascii="Times New Roman" w:eastAsia="Times New Roman" w:hAnsi="Times New Roman" w:cs="Times New Roman"/>
          <w:sz w:val="26"/>
          <w:szCs w:val="26"/>
          <w:lang w:eastAsia="ru-RU"/>
        </w:rPr>
        <w:t xml:space="preserve"> юридических лиц)</w:t>
      </w:r>
    </w:p>
    <w:p w:rsidR="00A11521" w:rsidRPr="00A11521" w:rsidRDefault="00524550"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Куда___________</w:t>
      </w:r>
      <w:r w:rsidR="00A11521" w:rsidRPr="00A11521">
        <w:rPr>
          <w:rFonts w:ascii="Times New Roman" w:eastAsia="Times New Roman" w:hAnsi="Times New Roman" w:cs="Times New Roman"/>
          <w:sz w:val="26"/>
          <w:szCs w:val="26"/>
          <w:lang w:eastAsia="ru-RU"/>
        </w:rPr>
        <w:t>______________________________________________________</w:t>
      </w:r>
    </w:p>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     </w:t>
      </w:r>
      <w:r w:rsidR="00524550">
        <w:rPr>
          <w:rFonts w:ascii="Times New Roman" w:eastAsia="Times New Roman" w:hAnsi="Times New Roman" w:cs="Times New Roman"/>
          <w:sz w:val="26"/>
          <w:szCs w:val="26"/>
          <w:lang w:eastAsia="ru-RU"/>
        </w:rPr>
        <w:t xml:space="preserve">          </w:t>
      </w:r>
      <w:r w:rsidRPr="00A11521">
        <w:rPr>
          <w:rFonts w:ascii="Times New Roman" w:eastAsia="Times New Roman" w:hAnsi="Times New Roman" w:cs="Times New Roman"/>
          <w:sz w:val="26"/>
          <w:szCs w:val="26"/>
          <w:lang w:eastAsia="ru-RU"/>
        </w:rPr>
        <w:t xml:space="preserve">  (почтовый индекс и адрес заявителя согласно заявлению о переводе)</w:t>
      </w:r>
    </w:p>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p>
    <w:p w:rsidR="00A11521" w:rsidRPr="00A11521" w:rsidRDefault="00A11521" w:rsidP="00A11521">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11521">
        <w:rPr>
          <w:rFonts w:ascii="Times New Roman" w:eastAsia="Times New Roman" w:hAnsi="Times New Roman" w:cs="Times New Roman"/>
          <w:b/>
          <w:sz w:val="26"/>
          <w:szCs w:val="26"/>
          <w:lang w:eastAsia="ru-RU"/>
        </w:rPr>
        <w:t>УВЕДОМЛЕНИЕ</w:t>
      </w:r>
    </w:p>
    <w:p w:rsidR="00A11521" w:rsidRPr="00A11521" w:rsidRDefault="00A11521" w:rsidP="00A1152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об отказе в согласовании переустройства и (или) перепланировки жилого помещения</w:t>
      </w:r>
    </w:p>
    <w:p w:rsidR="00A11521" w:rsidRPr="00A11521" w:rsidRDefault="00A11521" w:rsidP="00A11521">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A11521" w:rsidRPr="00A11521" w:rsidRDefault="00A11521" w:rsidP="0052455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Администрация города Черепаново Черепановского района Новосибирской области, рассмотрев представленные в соответствии с </w:t>
      </w:r>
      <w:hyperlink r:id="rId17" w:history="1">
        <w:r w:rsidRPr="00A11521">
          <w:rPr>
            <w:rFonts w:ascii="Times New Roman" w:eastAsia="Times New Roman" w:hAnsi="Times New Roman" w:cs="Times New Roman"/>
            <w:sz w:val="26"/>
            <w:szCs w:val="26"/>
            <w:lang w:eastAsia="ru-RU"/>
          </w:rPr>
          <w:t>частью 2 статьи 26</w:t>
        </w:r>
      </w:hyperlink>
      <w:r w:rsidRPr="00A11521">
        <w:rPr>
          <w:rFonts w:ascii="Times New Roman" w:eastAsia="Times New Roman" w:hAnsi="Times New Roman" w:cs="Times New Roman"/>
          <w:sz w:val="26"/>
          <w:szCs w:val="26"/>
          <w:lang w:eastAsia="ru-RU"/>
        </w:rPr>
        <w:t xml:space="preserve">  Жилищного  кодекса  Российской Федерации документы о согласовании переустройства и (или) перепланировки жилого помещения общей площадью __________ кв. м, находящегося по адресу: г. Черепаново</w:t>
      </w:r>
      <w:r w:rsidR="00524550">
        <w:rPr>
          <w:rFonts w:ascii="Times New Roman" w:eastAsia="Times New Roman" w:hAnsi="Times New Roman" w:cs="Times New Roman"/>
          <w:sz w:val="26"/>
          <w:szCs w:val="26"/>
          <w:lang w:eastAsia="ru-RU"/>
        </w:rPr>
        <w:t>, __________________</w:t>
      </w:r>
      <w:r w:rsidRPr="00A11521">
        <w:rPr>
          <w:rFonts w:ascii="Times New Roman" w:eastAsia="Times New Roman" w:hAnsi="Times New Roman" w:cs="Times New Roman"/>
          <w:sz w:val="26"/>
          <w:szCs w:val="26"/>
          <w:lang w:eastAsia="ru-RU"/>
        </w:rPr>
        <w:t xml:space="preserve">(наименование улицы, </w:t>
      </w:r>
      <w:r w:rsidR="00524550" w:rsidRPr="00A11521">
        <w:rPr>
          <w:rFonts w:ascii="Times New Roman" w:eastAsia="Times New Roman" w:hAnsi="Times New Roman" w:cs="Times New Roman"/>
          <w:sz w:val="26"/>
          <w:szCs w:val="26"/>
          <w:lang w:eastAsia="ru-RU"/>
        </w:rPr>
        <w:t>переулка)</w:t>
      </w:r>
      <w:r w:rsidR="00524550">
        <w:rPr>
          <w:rFonts w:ascii="Times New Roman" w:eastAsia="Times New Roman" w:hAnsi="Times New Roman" w:cs="Times New Roman"/>
          <w:sz w:val="26"/>
          <w:szCs w:val="26"/>
          <w:lang w:eastAsia="ru-RU"/>
        </w:rPr>
        <w:t xml:space="preserve"> </w:t>
      </w:r>
      <w:r w:rsidRPr="00A11521">
        <w:rPr>
          <w:rFonts w:ascii="Times New Roman" w:eastAsia="Times New Roman" w:hAnsi="Times New Roman" w:cs="Times New Roman"/>
          <w:sz w:val="26"/>
          <w:szCs w:val="26"/>
          <w:lang w:eastAsia="ru-RU"/>
        </w:rPr>
        <w:t xml:space="preserve">дом </w:t>
      </w:r>
      <w:r w:rsidR="00524550">
        <w:rPr>
          <w:rFonts w:ascii="Times New Roman" w:eastAsia="Times New Roman" w:hAnsi="Times New Roman" w:cs="Times New Roman"/>
          <w:sz w:val="26"/>
          <w:szCs w:val="26"/>
          <w:lang w:eastAsia="ru-RU"/>
        </w:rPr>
        <w:t>______,</w:t>
      </w:r>
      <w:r w:rsidRPr="00A11521">
        <w:rPr>
          <w:rFonts w:ascii="Times New Roman" w:eastAsia="Times New Roman" w:hAnsi="Times New Roman" w:cs="Times New Roman"/>
          <w:sz w:val="26"/>
          <w:szCs w:val="26"/>
          <w:lang w:eastAsia="ru-RU"/>
        </w:rPr>
        <w:t>кв. __________,</w:t>
      </w:r>
    </w:p>
    <w:p w:rsidR="00A11521" w:rsidRPr="00A11521" w:rsidRDefault="00A11521" w:rsidP="00A1152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отказывает в согласовании переустройства и (или) перепланировки указанного жилого помещения в связи с </w:t>
      </w:r>
    </w:p>
    <w:p w:rsidR="00A11521" w:rsidRPr="00A11521" w:rsidRDefault="00A11521" w:rsidP="00A1152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          </w:t>
      </w:r>
      <w:r w:rsidR="00FB1F3B">
        <w:rPr>
          <w:rFonts w:ascii="Times New Roman" w:eastAsia="Times New Roman" w:hAnsi="Times New Roman" w:cs="Times New Roman"/>
          <w:sz w:val="26"/>
          <w:szCs w:val="26"/>
          <w:lang w:eastAsia="ru-RU"/>
        </w:rPr>
        <w:t xml:space="preserve">      </w:t>
      </w:r>
      <w:r w:rsidRPr="00A11521">
        <w:rPr>
          <w:rFonts w:ascii="Times New Roman" w:eastAsia="Times New Roman" w:hAnsi="Times New Roman" w:cs="Times New Roman"/>
          <w:sz w:val="26"/>
          <w:szCs w:val="26"/>
          <w:lang w:eastAsia="ru-RU"/>
        </w:rPr>
        <w:t xml:space="preserve"> (основание(я), установленное </w:t>
      </w:r>
      <w:hyperlink r:id="rId18" w:history="1">
        <w:r w:rsidRPr="00A11521">
          <w:rPr>
            <w:rFonts w:ascii="Times New Roman" w:eastAsia="Times New Roman" w:hAnsi="Times New Roman" w:cs="Times New Roman"/>
            <w:sz w:val="26"/>
            <w:szCs w:val="26"/>
            <w:lang w:eastAsia="ru-RU"/>
          </w:rPr>
          <w:t>частью 1 статьи 27</w:t>
        </w:r>
      </w:hyperlink>
      <w:r w:rsidRPr="00A11521">
        <w:rPr>
          <w:rFonts w:ascii="Times New Roman" w:eastAsia="Times New Roman" w:hAnsi="Times New Roman" w:cs="Times New Roman"/>
          <w:sz w:val="26"/>
          <w:szCs w:val="26"/>
          <w:lang w:eastAsia="ru-RU"/>
        </w:rPr>
        <w:t xml:space="preserve"> ЖК РФ)</w:t>
      </w:r>
    </w:p>
    <w:p w:rsidR="00A11521" w:rsidRPr="00A11521" w:rsidRDefault="00A11521" w:rsidP="00A1152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__</w:t>
      </w:r>
      <w:r w:rsidR="00524550">
        <w:rPr>
          <w:rFonts w:ascii="Times New Roman" w:eastAsia="Times New Roman" w:hAnsi="Times New Roman" w:cs="Times New Roman"/>
          <w:sz w:val="26"/>
          <w:szCs w:val="26"/>
          <w:lang w:eastAsia="ru-RU"/>
        </w:rPr>
        <w:t>_______</w:t>
      </w:r>
      <w:r w:rsidRPr="00A11521">
        <w:rPr>
          <w:rFonts w:ascii="Times New Roman" w:eastAsia="Times New Roman" w:hAnsi="Times New Roman" w:cs="Times New Roman"/>
          <w:sz w:val="26"/>
          <w:szCs w:val="26"/>
          <w:lang w:eastAsia="ru-RU"/>
        </w:rPr>
        <w:t>____________________________________________________________</w:t>
      </w:r>
    </w:p>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Глава города Черепаново</w:t>
      </w:r>
    </w:p>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Черепановского района</w:t>
      </w:r>
    </w:p>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Новосибирской области </w:t>
      </w:r>
      <w:r w:rsidR="00524550">
        <w:rPr>
          <w:rFonts w:ascii="Times New Roman" w:eastAsia="Times New Roman" w:hAnsi="Times New Roman" w:cs="Times New Roman"/>
          <w:sz w:val="26"/>
          <w:szCs w:val="26"/>
          <w:lang w:eastAsia="ru-RU"/>
        </w:rPr>
        <w:t xml:space="preserve">        </w:t>
      </w:r>
      <w:r w:rsidRPr="00A11521">
        <w:rPr>
          <w:rFonts w:ascii="Times New Roman" w:eastAsia="Times New Roman" w:hAnsi="Times New Roman" w:cs="Times New Roman"/>
          <w:sz w:val="26"/>
          <w:szCs w:val="26"/>
          <w:lang w:eastAsia="ru-RU"/>
        </w:rPr>
        <w:t xml:space="preserve">   _____________          _________________________</w:t>
      </w:r>
    </w:p>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r w:rsidRPr="00A11521">
        <w:rPr>
          <w:rFonts w:ascii="Times New Roman" w:eastAsia="Times New Roman" w:hAnsi="Times New Roman" w:cs="Times New Roman"/>
          <w:sz w:val="26"/>
          <w:szCs w:val="26"/>
          <w:lang w:eastAsia="ru-RU"/>
        </w:rPr>
        <w:t xml:space="preserve">                             </w:t>
      </w:r>
      <w:r w:rsidR="00524550">
        <w:rPr>
          <w:rFonts w:ascii="Times New Roman" w:eastAsia="Times New Roman" w:hAnsi="Times New Roman" w:cs="Times New Roman"/>
          <w:sz w:val="26"/>
          <w:szCs w:val="26"/>
          <w:lang w:eastAsia="ru-RU"/>
        </w:rPr>
        <w:t xml:space="preserve">                    </w:t>
      </w:r>
      <w:r w:rsidR="00FB1F3B">
        <w:rPr>
          <w:rFonts w:ascii="Times New Roman" w:eastAsia="Times New Roman" w:hAnsi="Times New Roman" w:cs="Times New Roman"/>
          <w:sz w:val="26"/>
          <w:szCs w:val="26"/>
          <w:lang w:eastAsia="ru-RU"/>
        </w:rPr>
        <w:t xml:space="preserve">       </w:t>
      </w:r>
      <w:r w:rsidR="00524550">
        <w:rPr>
          <w:rFonts w:ascii="Times New Roman" w:eastAsia="Times New Roman" w:hAnsi="Times New Roman" w:cs="Times New Roman"/>
          <w:sz w:val="26"/>
          <w:szCs w:val="26"/>
          <w:lang w:eastAsia="ru-RU"/>
        </w:rPr>
        <w:t xml:space="preserve"> </w:t>
      </w:r>
      <w:r w:rsidRPr="00A11521">
        <w:rPr>
          <w:rFonts w:ascii="Times New Roman" w:eastAsia="Times New Roman" w:hAnsi="Times New Roman" w:cs="Times New Roman"/>
          <w:sz w:val="26"/>
          <w:szCs w:val="26"/>
          <w:lang w:eastAsia="ru-RU"/>
        </w:rPr>
        <w:t xml:space="preserve">   (</w:t>
      </w:r>
      <w:proofErr w:type="gramStart"/>
      <w:r w:rsidRPr="00A11521">
        <w:rPr>
          <w:rFonts w:ascii="Times New Roman" w:eastAsia="Times New Roman" w:hAnsi="Times New Roman" w:cs="Times New Roman"/>
          <w:sz w:val="26"/>
          <w:szCs w:val="26"/>
          <w:lang w:eastAsia="ru-RU"/>
        </w:rPr>
        <w:t xml:space="preserve">подпись) </w:t>
      </w:r>
      <w:r w:rsidR="00524550">
        <w:rPr>
          <w:rFonts w:ascii="Times New Roman" w:eastAsia="Times New Roman" w:hAnsi="Times New Roman" w:cs="Times New Roman"/>
          <w:sz w:val="26"/>
          <w:szCs w:val="26"/>
          <w:lang w:eastAsia="ru-RU"/>
        </w:rPr>
        <w:t xml:space="preserve">  </w:t>
      </w:r>
      <w:proofErr w:type="gramEnd"/>
      <w:r w:rsidR="00524550">
        <w:rPr>
          <w:rFonts w:ascii="Times New Roman" w:eastAsia="Times New Roman" w:hAnsi="Times New Roman" w:cs="Times New Roman"/>
          <w:sz w:val="26"/>
          <w:szCs w:val="26"/>
          <w:lang w:eastAsia="ru-RU"/>
        </w:rPr>
        <w:t xml:space="preserve">             </w:t>
      </w:r>
      <w:r w:rsidR="00FB1F3B">
        <w:rPr>
          <w:rFonts w:ascii="Times New Roman" w:eastAsia="Times New Roman" w:hAnsi="Times New Roman" w:cs="Times New Roman"/>
          <w:sz w:val="26"/>
          <w:szCs w:val="26"/>
          <w:lang w:eastAsia="ru-RU"/>
        </w:rPr>
        <w:t xml:space="preserve"> (инициалы, фамилия)</w:t>
      </w:r>
    </w:p>
    <w:p w:rsidR="00A11521" w:rsidRPr="00A11521" w:rsidRDefault="00A11521" w:rsidP="00A11521">
      <w:pPr>
        <w:autoSpaceDE w:val="0"/>
        <w:autoSpaceDN w:val="0"/>
        <w:adjustRightInd w:val="0"/>
        <w:spacing w:after="0" w:line="240" w:lineRule="auto"/>
        <w:rPr>
          <w:rFonts w:ascii="Times New Roman" w:eastAsia="Times New Roman" w:hAnsi="Times New Roman" w:cs="Times New Roman"/>
          <w:sz w:val="26"/>
          <w:szCs w:val="26"/>
          <w:lang w:eastAsia="ru-RU"/>
        </w:rPr>
      </w:pPr>
    </w:p>
    <w:p w:rsidR="009F15D2" w:rsidRPr="00A11521" w:rsidRDefault="00A11521" w:rsidP="00FB1F3B">
      <w:pPr>
        <w:autoSpaceDE w:val="0"/>
        <w:autoSpaceDN w:val="0"/>
        <w:adjustRightInd w:val="0"/>
        <w:spacing w:after="0" w:line="240" w:lineRule="auto"/>
        <w:rPr>
          <w:sz w:val="26"/>
          <w:szCs w:val="26"/>
        </w:rPr>
      </w:pPr>
      <w:r w:rsidRPr="00A11521">
        <w:rPr>
          <w:rFonts w:ascii="Times New Roman" w:eastAsia="Times New Roman" w:hAnsi="Times New Roman" w:cs="Times New Roman"/>
          <w:sz w:val="26"/>
          <w:szCs w:val="26"/>
          <w:lang w:eastAsia="ru-RU"/>
        </w:rPr>
        <w:t>«______» _______________ 20___ года</w:t>
      </w:r>
      <w:bookmarkStart w:id="1" w:name="_GoBack"/>
      <w:bookmarkEnd w:id="1"/>
    </w:p>
    <w:sectPr w:rsidR="009F15D2" w:rsidRPr="00A11521" w:rsidSect="00A11521">
      <w:pgSz w:w="11906" w:h="16838"/>
      <w:pgMar w:top="1134"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20C"/>
    <w:multiLevelType w:val="hybridMultilevel"/>
    <w:tmpl w:val="2F8218D0"/>
    <w:lvl w:ilvl="0" w:tplc="AAACF4FC">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95225FE"/>
    <w:multiLevelType w:val="hybridMultilevel"/>
    <w:tmpl w:val="7DD82B80"/>
    <w:lvl w:ilvl="0" w:tplc="2CDC4B6A">
      <w:start w:val="5"/>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DE"/>
    <w:rsid w:val="003A3B01"/>
    <w:rsid w:val="00524550"/>
    <w:rsid w:val="009F15D2"/>
    <w:rsid w:val="00A11521"/>
    <w:rsid w:val="00C377E3"/>
    <w:rsid w:val="00EF2DDE"/>
    <w:rsid w:val="00FB1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2E87"/>
  <w15:chartTrackingRefBased/>
  <w15:docId w15:val="{E2B641CF-19A9-4B54-8D8F-53A3CDF3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5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11521"/>
  </w:style>
  <w:style w:type="paragraph" w:customStyle="1" w:styleId="ConsPlusNormal">
    <w:name w:val="ConsPlusNormal"/>
    <w:link w:val="ConsPlusNormal0"/>
    <w:rsid w:val="00A115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115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A11521"/>
    <w:rPr>
      <w:rFonts w:ascii="Arial" w:eastAsia="Times New Roman" w:hAnsi="Arial" w:cs="Arial"/>
      <w:sz w:val="20"/>
      <w:szCs w:val="20"/>
      <w:lang w:eastAsia="ru-RU"/>
    </w:rPr>
  </w:style>
  <w:style w:type="paragraph" w:styleId="a3">
    <w:name w:val="footer"/>
    <w:basedOn w:val="a"/>
    <w:link w:val="a4"/>
    <w:uiPriority w:val="99"/>
    <w:rsid w:val="00A1152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A11521"/>
    <w:rPr>
      <w:rFonts w:ascii="Times New Roman" w:eastAsia="Times New Roman" w:hAnsi="Times New Roman" w:cs="Times New Roman"/>
      <w:sz w:val="24"/>
      <w:szCs w:val="24"/>
      <w:lang w:val="x-none" w:eastAsia="x-none"/>
    </w:rPr>
  </w:style>
  <w:style w:type="character" w:styleId="a5">
    <w:name w:val="page number"/>
    <w:uiPriority w:val="99"/>
    <w:rsid w:val="00A11521"/>
    <w:rPr>
      <w:rFonts w:cs="Times New Roman"/>
    </w:rPr>
  </w:style>
  <w:style w:type="character" w:styleId="a6">
    <w:name w:val="Strong"/>
    <w:uiPriority w:val="22"/>
    <w:qFormat/>
    <w:rsid w:val="00A11521"/>
    <w:rPr>
      <w:b/>
      <w:bCs/>
    </w:rPr>
  </w:style>
  <w:style w:type="paragraph" w:customStyle="1" w:styleId="ConsPlusNonformat">
    <w:name w:val="ConsPlusNonformat"/>
    <w:link w:val="ConsPlusNonformat0"/>
    <w:uiPriority w:val="99"/>
    <w:rsid w:val="00A115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locked/>
    <w:rsid w:val="00A11521"/>
    <w:rPr>
      <w:rFonts w:ascii="Courier New" w:eastAsia="Times New Roman" w:hAnsi="Courier New" w:cs="Courier New"/>
      <w:sz w:val="20"/>
      <w:szCs w:val="20"/>
      <w:lang w:eastAsia="ru-RU"/>
    </w:rPr>
  </w:style>
  <w:style w:type="paragraph" w:styleId="a7">
    <w:name w:val="No Spacing"/>
    <w:uiPriority w:val="1"/>
    <w:qFormat/>
    <w:rsid w:val="00A11521"/>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A11521"/>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1152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uiPriority w:val="99"/>
    <w:rsid w:val="00A11521"/>
    <w:rPr>
      <w:rFonts w:ascii="Times New Roman" w:eastAsia="Times New Roman" w:hAnsi="Times New Roman" w:cs="Times New Roman"/>
      <w:sz w:val="24"/>
      <w:szCs w:val="24"/>
      <w:lang w:val="x-none" w:eastAsia="x-none"/>
    </w:rPr>
  </w:style>
  <w:style w:type="paragraph" w:styleId="ab">
    <w:name w:val="Normal (Web)"/>
    <w:basedOn w:val="a"/>
    <w:unhideWhenUsed/>
    <w:rsid w:val="00A11521"/>
    <w:pPr>
      <w:spacing w:after="200" w:line="276"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FB1F3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B1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2E52FC684BFD10A0AFEEAFDB52F87803AC55954CC5F2B66A75D75C211ACCFF92A74234FF3460E8578400T3B0J" TargetMode="External"/><Relationship Id="rId13" Type="http://schemas.openxmlformats.org/officeDocument/2006/relationships/hyperlink" Target="consultantplus://offline/ref=3C75F6C77E06E84A6A60E0E53165FAFFD9DF5049D825F4063A3A485833CB0C6E5797AEF4CAwA3FD" TargetMode="External"/><Relationship Id="rId18" Type="http://schemas.openxmlformats.org/officeDocument/2006/relationships/hyperlink" Target="consultantplus://offline/ref=B6A2FBCA47F44C7A4A30598D6B42813AEEAADE78D6B347930AE8BA8F1D58C1A252776668980062D7o10BD" TargetMode="External"/><Relationship Id="rId3" Type="http://schemas.openxmlformats.org/officeDocument/2006/relationships/settings" Target="settings.xml"/><Relationship Id="rId7" Type="http://schemas.openxmlformats.org/officeDocument/2006/relationships/hyperlink" Target="consultantplus://offline/ref=E52E52FC684BFD10A0AFEEAFDB52F87803AC55954CC5F2B66A75D75C211ACCFF92A74234FF3460E8578400T3B0J" TargetMode="External"/><Relationship Id="rId12" Type="http://schemas.openxmlformats.org/officeDocument/2006/relationships/hyperlink" Target="consultantplus://offline/ref=C07DEB94810F699A5F6B68D3167BB5BC84F2066626E2492BFCC2E67CB4J2N3I" TargetMode="External"/><Relationship Id="rId17" Type="http://schemas.openxmlformats.org/officeDocument/2006/relationships/hyperlink" Target="consultantplus://offline/ref=B6A2FBCA47F44C7A4A30598D6B42813AEEAADE78D6B347930AE8BA8F1D58C1A252776668980062D8o106D" TargetMode="External"/><Relationship Id="rId2" Type="http://schemas.openxmlformats.org/officeDocument/2006/relationships/styles" Target="styles.xml"/><Relationship Id="rId16" Type="http://schemas.openxmlformats.org/officeDocument/2006/relationships/hyperlink" Target="consultantplus://offline/ref=C07DEB94810F699A5F6B76DE0017EBB58CFF5E6B26E4467FA99DBD21E32A25CEJ6N3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C75F6C77E06E84A6A60E0E53165FAFFD9DF504EDC20F4063A3A485833CB0C6E5797AEF7CCAB1BC5wF3AD" TargetMode="External"/><Relationship Id="rId11" Type="http://schemas.openxmlformats.org/officeDocument/2006/relationships/hyperlink" Target="consultantplus://offline/ref=3C75F6C77E06E84A6A60E0E53165FAFFD9DF504ADC26F4063A3A485833CB0C6E5797AEF7CCAB1BC4wF3FD" TargetMode="External"/><Relationship Id="rId5" Type="http://schemas.openxmlformats.org/officeDocument/2006/relationships/image" Target="media/image1.jpeg"/><Relationship Id="rId15" Type="http://schemas.openxmlformats.org/officeDocument/2006/relationships/hyperlink" Target="consultantplus://offline/ref=C07DEB94810F699A5F6B68D3167BB5BC84F3026422E7492BFCC2E67CB4J2N3I" TargetMode="External"/><Relationship Id="rId10" Type="http://schemas.openxmlformats.org/officeDocument/2006/relationships/hyperlink" Target="https://admcherepanovo.nso.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mcherepanovo.nso.ru/" TargetMode="External"/><Relationship Id="rId14" Type="http://schemas.openxmlformats.org/officeDocument/2006/relationships/hyperlink" Target="consultantplus://offline/ref=C07DEB94810F699A5F6B68D3167BB5BC84F5066225EB492BFCC2E67CB4J2N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7508</Words>
  <Characters>42796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cp:lastPrinted>2021-12-09T10:08:00Z</cp:lastPrinted>
  <dcterms:created xsi:type="dcterms:W3CDTF">2021-12-09T09:44:00Z</dcterms:created>
  <dcterms:modified xsi:type="dcterms:W3CDTF">2021-12-09T10:09:00Z</dcterms:modified>
</cp:coreProperties>
</file>