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6DE" w:rsidRPr="008E17F6" w:rsidRDefault="003E16DE" w:rsidP="003E16DE">
      <w:pPr>
        <w:spacing w:after="0" w:line="240" w:lineRule="auto"/>
        <w:rPr>
          <w:rFonts w:ascii="Times New Roman" w:eastAsiaTheme="minorEastAsia" w:hAnsi="Times New Roman" w:cs="Times New Roman"/>
          <w:b/>
          <w:sz w:val="28"/>
          <w:lang w:eastAsia="ru-RU"/>
        </w:rPr>
      </w:pPr>
      <w:r w:rsidRPr="008E17F6">
        <w:rPr>
          <w:rFonts w:ascii="Times New Roman" w:eastAsiaTheme="minorEastAsia" w:hAnsi="Times New Roman" w:cs="Times New Roman"/>
          <w:b/>
          <w:noProof/>
          <w:sz w:val="28"/>
          <w:lang w:eastAsia="ru-RU"/>
        </w:rPr>
        <w:drawing>
          <wp:anchor distT="36576" distB="36576" distL="36576" distR="36576" simplePos="0" relativeHeight="251659264" behindDoc="0" locked="0" layoutInCell="1" allowOverlap="1" wp14:anchorId="668C2C5F" wp14:editId="2A8F3232">
            <wp:simplePos x="0" y="0"/>
            <wp:positionH relativeFrom="column">
              <wp:posOffset>2642235</wp:posOffset>
            </wp:positionH>
            <wp:positionV relativeFrom="paragraph">
              <wp:posOffset>-348615</wp:posOffset>
            </wp:positionV>
            <wp:extent cx="493395" cy="723900"/>
            <wp:effectExtent l="19050" t="0" r="1905" b="0"/>
            <wp:wrapNone/>
            <wp:docPr id="1" name="Рисунок 2" descr="герб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
                    <pic:cNvPicPr>
                      <a:picLocks noChangeAspect="1" noChangeArrowheads="1"/>
                    </pic:cNvPicPr>
                  </pic:nvPicPr>
                  <pic:blipFill>
                    <a:blip r:embed="rId5" cstate="print">
                      <a:grayscl/>
                    </a:blip>
                    <a:srcRect/>
                    <a:stretch>
                      <a:fillRect/>
                    </a:stretch>
                  </pic:blipFill>
                  <pic:spPr bwMode="auto">
                    <a:xfrm>
                      <a:off x="0" y="0"/>
                      <a:ext cx="493395" cy="723900"/>
                    </a:xfrm>
                    <a:prstGeom prst="rect">
                      <a:avLst/>
                    </a:prstGeom>
                    <a:noFill/>
                    <a:ln w="9525" algn="in">
                      <a:noFill/>
                      <a:miter lim="800000"/>
                      <a:headEnd/>
                      <a:tailEnd/>
                    </a:ln>
                    <a:effectLst/>
                  </pic:spPr>
                </pic:pic>
              </a:graphicData>
            </a:graphic>
          </wp:anchor>
        </w:drawing>
      </w:r>
    </w:p>
    <w:p w:rsidR="003E16DE" w:rsidRPr="008E17F6" w:rsidRDefault="003E16DE" w:rsidP="003E16DE">
      <w:pPr>
        <w:spacing w:after="0" w:line="240" w:lineRule="auto"/>
        <w:jc w:val="center"/>
        <w:rPr>
          <w:rFonts w:ascii="Times New Roman" w:eastAsiaTheme="minorEastAsia" w:hAnsi="Times New Roman" w:cs="Times New Roman"/>
          <w:b/>
          <w:sz w:val="28"/>
          <w:lang w:eastAsia="ru-RU"/>
        </w:rPr>
      </w:pPr>
    </w:p>
    <w:p w:rsidR="003E16DE" w:rsidRPr="008E17F6" w:rsidRDefault="003E16DE" w:rsidP="003E16DE">
      <w:pPr>
        <w:spacing w:after="0" w:line="240" w:lineRule="auto"/>
        <w:jc w:val="center"/>
        <w:rPr>
          <w:rFonts w:ascii="Times New Roman" w:eastAsiaTheme="minorEastAsia" w:hAnsi="Times New Roman" w:cs="Times New Roman"/>
          <w:caps/>
          <w:sz w:val="28"/>
          <w:szCs w:val="28"/>
          <w:lang w:eastAsia="ru-RU"/>
        </w:rPr>
      </w:pPr>
      <w:r w:rsidRPr="008E17F6">
        <w:rPr>
          <w:rFonts w:ascii="Times New Roman" w:eastAsiaTheme="minorEastAsia" w:hAnsi="Times New Roman" w:cs="Times New Roman"/>
          <w:b/>
          <w:caps/>
          <w:sz w:val="28"/>
          <w:szCs w:val="28"/>
          <w:lang w:eastAsia="ru-RU"/>
        </w:rPr>
        <w:t>АДМИНИСТРАЦИЯ ГОРОДА Черепаново</w:t>
      </w:r>
    </w:p>
    <w:p w:rsidR="003E16DE" w:rsidRPr="008E17F6" w:rsidRDefault="003E16DE" w:rsidP="003E16DE">
      <w:pPr>
        <w:spacing w:after="0" w:line="240" w:lineRule="auto"/>
        <w:jc w:val="center"/>
        <w:rPr>
          <w:rFonts w:ascii="Times New Roman" w:eastAsiaTheme="minorEastAsia" w:hAnsi="Times New Roman" w:cs="Times New Roman"/>
          <w:b/>
          <w:caps/>
          <w:sz w:val="28"/>
          <w:szCs w:val="28"/>
          <w:lang w:eastAsia="ru-RU"/>
        </w:rPr>
      </w:pPr>
      <w:r w:rsidRPr="008E17F6">
        <w:rPr>
          <w:rFonts w:ascii="Times New Roman" w:eastAsiaTheme="minorEastAsia" w:hAnsi="Times New Roman" w:cs="Times New Roman"/>
          <w:b/>
          <w:caps/>
          <w:sz w:val="28"/>
          <w:szCs w:val="28"/>
          <w:lang w:eastAsia="ru-RU"/>
        </w:rPr>
        <w:t>Черепановского района Новосибирской области</w:t>
      </w:r>
    </w:p>
    <w:p w:rsidR="003E16DE" w:rsidRPr="008E17F6" w:rsidRDefault="003E16DE" w:rsidP="003E16DE">
      <w:pPr>
        <w:spacing w:after="0" w:line="240" w:lineRule="auto"/>
        <w:rPr>
          <w:rFonts w:ascii="Times New Roman" w:eastAsiaTheme="minorEastAsia" w:hAnsi="Times New Roman" w:cs="Times New Roman"/>
          <w:sz w:val="28"/>
          <w:lang w:eastAsia="ru-RU"/>
        </w:rPr>
      </w:pPr>
    </w:p>
    <w:p w:rsidR="003E16DE" w:rsidRPr="008E17F6" w:rsidRDefault="003E16DE" w:rsidP="003E16DE">
      <w:pPr>
        <w:spacing w:after="0" w:line="240" w:lineRule="auto"/>
        <w:rPr>
          <w:rFonts w:ascii="Times New Roman" w:eastAsiaTheme="minorEastAsia" w:hAnsi="Times New Roman" w:cs="Times New Roman"/>
          <w:sz w:val="28"/>
          <w:lang w:eastAsia="ru-RU"/>
        </w:rPr>
      </w:pPr>
    </w:p>
    <w:p w:rsidR="003E16DE" w:rsidRPr="008E17F6" w:rsidRDefault="003E16DE" w:rsidP="003E16DE">
      <w:pPr>
        <w:spacing w:after="0" w:line="240" w:lineRule="auto"/>
        <w:jc w:val="center"/>
        <w:rPr>
          <w:rFonts w:ascii="Times New Roman" w:eastAsiaTheme="minorEastAsia" w:hAnsi="Times New Roman" w:cs="Times New Roman"/>
          <w:caps/>
          <w:sz w:val="36"/>
          <w:szCs w:val="36"/>
          <w:lang w:eastAsia="ru-RU"/>
        </w:rPr>
      </w:pPr>
      <w:r w:rsidRPr="008E17F6">
        <w:rPr>
          <w:rFonts w:ascii="Times New Roman" w:eastAsiaTheme="minorEastAsia" w:hAnsi="Times New Roman" w:cs="Times New Roman"/>
          <w:b/>
          <w:caps/>
          <w:sz w:val="36"/>
          <w:szCs w:val="36"/>
          <w:lang w:eastAsia="ru-RU"/>
        </w:rPr>
        <w:t>постановление</w:t>
      </w:r>
    </w:p>
    <w:p w:rsidR="003E16DE" w:rsidRPr="008E17F6" w:rsidRDefault="003E16DE" w:rsidP="003E16DE">
      <w:pPr>
        <w:spacing w:after="0" w:line="240" w:lineRule="auto"/>
        <w:jc w:val="center"/>
        <w:rPr>
          <w:rFonts w:ascii="Times New Roman" w:eastAsiaTheme="minorEastAsia" w:hAnsi="Times New Roman" w:cs="Times New Roman"/>
          <w:sz w:val="28"/>
          <w:szCs w:val="28"/>
          <w:lang w:eastAsia="ru-RU"/>
        </w:rPr>
      </w:pPr>
      <w:r w:rsidRPr="008E17F6">
        <w:rPr>
          <w:rFonts w:ascii="Times New Roman" w:eastAsiaTheme="minorEastAsia" w:hAnsi="Times New Roman" w:cs="Times New Roman"/>
          <w:sz w:val="28"/>
          <w:szCs w:val="28"/>
          <w:lang w:eastAsia="ru-RU"/>
        </w:rPr>
        <w:t xml:space="preserve"> </w:t>
      </w:r>
    </w:p>
    <w:p w:rsidR="003E16DE" w:rsidRPr="008E17F6" w:rsidRDefault="003E16DE" w:rsidP="003E16DE">
      <w:pPr>
        <w:spacing w:after="0" w:line="240" w:lineRule="auto"/>
        <w:jc w:val="center"/>
        <w:rPr>
          <w:rFonts w:ascii="Times New Roman" w:eastAsiaTheme="minorEastAsia" w:hAnsi="Times New Roman" w:cs="Times New Roman"/>
          <w:sz w:val="28"/>
          <w:szCs w:val="28"/>
          <w:lang w:eastAsia="ru-RU"/>
        </w:rPr>
      </w:pPr>
    </w:p>
    <w:p w:rsidR="003E16DE" w:rsidRDefault="003E16DE" w:rsidP="003E16DE">
      <w:pPr>
        <w:spacing w:after="0" w:line="240" w:lineRule="auto"/>
        <w:jc w:val="center"/>
        <w:rPr>
          <w:rFonts w:ascii="Times New Roman" w:eastAsiaTheme="minorEastAsia" w:hAnsi="Times New Roman" w:cs="Times New Roman"/>
          <w:sz w:val="28"/>
          <w:szCs w:val="28"/>
          <w:lang w:eastAsia="ru-RU"/>
        </w:rPr>
      </w:pPr>
      <w:r w:rsidRPr="008E17F6">
        <w:rPr>
          <w:rFonts w:ascii="Times New Roman" w:eastAsiaTheme="minorEastAsia" w:hAnsi="Times New Roman" w:cs="Times New Roman"/>
          <w:sz w:val="28"/>
          <w:szCs w:val="28"/>
          <w:lang w:eastAsia="ru-RU"/>
        </w:rPr>
        <w:t xml:space="preserve">от </w:t>
      </w:r>
      <w:r>
        <w:rPr>
          <w:rFonts w:ascii="Times New Roman" w:eastAsiaTheme="minorEastAsia" w:hAnsi="Times New Roman" w:cs="Times New Roman"/>
          <w:sz w:val="28"/>
          <w:szCs w:val="28"/>
          <w:lang w:eastAsia="ru-RU"/>
        </w:rPr>
        <w:t>0</w:t>
      </w:r>
      <w:r>
        <w:rPr>
          <w:rFonts w:ascii="Times New Roman" w:eastAsiaTheme="minorEastAsia" w:hAnsi="Times New Roman" w:cs="Times New Roman"/>
          <w:sz w:val="28"/>
          <w:szCs w:val="28"/>
          <w:lang w:eastAsia="ru-RU"/>
        </w:rPr>
        <w:t>8</w:t>
      </w:r>
      <w:r>
        <w:rPr>
          <w:rFonts w:ascii="Times New Roman" w:eastAsiaTheme="minorEastAsia" w:hAnsi="Times New Roman" w:cs="Times New Roman"/>
          <w:sz w:val="28"/>
          <w:szCs w:val="28"/>
          <w:lang w:eastAsia="ru-RU"/>
        </w:rPr>
        <w:t>.12</w:t>
      </w:r>
      <w:r w:rsidRPr="008E17F6">
        <w:rPr>
          <w:rFonts w:ascii="Times New Roman" w:eastAsiaTheme="minorEastAsia" w:hAnsi="Times New Roman" w:cs="Times New Roman"/>
          <w:sz w:val="28"/>
          <w:szCs w:val="28"/>
          <w:lang w:eastAsia="ru-RU"/>
        </w:rPr>
        <w:t xml:space="preserve">.2021   № </w:t>
      </w:r>
      <w:r>
        <w:rPr>
          <w:rFonts w:ascii="Times New Roman" w:eastAsiaTheme="minorEastAsia" w:hAnsi="Times New Roman" w:cs="Times New Roman"/>
          <w:sz w:val="28"/>
          <w:szCs w:val="28"/>
          <w:lang w:eastAsia="ru-RU"/>
        </w:rPr>
        <w:t>714</w:t>
      </w:r>
    </w:p>
    <w:p w:rsidR="003E16DE" w:rsidRDefault="003E16DE" w:rsidP="003E16DE">
      <w:pPr>
        <w:spacing w:after="0" w:line="240" w:lineRule="auto"/>
        <w:jc w:val="center"/>
        <w:rPr>
          <w:rFonts w:ascii="Times New Roman" w:eastAsiaTheme="minorEastAsia" w:hAnsi="Times New Roman" w:cs="Times New Roman"/>
          <w:sz w:val="28"/>
          <w:szCs w:val="28"/>
          <w:lang w:eastAsia="ru-RU"/>
        </w:rPr>
      </w:pPr>
    </w:p>
    <w:p w:rsidR="003E16DE" w:rsidRDefault="003E16DE" w:rsidP="003E16DE">
      <w:pPr>
        <w:spacing w:after="0" w:line="240" w:lineRule="auto"/>
        <w:jc w:val="center"/>
        <w:rPr>
          <w:rFonts w:ascii="Times New Roman" w:eastAsiaTheme="minorEastAsia" w:hAnsi="Times New Roman" w:cs="Times New Roman"/>
          <w:sz w:val="26"/>
          <w:szCs w:val="26"/>
          <w:lang w:eastAsia="ru-RU"/>
        </w:rPr>
      </w:pPr>
    </w:p>
    <w:p w:rsidR="003E16DE" w:rsidRPr="003E16DE" w:rsidRDefault="003E16DE" w:rsidP="003E16DE">
      <w:pPr>
        <w:spacing w:after="0" w:line="240" w:lineRule="auto"/>
        <w:jc w:val="center"/>
        <w:rPr>
          <w:rFonts w:ascii="Times New Roman" w:eastAsiaTheme="minorEastAsia" w:hAnsi="Times New Roman" w:cs="Times New Roman"/>
          <w:sz w:val="26"/>
          <w:szCs w:val="26"/>
          <w:lang w:eastAsia="ru-RU"/>
        </w:rPr>
      </w:pPr>
    </w:p>
    <w:p w:rsidR="003E16DE" w:rsidRPr="003E16DE" w:rsidRDefault="003E16DE" w:rsidP="003E16DE">
      <w:pPr>
        <w:tabs>
          <w:tab w:val="left" w:pos="284"/>
        </w:tabs>
        <w:spacing w:after="0" w:line="240" w:lineRule="auto"/>
        <w:ind w:right="141" w:firstLine="567"/>
        <w:jc w:val="center"/>
        <w:rPr>
          <w:rFonts w:ascii="Times New Roman" w:eastAsia="Times New Roman" w:hAnsi="Times New Roman" w:cs="Times New Roman"/>
          <w:bCs/>
          <w:color w:val="000000"/>
          <w:sz w:val="28"/>
          <w:szCs w:val="28"/>
          <w:lang w:eastAsia="ru-RU"/>
        </w:rPr>
      </w:pPr>
      <w:r w:rsidRPr="003E16DE">
        <w:rPr>
          <w:rFonts w:ascii="Times New Roman" w:eastAsia="Times New Roman" w:hAnsi="Times New Roman" w:cs="Times New Roman"/>
          <w:bCs/>
          <w:color w:val="000000"/>
          <w:sz w:val="28"/>
          <w:szCs w:val="28"/>
          <w:lang w:eastAsia="ru-RU"/>
        </w:rPr>
        <w:t xml:space="preserve">Об утверждении административного регламента по предоставлению муниципальной услуги «Оформление и выдача </w:t>
      </w:r>
      <w:r w:rsidRPr="003E16DE">
        <w:rPr>
          <w:rFonts w:ascii="Times New Roman" w:eastAsia="Times New Roman" w:hAnsi="Times New Roman" w:cs="Times New Roman"/>
          <w:bCs/>
          <w:color w:val="000000"/>
          <w:sz w:val="28"/>
          <w:szCs w:val="28"/>
          <w:lang w:eastAsia="ru-RU"/>
        </w:rPr>
        <w:t>справок об</w:t>
      </w:r>
      <w:r w:rsidRPr="003E16DE">
        <w:rPr>
          <w:rFonts w:ascii="Times New Roman" w:eastAsia="Times New Roman" w:hAnsi="Times New Roman" w:cs="Times New Roman"/>
          <w:bCs/>
          <w:color w:val="000000"/>
          <w:sz w:val="28"/>
          <w:szCs w:val="28"/>
          <w:lang w:eastAsia="ru-RU"/>
        </w:rPr>
        <w:t xml:space="preserve"> использовании (неиспользовании) права на приватизацию жилых помещений»</w:t>
      </w:r>
    </w:p>
    <w:p w:rsidR="003E16DE" w:rsidRPr="003E16DE" w:rsidRDefault="003E16DE" w:rsidP="003E16DE">
      <w:pPr>
        <w:tabs>
          <w:tab w:val="left" w:pos="284"/>
        </w:tabs>
        <w:spacing w:after="0" w:line="240" w:lineRule="auto"/>
        <w:ind w:right="141" w:firstLine="567"/>
        <w:jc w:val="center"/>
        <w:rPr>
          <w:rFonts w:ascii="Times New Roman" w:eastAsia="Times New Roman" w:hAnsi="Times New Roman" w:cs="Times New Roman"/>
          <w:bCs/>
          <w:color w:val="000000"/>
          <w:sz w:val="28"/>
          <w:szCs w:val="28"/>
          <w:lang w:eastAsia="ru-RU"/>
        </w:rPr>
      </w:pPr>
    </w:p>
    <w:p w:rsidR="003E16DE" w:rsidRPr="003E16DE" w:rsidRDefault="003E16DE" w:rsidP="003E16DE">
      <w:pPr>
        <w:tabs>
          <w:tab w:val="left" w:pos="284"/>
        </w:tabs>
        <w:spacing w:after="0" w:line="240" w:lineRule="auto"/>
        <w:ind w:right="141" w:firstLine="567"/>
        <w:jc w:val="both"/>
        <w:rPr>
          <w:rFonts w:ascii="Times New Roman" w:eastAsia="Times New Roman" w:hAnsi="Times New Roman" w:cs="Times New Roman"/>
          <w:bCs/>
          <w:color w:val="000000"/>
          <w:sz w:val="28"/>
          <w:szCs w:val="28"/>
          <w:lang w:eastAsia="ru-RU"/>
        </w:rPr>
      </w:pPr>
    </w:p>
    <w:p w:rsidR="003E16DE" w:rsidRPr="003E16DE" w:rsidRDefault="003E16DE" w:rsidP="003E16DE">
      <w:pPr>
        <w:tabs>
          <w:tab w:val="left" w:pos="284"/>
        </w:tabs>
        <w:spacing w:after="0" w:line="240" w:lineRule="auto"/>
        <w:ind w:right="141" w:firstLine="567"/>
        <w:jc w:val="both"/>
        <w:rPr>
          <w:rFonts w:ascii="Times New Roman" w:eastAsia="Times New Roman" w:hAnsi="Times New Roman" w:cs="Times New Roman"/>
          <w:color w:val="000000"/>
          <w:sz w:val="28"/>
          <w:szCs w:val="28"/>
          <w:lang w:eastAsia="ru-RU"/>
        </w:rPr>
      </w:pPr>
      <w:r w:rsidRPr="003E16DE">
        <w:rPr>
          <w:rFonts w:ascii="Times New Roman" w:eastAsia="Times New Roman" w:hAnsi="Times New Roman" w:cs="Times New Roman"/>
          <w:color w:val="000000"/>
          <w:sz w:val="28"/>
          <w:szCs w:val="28"/>
          <w:lang w:eastAsia="ru-RU"/>
        </w:rPr>
        <w:tab/>
        <w:t>Руководствуясь Федеральным Законом от 27.07.2010 года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w:t>
      </w:r>
      <w:r w:rsidRPr="003E16DE">
        <w:rPr>
          <w:rFonts w:ascii="Calibri" w:eastAsia="Times New Roman" w:hAnsi="Calibri" w:cs="Times New Roman"/>
          <w:sz w:val="28"/>
          <w:szCs w:val="28"/>
          <w:lang w:eastAsia="ru-RU"/>
        </w:rPr>
        <w:t xml:space="preserve"> </w:t>
      </w:r>
    </w:p>
    <w:p w:rsidR="003E16DE" w:rsidRPr="003E16DE" w:rsidRDefault="003E16DE" w:rsidP="003E16DE">
      <w:pPr>
        <w:tabs>
          <w:tab w:val="left" w:pos="284"/>
        </w:tabs>
        <w:spacing w:after="0" w:line="240" w:lineRule="auto"/>
        <w:ind w:right="141"/>
        <w:jc w:val="both"/>
        <w:rPr>
          <w:rFonts w:ascii="Times New Roman" w:eastAsia="Times New Roman" w:hAnsi="Times New Roman" w:cs="Times New Roman"/>
          <w:color w:val="000000"/>
          <w:sz w:val="28"/>
          <w:szCs w:val="28"/>
          <w:lang w:eastAsia="ru-RU"/>
        </w:rPr>
      </w:pPr>
      <w:r w:rsidRPr="003E16DE">
        <w:rPr>
          <w:rFonts w:ascii="Times New Roman" w:eastAsia="Times New Roman" w:hAnsi="Times New Roman" w:cs="Times New Roman"/>
          <w:color w:val="000000"/>
          <w:sz w:val="28"/>
          <w:szCs w:val="28"/>
          <w:lang w:eastAsia="ru-RU"/>
        </w:rPr>
        <w:t>ПОСТАНОВЛЯ</w:t>
      </w:r>
      <w:r>
        <w:rPr>
          <w:rFonts w:ascii="Times New Roman" w:eastAsia="Times New Roman" w:hAnsi="Times New Roman" w:cs="Times New Roman"/>
          <w:color w:val="000000"/>
          <w:sz w:val="28"/>
          <w:szCs w:val="28"/>
          <w:lang w:eastAsia="ru-RU"/>
        </w:rPr>
        <w:t>Ю</w:t>
      </w:r>
      <w:r w:rsidRPr="003E16DE">
        <w:rPr>
          <w:rFonts w:ascii="Times New Roman" w:eastAsia="Times New Roman" w:hAnsi="Times New Roman" w:cs="Times New Roman"/>
          <w:color w:val="000000"/>
          <w:sz w:val="28"/>
          <w:szCs w:val="28"/>
          <w:lang w:eastAsia="ru-RU"/>
        </w:rPr>
        <w:t>:</w:t>
      </w:r>
    </w:p>
    <w:p w:rsidR="003E16DE" w:rsidRPr="003E16DE" w:rsidRDefault="003E16DE" w:rsidP="003E16DE">
      <w:pPr>
        <w:spacing w:after="0" w:line="240" w:lineRule="auto"/>
        <w:ind w:right="141" w:firstLine="567"/>
        <w:jc w:val="both"/>
        <w:rPr>
          <w:rFonts w:ascii="Times New Roman" w:eastAsia="Times New Roman" w:hAnsi="Times New Roman" w:cs="Times New Roman"/>
          <w:color w:val="000000"/>
          <w:sz w:val="28"/>
          <w:szCs w:val="28"/>
          <w:lang w:eastAsia="ru-RU"/>
        </w:rPr>
      </w:pPr>
      <w:r w:rsidRPr="003E16DE">
        <w:rPr>
          <w:rFonts w:ascii="Times New Roman" w:eastAsia="Times New Roman" w:hAnsi="Times New Roman" w:cs="Times New Roman"/>
          <w:color w:val="000000"/>
          <w:sz w:val="28"/>
          <w:szCs w:val="28"/>
          <w:lang w:eastAsia="ru-RU"/>
        </w:rPr>
        <w:t>1.Утвердить административный регламент</w:t>
      </w:r>
      <w:r w:rsidRPr="003E16DE">
        <w:rPr>
          <w:rFonts w:ascii="Times New Roman" w:eastAsia="Times New Roman" w:hAnsi="Times New Roman" w:cs="Times New Roman"/>
          <w:bCs/>
          <w:color w:val="000000"/>
          <w:sz w:val="28"/>
          <w:szCs w:val="28"/>
          <w:lang w:eastAsia="ru-RU"/>
        </w:rPr>
        <w:t xml:space="preserve"> предоставления муниципальной услуги </w:t>
      </w:r>
      <w:r w:rsidRPr="003E16DE">
        <w:rPr>
          <w:rFonts w:ascii="Times New Roman" w:eastAsia="SimSun" w:hAnsi="Times New Roman" w:cs="Times New Roman"/>
          <w:bCs/>
          <w:color w:val="000000"/>
          <w:kern w:val="1"/>
          <w:sz w:val="28"/>
          <w:szCs w:val="28"/>
        </w:rPr>
        <w:t xml:space="preserve">«Оформление и выдача </w:t>
      </w:r>
      <w:r w:rsidRPr="003E16DE">
        <w:rPr>
          <w:rFonts w:ascii="Times New Roman" w:eastAsia="SimSun" w:hAnsi="Times New Roman" w:cs="Times New Roman"/>
          <w:bCs/>
          <w:color w:val="000000"/>
          <w:kern w:val="1"/>
          <w:sz w:val="28"/>
          <w:szCs w:val="28"/>
        </w:rPr>
        <w:t>справок об</w:t>
      </w:r>
      <w:r w:rsidRPr="003E16DE">
        <w:rPr>
          <w:rFonts w:ascii="Times New Roman" w:eastAsia="SimSun" w:hAnsi="Times New Roman" w:cs="Times New Roman"/>
          <w:bCs/>
          <w:color w:val="000000"/>
          <w:kern w:val="1"/>
          <w:sz w:val="28"/>
          <w:szCs w:val="28"/>
        </w:rPr>
        <w:t xml:space="preserve"> использовании (неиспользовании) права на приватизацию жилых помещений»</w:t>
      </w:r>
      <w:r w:rsidRPr="003E16DE">
        <w:rPr>
          <w:rFonts w:ascii="Times New Roman" w:eastAsia="Times New Roman" w:hAnsi="Times New Roman" w:cs="Times New Roman"/>
          <w:color w:val="000000"/>
          <w:sz w:val="28"/>
          <w:szCs w:val="28"/>
          <w:lang w:eastAsia="ru-RU"/>
        </w:rPr>
        <w:t xml:space="preserve"> (приложение 1).</w:t>
      </w:r>
    </w:p>
    <w:p w:rsidR="003E16DE" w:rsidRPr="003E16DE" w:rsidRDefault="003E16DE" w:rsidP="003E16DE">
      <w:pPr>
        <w:spacing w:after="0" w:line="240" w:lineRule="auto"/>
        <w:ind w:right="141" w:firstLine="567"/>
        <w:jc w:val="both"/>
        <w:rPr>
          <w:rFonts w:ascii="Times New Roman" w:eastAsia="Times New Roman" w:hAnsi="Times New Roman" w:cs="Times New Roman"/>
          <w:bCs/>
          <w:color w:val="000000"/>
          <w:sz w:val="28"/>
          <w:szCs w:val="28"/>
          <w:lang w:eastAsia="ru-RU"/>
        </w:rPr>
      </w:pPr>
      <w:r w:rsidRPr="003E16DE">
        <w:rPr>
          <w:rFonts w:ascii="Times New Roman" w:eastAsia="Times New Roman" w:hAnsi="Times New Roman" w:cs="Times New Roman"/>
          <w:color w:val="000000"/>
          <w:sz w:val="28"/>
          <w:szCs w:val="28"/>
          <w:lang w:eastAsia="ru-RU"/>
        </w:rPr>
        <w:t>2. Постановление администрации города Черепаново Черепановского района Новосибирской области от 16.04.2012 года № 146</w:t>
      </w:r>
      <w:r>
        <w:rPr>
          <w:rFonts w:ascii="Times New Roman" w:eastAsia="Times New Roman" w:hAnsi="Times New Roman" w:cs="Times New Roman"/>
          <w:color w:val="000000"/>
          <w:sz w:val="28"/>
          <w:szCs w:val="28"/>
          <w:lang w:eastAsia="ru-RU"/>
        </w:rPr>
        <w:t xml:space="preserve"> «</w:t>
      </w:r>
      <w:bookmarkStart w:id="0" w:name="_GoBack"/>
      <w:bookmarkEnd w:id="0"/>
      <w:r w:rsidRPr="003E16DE">
        <w:rPr>
          <w:rFonts w:ascii="Times New Roman" w:eastAsia="Times New Roman" w:hAnsi="Times New Roman" w:cs="Times New Roman"/>
          <w:bCs/>
          <w:color w:val="000000"/>
          <w:sz w:val="28"/>
          <w:szCs w:val="28"/>
          <w:lang w:eastAsia="ru-RU"/>
        </w:rPr>
        <w:t xml:space="preserve">Об утверждении административного регламента по предоставлению муниципальной услуги «Оформление и выдача </w:t>
      </w:r>
      <w:r w:rsidRPr="003E16DE">
        <w:rPr>
          <w:rFonts w:ascii="Times New Roman" w:eastAsia="Times New Roman" w:hAnsi="Times New Roman" w:cs="Times New Roman"/>
          <w:bCs/>
          <w:color w:val="000000"/>
          <w:sz w:val="28"/>
          <w:szCs w:val="28"/>
          <w:lang w:eastAsia="ru-RU"/>
        </w:rPr>
        <w:t>справок об</w:t>
      </w:r>
      <w:r w:rsidRPr="003E16DE">
        <w:rPr>
          <w:rFonts w:ascii="Times New Roman" w:eastAsia="Times New Roman" w:hAnsi="Times New Roman" w:cs="Times New Roman"/>
          <w:bCs/>
          <w:color w:val="000000"/>
          <w:sz w:val="28"/>
          <w:szCs w:val="28"/>
          <w:lang w:eastAsia="ru-RU"/>
        </w:rPr>
        <w:t xml:space="preserve"> использовании (неиспользовании) права на приватизацию жилых помещений» </w:t>
      </w:r>
      <w:r w:rsidRPr="003E16DE">
        <w:rPr>
          <w:rFonts w:ascii="Times New Roman" w:eastAsia="Times New Roman" w:hAnsi="Times New Roman" w:cs="Times New Roman"/>
          <w:color w:val="000000"/>
          <w:sz w:val="28"/>
          <w:szCs w:val="28"/>
          <w:lang w:eastAsia="ru-RU"/>
        </w:rPr>
        <w:t>– признать утратившим силу.</w:t>
      </w:r>
    </w:p>
    <w:p w:rsidR="003E16DE" w:rsidRPr="003E16DE" w:rsidRDefault="003E16DE" w:rsidP="003E16DE">
      <w:pPr>
        <w:keepNext/>
        <w:widowControl w:val="0"/>
        <w:tabs>
          <w:tab w:val="left" w:pos="540"/>
          <w:tab w:val="left" w:pos="1080"/>
          <w:tab w:val="left" w:pos="1832"/>
        </w:tabs>
        <w:suppressAutoHyphens/>
        <w:spacing w:after="0" w:line="240" w:lineRule="auto"/>
        <w:ind w:right="141"/>
        <w:jc w:val="both"/>
        <w:outlineLvl w:val="0"/>
        <w:rPr>
          <w:rFonts w:ascii="Times New Roman" w:eastAsia="Times New Roman" w:hAnsi="Times New Roman" w:cs="Times New Roman"/>
          <w:color w:val="000000"/>
          <w:sz w:val="28"/>
          <w:szCs w:val="28"/>
          <w:lang w:eastAsia="ru-RU"/>
        </w:rPr>
      </w:pPr>
      <w:r w:rsidRPr="003E16DE">
        <w:rPr>
          <w:rFonts w:ascii="Times New Roman" w:eastAsia="Times New Roman" w:hAnsi="Times New Roman" w:cs="Times New Roman"/>
          <w:sz w:val="28"/>
          <w:szCs w:val="28"/>
          <w:lang w:eastAsia="ru-RU"/>
        </w:rPr>
        <w:tab/>
        <w:t xml:space="preserve">3. </w:t>
      </w:r>
      <w:r w:rsidRPr="003E16DE">
        <w:rPr>
          <w:rFonts w:ascii="Times New Roman" w:eastAsia="Times New Roman" w:hAnsi="Times New Roman" w:cs="Times New Roman"/>
          <w:color w:val="000000"/>
          <w:sz w:val="28"/>
          <w:szCs w:val="28"/>
          <w:lang w:eastAsia="ru-RU"/>
        </w:rPr>
        <w:t>Опубликовать настоящее постановление в газете «Городские ведомости» и на официальном сайте администрации города Черепаново.</w:t>
      </w:r>
    </w:p>
    <w:p w:rsidR="003E16DE" w:rsidRPr="003E16DE" w:rsidRDefault="003E16DE" w:rsidP="003E16DE">
      <w:pPr>
        <w:keepNext/>
        <w:widowControl w:val="0"/>
        <w:tabs>
          <w:tab w:val="left" w:pos="540"/>
          <w:tab w:val="left" w:pos="1080"/>
          <w:tab w:val="left" w:pos="1832"/>
        </w:tabs>
        <w:suppressAutoHyphens/>
        <w:spacing w:after="0" w:line="240" w:lineRule="auto"/>
        <w:ind w:right="141"/>
        <w:jc w:val="both"/>
        <w:outlineLvl w:val="0"/>
        <w:rPr>
          <w:rFonts w:ascii="Times New Roman" w:eastAsia="Times New Roman" w:hAnsi="Times New Roman" w:cs="Times New Roman"/>
          <w:color w:val="000000"/>
          <w:sz w:val="28"/>
          <w:szCs w:val="28"/>
          <w:lang w:eastAsia="ru-RU"/>
        </w:rPr>
      </w:pPr>
      <w:r w:rsidRPr="003E16DE">
        <w:rPr>
          <w:rFonts w:ascii="Times New Roman" w:eastAsia="Times New Roman" w:hAnsi="Times New Roman" w:cs="Times New Roman"/>
          <w:color w:val="000000"/>
          <w:sz w:val="28"/>
          <w:szCs w:val="28"/>
          <w:lang w:eastAsia="ru-RU"/>
        </w:rPr>
        <w:tab/>
        <w:t xml:space="preserve">4. Контроль за исполнением настоящего постановления оставляю за собой. </w:t>
      </w:r>
    </w:p>
    <w:p w:rsidR="003E16DE" w:rsidRPr="003E16DE" w:rsidRDefault="003E16DE" w:rsidP="003E16DE">
      <w:pPr>
        <w:keepNext/>
        <w:widowControl w:val="0"/>
        <w:tabs>
          <w:tab w:val="left" w:pos="540"/>
          <w:tab w:val="left" w:pos="1080"/>
          <w:tab w:val="left" w:pos="1832"/>
        </w:tabs>
        <w:suppressAutoHyphens/>
        <w:spacing w:after="0" w:line="240" w:lineRule="auto"/>
        <w:ind w:right="141"/>
        <w:jc w:val="both"/>
        <w:outlineLvl w:val="0"/>
        <w:rPr>
          <w:rFonts w:ascii="Times New Roman" w:eastAsia="Times New Roman" w:hAnsi="Times New Roman" w:cs="Times New Roman"/>
          <w:color w:val="000000"/>
          <w:sz w:val="28"/>
          <w:szCs w:val="28"/>
          <w:lang w:eastAsia="ru-RU"/>
        </w:rPr>
      </w:pPr>
    </w:p>
    <w:p w:rsidR="003E16DE" w:rsidRPr="003E16DE" w:rsidRDefault="003E16DE" w:rsidP="003E16DE">
      <w:pPr>
        <w:spacing w:after="0" w:line="240" w:lineRule="auto"/>
        <w:rPr>
          <w:rFonts w:ascii="Times New Roman" w:eastAsia="Times New Roman" w:hAnsi="Times New Roman" w:cs="Times New Roman"/>
          <w:color w:val="000000"/>
          <w:sz w:val="28"/>
          <w:szCs w:val="28"/>
          <w:lang w:eastAsia="ru-RU"/>
        </w:rPr>
      </w:pPr>
    </w:p>
    <w:p w:rsidR="003E16DE" w:rsidRPr="003E16DE" w:rsidRDefault="003E16DE" w:rsidP="003E16DE">
      <w:pPr>
        <w:spacing w:after="0" w:line="240" w:lineRule="auto"/>
        <w:rPr>
          <w:rFonts w:ascii="Times New Roman" w:eastAsia="Times New Roman" w:hAnsi="Times New Roman" w:cs="Times New Roman"/>
          <w:color w:val="000000"/>
          <w:sz w:val="28"/>
          <w:szCs w:val="28"/>
          <w:lang w:eastAsia="ru-RU"/>
        </w:rPr>
      </w:pPr>
      <w:r w:rsidRPr="003E16DE">
        <w:rPr>
          <w:rFonts w:ascii="Times New Roman" w:eastAsia="Times New Roman" w:hAnsi="Times New Roman" w:cs="Times New Roman"/>
          <w:color w:val="000000"/>
          <w:sz w:val="28"/>
          <w:szCs w:val="28"/>
          <w:lang w:eastAsia="ru-RU"/>
        </w:rPr>
        <w:t>Глава города Черепаново</w:t>
      </w:r>
    </w:p>
    <w:p w:rsidR="003E16DE" w:rsidRPr="003E16DE" w:rsidRDefault="003E16DE" w:rsidP="003E16DE">
      <w:pPr>
        <w:spacing w:after="0" w:line="240" w:lineRule="auto"/>
        <w:rPr>
          <w:rFonts w:ascii="Times New Roman" w:eastAsia="Times New Roman" w:hAnsi="Times New Roman" w:cs="Times New Roman"/>
          <w:color w:val="000000"/>
          <w:sz w:val="28"/>
          <w:szCs w:val="28"/>
          <w:lang w:eastAsia="ru-RU"/>
        </w:rPr>
      </w:pPr>
      <w:r w:rsidRPr="003E16DE">
        <w:rPr>
          <w:rFonts w:ascii="Times New Roman" w:eastAsia="Times New Roman" w:hAnsi="Times New Roman" w:cs="Times New Roman"/>
          <w:color w:val="000000"/>
          <w:sz w:val="28"/>
          <w:szCs w:val="28"/>
          <w:lang w:eastAsia="ru-RU"/>
        </w:rPr>
        <w:t xml:space="preserve">Черепановского района </w:t>
      </w:r>
    </w:p>
    <w:p w:rsidR="003E16DE" w:rsidRPr="003E16DE" w:rsidRDefault="003E16DE" w:rsidP="003E16DE">
      <w:pPr>
        <w:spacing w:after="0" w:line="240" w:lineRule="auto"/>
        <w:rPr>
          <w:rFonts w:ascii="Times New Roman" w:eastAsia="Times New Roman" w:hAnsi="Times New Roman" w:cs="Times New Roman"/>
          <w:color w:val="000000"/>
          <w:sz w:val="28"/>
          <w:szCs w:val="28"/>
          <w:lang w:eastAsia="ru-RU"/>
        </w:rPr>
      </w:pPr>
      <w:r w:rsidRPr="003E16DE">
        <w:rPr>
          <w:rFonts w:ascii="Times New Roman" w:eastAsia="Times New Roman" w:hAnsi="Times New Roman" w:cs="Times New Roman"/>
          <w:color w:val="000000"/>
          <w:sz w:val="28"/>
          <w:szCs w:val="28"/>
          <w:lang w:eastAsia="ru-RU"/>
        </w:rPr>
        <w:t xml:space="preserve">Новосибирской области                   </w:t>
      </w:r>
      <w:r>
        <w:rPr>
          <w:rFonts w:ascii="Times New Roman" w:eastAsia="Times New Roman" w:hAnsi="Times New Roman" w:cs="Times New Roman"/>
          <w:color w:val="000000"/>
          <w:sz w:val="28"/>
          <w:szCs w:val="28"/>
          <w:lang w:eastAsia="ru-RU"/>
        </w:rPr>
        <w:t xml:space="preserve">                          </w:t>
      </w:r>
      <w:r w:rsidRPr="003E16DE">
        <w:rPr>
          <w:rFonts w:ascii="Times New Roman" w:eastAsia="Times New Roman" w:hAnsi="Times New Roman" w:cs="Times New Roman"/>
          <w:color w:val="000000"/>
          <w:sz w:val="28"/>
          <w:szCs w:val="28"/>
          <w:lang w:eastAsia="ru-RU"/>
        </w:rPr>
        <w:t xml:space="preserve">         Е. А. Гребенщиков  </w:t>
      </w:r>
    </w:p>
    <w:p w:rsidR="003E16DE" w:rsidRPr="003E16DE" w:rsidRDefault="003E16DE" w:rsidP="003E16DE">
      <w:pPr>
        <w:spacing w:after="0" w:line="240" w:lineRule="auto"/>
        <w:rPr>
          <w:rFonts w:ascii="Times New Roman" w:eastAsia="Times New Roman" w:hAnsi="Times New Roman" w:cs="Times New Roman"/>
          <w:color w:val="000000"/>
          <w:sz w:val="28"/>
          <w:szCs w:val="28"/>
          <w:lang w:eastAsia="ru-RU"/>
        </w:rPr>
      </w:pPr>
    </w:p>
    <w:p w:rsidR="003E16DE" w:rsidRDefault="003E16DE" w:rsidP="003E16DE">
      <w:pPr>
        <w:spacing w:after="0" w:line="240" w:lineRule="auto"/>
        <w:rPr>
          <w:rFonts w:ascii="Times New Roman" w:eastAsia="Times New Roman" w:hAnsi="Times New Roman" w:cs="Times New Roman"/>
          <w:color w:val="000000"/>
          <w:sz w:val="20"/>
          <w:szCs w:val="20"/>
          <w:lang w:eastAsia="ru-RU"/>
        </w:rPr>
      </w:pPr>
      <w:r w:rsidRPr="003E16DE">
        <w:rPr>
          <w:rFonts w:ascii="Times New Roman" w:eastAsia="Times New Roman" w:hAnsi="Times New Roman" w:cs="Times New Roman"/>
          <w:color w:val="000000"/>
          <w:sz w:val="20"/>
          <w:szCs w:val="20"/>
          <w:lang w:eastAsia="ru-RU"/>
        </w:rPr>
        <w:t xml:space="preserve">Фоменко М. П. </w:t>
      </w:r>
    </w:p>
    <w:p w:rsidR="003E16DE" w:rsidRPr="003E16DE" w:rsidRDefault="003E16DE" w:rsidP="003E16DE">
      <w:pPr>
        <w:spacing w:after="0" w:line="240" w:lineRule="auto"/>
        <w:rPr>
          <w:rFonts w:ascii="Times New Roman" w:eastAsia="Times New Roman" w:hAnsi="Times New Roman" w:cs="Times New Roman"/>
          <w:color w:val="000000"/>
          <w:sz w:val="20"/>
          <w:szCs w:val="20"/>
          <w:lang w:eastAsia="ru-RU"/>
        </w:rPr>
      </w:pPr>
      <w:r w:rsidRPr="003E16DE">
        <w:rPr>
          <w:rFonts w:ascii="Times New Roman" w:eastAsia="Times New Roman" w:hAnsi="Times New Roman" w:cs="Times New Roman"/>
          <w:color w:val="000000"/>
          <w:sz w:val="20"/>
          <w:szCs w:val="20"/>
          <w:lang w:eastAsia="ru-RU"/>
        </w:rPr>
        <w:t>23707</w:t>
      </w:r>
    </w:p>
    <w:p w:rsidR="003E16DE" w:rsidRPr="003E16DE" w:rsidRDefault="003E16DE" w:rsidP="003E16DE">
      <w:pPr>
        <w:spacing w:after="0" w:line="240" w:lineRule="auto"/>
        <w:jc w:val="right"/>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lastRenderedPageBreak/>
        <w:t>УТВЕРЖДЕН</w:t>
      </w:r>
    </w:p>
    <w:p w:rsidR="003E16DE" w:rsidRPr="003E16DE" w:rsidRDefault="003E16DE" w:rsidP="003E16DE">
      <w:pPr>
        <w:spacing w:after="0" w:line="240" w:lineRule="auto"/>
        <w:jc w:val="right"/>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 xml:space="preserve">                                                                                            Постановлением </w:t>
      </w:r>
    </w:p>
    <w:p w:rsidR="003E16DE" w:rsidRPr="003E16DE" w:rsidRDefault="003E16DE" w:rsidP="003E16DE">
      <w:pPr>
        <w:spacing w:after="0" w:line="240" w:lineRule="auto"/>
        <w:jc w:val="right"/>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 xml:space="preserve">                                                                             администрации </w:t>
      </w:r>
    </w:p>
    <w:p w:rsidR="003E16DE" w:rsidRPr="003E16DE" w:rsidRDefault="003E16DE" w:rsidP="003E16DE">
      <w:pPr>
        <w:spacing w:after="0" w:line="240" w:lineRule="auto"/>
        <w:jc w:val="right"/>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 xml:space="preserve">                                                                                            города Черепаново </w:t>
      </w:r>
    </w:p>
    <w:p w:rsidR="003E16DE" w:rsidRPr="003E16DE" w:rsidRDefault="003E16DE" w:rsidP="003E16DE">
      <w:pPr>
        <w:spacing w:after="0" w:line="240" w:lineRule="auto"/>
        <w:jc w:val="right"/>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 xml:space="preserve">                                                                                            Черепановского района </w:t>
      </w:r>
    </w:p>
    <w:p w:rsidR="003E16DE" w:rsidRPr="003E16DE" w:rsidRDefault="003E16DE" w:rsidP="003E16DE">
      <w:pPr>
        <w:spacing w:after="0" w:line="240" w:lineRule="auto"/>
        <w:jc w:val="right"/>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 xml:space="preserve">                                                         Новосибирской области</w:t>
      </w:r>
    </w:p>
    <w:p w:rsidR="003E16DE" w:rsidRPr="003E16DE" w:rsidRDefault="003E16DE" w:rsidP="003E16DE">
      <w:pPr>
        <w:spacing w:after="0" w:line="240" w:lineRule="auto"/>
        <w:jc w:val="right"/>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 xml:space="preserve">                                                                                       от </w:t>
      </w:r>
      <w:r>
        <w:rPr>
          <w:rFonts w:ascii="Times New Roman" w:eastAsia="Times New Roman" w:hAnsi="Times New Roman" w:cs="Times New Roman"/>
          <w:color w:val="000000"/>
          <w:sz w:val="26"/>
          <w:szCs w:val="26"/>
          <w:lang w:eastAsia="ru-RU"/>
        </w:rPr>
        <w:t>08.12.2021</w:t>
      </w:r>
      <w:r w:rsidRPr="003E16DE">
        <w:rPr>
          <w:rFonts w:ascii="Times New Roman" w:eastAsia="Times New Roman" w:hAnsi="Times New Roman" w:cs="Times New Roman"/>
          <w:color w:val="000000"/>
          <w:sz w:val="26"/>
          <w:szCs w:val="26"/>
          <w:lang w:eastAsia="ru-RU"/>
        </w:rPr>
        <w:t xml:space="preserve"> № </w:t>
      </w:r>
      <w:r>
        <w:rPr>
          <w:rFonts w:ascii="Times New Roman" w:eastAsia="Times New Roman" w:hAnsi="Times New Roman" w:cs="Times New Roman"/>
          <w:color w:val="000000"/>
          <w:sz w:val="26"/>
          <w:szCs w:val="26"/>
          <w:lang w:eastAsia="ru-RU"/>
        </w:rPr>
        <w:t>714</w:t>
      </w:r>
    </w:p>
    <w:p w:rsidR="003E16DE" w:rsidRPr="003E16DE" w:rsidRDefault="003E16DE" w:rsidP="003E16DE">
      <w:pPr>
        <w:spacing w:after="0" w:line="240" w:lineRule="auto"/>
        <w:jc w:val="right"/>
        <w:rPr>
          <w:rFonts w:ascii="Times New Roman" w:eastAsia="Times New Roman" w:hAnsi="Times New Roman" w:cs="Times New Roman"/>
          <w:color w:val="000000"/>
          <w:sz w:val="26"/>
          <w:szCs w:val="26"/>
          <w:lang w:eastAsia="ru-RU"/>
        </w:rPr>
      </w:pPr>
    </w:p>
    <w:p w:rsidR="003E16DE" w:rsidRPr="003E16DE" w:rsidRDefault="003E16DE" w:rsidP="003E16DE">
      <w:pPr>
        <w:spacing w:after="0" w:line="240" w:lineRule="auto"/>
        <w:jc w:val="right"/>
        <w:rPr>
          <w:rFonts w:ascii="Times New Roman" w:eastAsia="Times New Roman" w:hAnsi="Times New Roman" w:cs="Times New Roman"/>
          <w:b/>
          <w:bCs/>
          <w:color w:val="000000"/>
          <w:sz w:val="26"/>
          <w:szCs w:val="26"/>
          <w:lang w:eastAsia="ru-RU"/>
        </w:rPr>
      </w:pPr>
    </w:p>
    <w:p w:rsidR="003E16DE" w:rsidRPr="003E16DE" w:rsidRDefault="003E16DE" w:rsidP="003E16DE">
      <w:pPr>
        <w:spacing w:after="0" w:line="240" w:lineRule="auto"/>
        <w:jc w:val="center"/>
        <w:rPr>
          <w:rFonts w:ascii="Times New Roman" w:eastAsia="Times New Roman" w:hAnsi="Times New Roman" w:cs="Times New Roman"/>
          <w:b/>
          <w:bCs/>
          <w:color w:val="000000"/>
          <w:sz w:val="26"/>
          <w:szCs w:val="26"/>
          <w:lang w:eastAsia="ru-RU"/>
        </w:rPr>
      </w:pPr>
      <w:r w:rsidRPr="003E16DE">
        <w:rPr>
          <w:rFonts w:ascii="Times New Roman" w:eastAsia="Times New Roman" w:hAnsi="Times New Roman" w:cs="Times New Roman"/>
          <w:b/>
          <w:bCs/>
          <w:color w:val="000000"/>
          <w:sz w:val="26"/>
          <w:szCs w:val="26"/>
          <w:lang w:eastAsia="ru-RU"/>
        </w:rPr>
        <w:t>АДМИНИСТРАТИВНЫЙ</w:t>
      </w:r>
      <w:r w:rsidRPr="003E16DE">
        <w:rPr>
          <w:rFonts w:ascii="Times New Roman" w:eastAsia="Times New Roman" w:hAnsi="Times New Roman" w:cs="Times New Roman"/>
          <w:color w:val="000000"/>
          <w:sz w:val="26"/>
          <w:szCs w:val="26"/>
          <w:lang w:eastAsia="ru-RU"/>
        </w:rPr>
        <w:t xml:space="preserve"> </w:t>
      </w:r>
      <w:r w:rsidRPr="003E16DE">
        <w:rPr>
          <w:rFonts w:ascii="Times New Roman" w:eastAsia="Times New Roman" w:hAnsi="Times New Roman" w:cs="Times New Roman"/>
          <w:b/>
          <w:bCs/>
          <w:color w:val="000000"/>
          <w:sz w:val="26"/>
          <w:szCs w:val="26"/>
          <w:lang w:eastAsia="ru-RU"/>
        </w:rPr>
        <w:t>РЕГЛАМЕНТ</w:t>
      </w:r>
    </w:p>
    <w:p w:rsidR="003E16DE" w:rsidRPr="003E16DE" w:rsidRDefault="003E16DE" w:rsidP="003E16DE">
      <w:pPr>
        <w:spacing w:after="0" w:line="240" w:lineRule="auto"/>
        <w:jc w:val="center"/>
        <w:rPr>
          <w:rFonts w:ascii="Times New Roman" w:eastAsia="Times New Roman" w:hAnsi="Times New Roman" w:cs="Times New Roman"/>
          <w:b/>
          <w:color w:val="000000"/>
          <w:sz w:val="26"/>
          <w:szCs w:val="26"/>
          <w:lang w:eastAsia="ru-RU"/>
        </w:rPr>
      </w:pPr>
      <w:r w:rsidRPr="003E16DE">
        <w:rPr>
          <w:rFonts w:ascii="Times New Roman" w:eastAsia="Times New Roman" w:hAnsi="Times New Roman" w:cs="Times New Roman"/>
          <w:b/>
          <w:bCs/>
          <w:color w:val="000000"/>
          <w:sz w:val="26"/>
          <w:szCs w:val="26"/>
          <w:lang w:eastAsia="ru-RU"/>
        </w:rPr>
        <w:t>предоставления муниципальной услуги «О</w:t>
      </w:r>
      <w:r w:rsidRPr="003E16DE">
        <w:rPr>
          <w:rFonts w:ascii="Times New Roman" w:eastAsia="Times New Roman" w:hAnsi="Times New Roman" w:cs="Times New Roman"/>
          <w:b/>
          <w:color w:val="000000"/>
          <w:sz w:val="26"/>
          <w:szCs w:val="26"/>
          <w:lang w:eastAsia="ru-RU"/>
        </w:rPr>
        <w:t xml:space="preserve">формление и выдача </w:t>
      </w:r>
      <w:r w:rsidRPr="003E16DE">
        <w:rPr>
          <w:rFonts w:ascii="Times New Roman" w:eastAsia="Times New Roman" w:hAnsi="Times New Roman" w:cs="Times New Roman"/>
          <w:b/>
          <w:color w:val="000000"/>
          <w:sz w:val="26"/>
          <w:szCs w:val="26"/>
          <w:lang w:eastAsia="ru-RU"/>
        </w:rPr>
        <w:t>справок об</w:t>
      </w:r>
      <w:r w:rsidRPr="003E16DE">
        <w:rPr>
          <w:rFonts w:ascii="Times New Roman" w:eastAsia="Times New Roman" w:hAnsi="Times New Roman" w:cs="Times New Roman"/>
          <w:b/>
          <w:color w:val="000000"/>
          <w:sz w:val="26"/>
          <w:szCs w:val="26"/>
          <w:lang w:eastAsia="ru-RU"/>
        </w:rPr>
        <w:t xml:space="preserve"> использовании (неиспользовании) права на приватизацию жилых помещений»</w:t>
      </w:r>
    </w:p>
    <w:p w:rsidR="003E16DE" w:rsidRPr="003E16DE" w:rsidRDefault="003E16DE" w:rsidP="003E16DE">
      <w:pPr>
        <w:spacing w:after="0" w:line="240" w:lineRule="auto"/>
        <w:jc w:val="center"/>
        <w:rPr>
          <w:rFonts w:ascii="Times New Roman" w:eastAsia="Times New Roman" w:hAnsi="Times New Roman" w:cs="Times New Roman"/>
          <w:b/>
          <w:bCs/>
          <w:color w:val="000000"/>
          <w:sz w:val="26"/>
          <w:szCs w:val="26"/>
          <w:lang w:eastAsia="ru-RU"/>
        </w:rPr>
      </w:pPr>
    </w:p>
    <w:p w:rsidR="003E16DE" w:rsidRPr="003E16DE" w:rsidRDefault="003E16DE" w:rsidP="003E16DE">
      <w:pPr>
        <w:numPr>
          <w:ilvl w:val="0"/>
          <w:numId w:val="1"/>
        </w:numPr>
        <w:spacing w:after="0" w:line="240" w:lineRule="auto"/>
        <w:jc w:val="center"/>
        <w:rPr>
          <w:rFonts w:ascii="Times New Roman" w:eastAsia="Times New Roman" w:hAnsi="Times New Roman" w:cs="Times New Roman"/>
          <w:b/>
          <w:color w:val="000000"/>
          <w:sz w:val="26"/>
          <w:szCs w:val="26"/>
          <w:lang w:eastAsia="ru-RU"/>
        </w:rPr>
      </w:pPr>
      <w:r w:rsidRPr="003E16DE">
        <w:rPr>
          <w:rFonts w:ascii="Times New Roman" w:eastAsia="Times New Roman" w:hAnsi="Times New Roman" w:cs="Times New Roman"/>
          <w:b/>
          <w:color w:val="000000"/>
          <w:sz w:val="26"/>
          <w:szCs w:val="26"/>
          <w:lang w:eastAsia="ru-RU"/>
        </w:rPr>
        <w:t>Общие положения</w:t>
      </w:r>
    </w:p>
    <w:p w:rsidR="003E16DE" w:rsidRPr="003E16DE" w:rsidRDefault="003E16DE" w:rsidP="003E16DE">
      <w:pPr>
        <w:spacing w:after="0" w:line="240" w:lineRule="auto"/>
        <w:ind w:left="360"/>
        <w:rPr>
          <w:rFonts w:ascii="Times New Roman" w:eastAsia="Times New Roman" w:hAnsi="Times New Roman" w:cs="Times New Roman"/>
          <w:b/>
          <w:color w:val="000000"/>
          <w:sz w:val="26"/>
          <w:szCs w:val="26"/>
          <w:lang w:eastAsia="ru-RU"/>
        </w:rPr>
      </w:pPr>
    </w:p>
    <w:p w:rsidR="003E16DE" w:rsidRPr="003E16DE" w:rsidRDefault="003E16DE" w:rsidP="003E16DE">
      <w:pPr>
        <w:tabs>
          <w:tab w:val="num" w:pos="720"/>
        </w:tabs>
        <w:spacing w:after="0" w:line="240" w:lineRule="auto"/>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ab/>
        <w:t xml:space="preserve">1.1.  Административный регламент предоставления муниципальной услуги </w:t>
      </w:r>
      <w:r w:rsidRPr="003E16DE">
        <w:rPr>
          <w:rFonts w:ascii="Times New Roman" w:eastAsia="Times New Roman" w:hAnsi="Times New Roman" w:cs="Times New Roman"/>
          <w:bCs/>
          <w:color w:val="000000"/>
          <w:sz w:val="26"/>
          <w:szCs w:val="26"/>
          <w:lang w:eastAsia="ru-RU"/>
        </w:rPr>
        <w:t>«О</w:t>
      </w:r>
      <w:r w:rsidRPr="003E16DE">
        <w:rPr>
          <w:rFonts w:ascii="Times New Roman" w:eastAsia="Times New Roman" w:hAnsi="Times New Roman" w:cs="Times New Roman"/>
          <w:color w:val="000000"/>
          <w:sz w:val="26"/>
          <w:szCs w:val="26"/>
          <w:lang w:eastAsia="ru-RU"/>
        </w:rPr>
        <w:t>формление и выдача справок  об использовании (неиспользовании) права на приватизацию жилых помещений»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города Черепаново Черепановского района Новосибирской области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w:t>
      </w:r>
    </w:p>
    <w:p w:rsidR="003E16DE" w:rsidRPr="003E16DE" w:rsidRDefault="003E16DE" w:rsidP="003E16DE">
      <w:pPr>
        <w:spacing w:after="0" w:line="240" w:lineRule="auto"/>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 xml:space="preserve">          Наименование муниципальной услуги: «Оформление и выдача справок: об                                       использовании (неиспользовании) права на приватизацию жилых           помещений».</w:t>
      </w:r>
    </w:p>
    <w:p w:rsidR="003E16DE" w:rsidRPr="003E16DE" w:rsidRDefault="003E16DE" w:rsidP="003E16DE">
      <w:pPr>
        <w:spacing w:after="0" w:line="240" w:lineRule="auto"/>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 xml:space="preserve">         Заявителями на предоставление муниципальной услуги выступают лица, желающие впоследствии получить бесплатно жилое помещение муниципального жилого фонда в порядке приватизации.</w:t>
      </w:r>
    </w:p>
    <w:p w:rsidR="003E16DE" w:rsidRPr="003E16DE" w:rsidRDefault="003E16DE" w:rsidP="003E16DE">
      <w:pPr>
        <w:spacing w:after="0" w:line="240" w:lineRule="auto"/>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ab/>
        <w:t xml:space="preserve">    1.2. Информирование о предоставлении муниципальной услуги осуществляется администрацией города Черепаново Черепановского района Новосибирской области (далее – администрация).</w:t>
      </w:r>
    </w:p>
    <w:p w:rsidR="003E16DE" w:rsidRPr="003E16DE" w:rsidRDefault="003E16DE" w:rsidP="003E16DE">
      <w:pPr>
        <w:spacing w:after="0" w:line="240" w:lineRule="auto"/>
        <w:ind w:firstLine="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Сведения о месте нахождения, номерах справочных телефонов, адресах электронной почты администрации размещаются на информационном стенде, расположенном в помещении администрации, официальном сайте администрации, ЕПГУ и МФЦ.</w:t>
      </w:r>
    </w:p>
    <w:p w:rsidR="003E16DE" w:rsidRPr="003E16DE" w:rsidRDefault="003E16DE" w:rsidP="003E16DE">
      <w:pPr>
        <w:spacing w:after="0" w:line="240" w:lineRule="auto"/>
        <w:ind w:firstLine="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Сведения о местах нахождения, контактных телефонах и графиках работы филиалов МФЦ размещаются на официальном сайте МФЦ - www.mfc-nso.ru, на стендах МФЦ, а также указанные сведения можно получить по телефону единой справочной службы МФЦ - 052.</w:t>
      </w:r>
    </w:p>
    <w:p w:rsidR="003E16DE" w:rsidRPr="003E16DE" w:rsidRDefault="003E16DE" w:rsidP="003E16DE">
      <w:pPr>
        <w:spacing w:after="0" w:line="240" w:lineRule="auto"/>
        <w:ind w:firstLine="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 xml:space="preserve">Адрес официального интернет - сайта Администрации города Черепаново Черепановского района Новосибирской области: </w:t>
      </w:r>
      <w:hyperlink r:id="rId6" w:history="1">
        <w:r w:rsidRPr="003E16DE">
          <w:rPr>
            <w:rFonts w:ascii="Times New Roman" w:eastAsia="Times New Roman" w:hAnsi="Times New Roman" w:cs="Times New Roman"/>
            <w:color w:val="0000FF"/>
            <w:sz w:val="26"/>
            <w:szCs w:val="26"/>
            <w:u w:val="single"/>
            <w:lang w:eastAsia="ru-RU"/>
          </w:rPr>
          <w:t>http://</w:t>
        </w:r>
        <w:proofErr w:type="spellStart"/>
        <w:r w:rsidRPr="003E16DE">
          <w:rPr>
            <w:rFonts w:ascii="Times New Roman" w:eastAsia="Times New Roman" w:hAnsi="Times New Roman" w:cs="Times New Roman"/>
            <w:color w:val="0000FF"/>
            <w:sz w:val="26"/>
            <w:szCs w:val="26"/>
            <w:u w:val="single"/>
            <w:lang w:val="en-US" w:eastAsia="ru-RU"/>
          </w:rPr>
          <w:t>gorcher</w:t>
        </w:r>
        <w:proofErr w:type="spellEnd"/>
        <w:r w:rsidRPr="003E16DE">
          <w:rPr>
            <w:rFonts w:ascii="Times New Roman" w:eastAsia="Times New Roman" w:hAnsi="Times New Roman" w:cs="Times New Roman"/>
            <w:color w:val="0000FF"/>
            <w:sz w:val="26"/>
            <w:szCs w:val="26"/>
            <w:u w:val="single"/>
            <w:lang w:eastAsia="ru-RU"/>
          </w:rPr>
          <w:t>.</w:t>
        </w:r>
        <w:proofErr w:type="spellStart"/>
        <w:r w:rsidRPr="003E16DE">
          <w:rPr>
            <w:rFonts w:ascii="Times New Roman" w:eastAsia="Times New Roman" w:hAnsi="Times New Roman" w:cs="Times New Roman"/>
            <w:color w:val="0000FF"/>
            <w:sz w:val="26"/>
            <w:szCs w:val="26"/>
            <w:u w:val="single"/>
            <w:lang w:val="en-US" w:eastAsia="ru-RU"/>
          </w:rPr>
          <w:t>ru</w:t>
        </w:r>
        <w:proofErr w:type="spellEnd"/>
      </w:hyperlink>
      <w:r w:rsidRPr="003E16DE">
        <w:rPr>
          <w:rFonts w:ascii="Times New Roman" w:eastAsia="Times New Roman" w:hAnsi="Times New Roman" w:cs="Times New Roman"/>
          <w:color w:val="000000"/>
          <w:sz w:val="26"/>
          <w:szCs w:val="26"/>
          <w:lang w:eastAsia="ru-RU"/>
        </w:rPr>
        <w:t>.</w:t>
      </w:r>
    </w:p>
    <w:p w:rsidR="003E16DE" w:rsidRPr="003E16DE" w:rsidRDefault="003E16DE" w:rsidP="003E16DE">
      <w:pPr>
        <w:spacing w:after="0" w:line="240" w:lineRule="auto"/>
        <w:ind w:firstLine="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Информация по вопросам предоставления муниципальной услуги</w:t>
      </w:r>
    </w:p>
    <w:p w:rsidR="003E16DE" w:rsidRPr="003E16DE" w:rsidRDefault="003E16DE" w:rsidP="003E16DE">
      <w:pPr>
        <w:spacing w:after="0" w:line="240" w:lineRule="auto"/>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предоставляется:</w:t>
      </w:r>
    </w:p>
    <w:p w:rsidR="003E16DE" w:rsidRPr="003E16DE" w:rsidRDefault="003E16DE" w:rsidP="003E16DE">
      <w:pPr>
        <w:spacing w:after="0" w:line="240" w:lineRule="auto"/>
        <w:ind w:firstLine="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lastRenderedPageBreak/>
        <w:t>-в структурных подразделениях администрации города Черепаново Черепановского района Новосибирской области участвующих в предоставлении муниципальной услуги;</w:t>
      </w:r>
    </w:p>
    <w:p w:rsidR="003E16DE" w:rsidRPr="003E16DE" w:rsidRDefault="003E16DE" w:rsidP="003E16DE">
      <w:pPr>
        <w:spacing w:after="0" w:line="240" w:lineRule="auto"/>
        <w:ind w:firstLine="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-посредством размещения на информационном стенде и официальном сайте Администрации города Черепаново Черепановского района Новосибирской области в сети Интернет, электронного информирования;</w:t>
      </w:r>
    </w:p>
    <w:p w:rsidR="003E16DE" w:rsidRPr="003E16DE" w:rsidRDefault="003E16DE" w:rsidP="003E16DE">
      <w:pPr>
        <w:spacing w:after="0" w:line="240" w:lineRule="auto"/>
        <w:ind w:firstLine="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 xml:space="preserve">-с использованием средств телефонной, почтовой связи. </w:t>
      </w:r>
    </w:p>
    <w:p w:rsidR="003E16DE" w:rsidRPr="003E16DE" w:rsidRDefault="003E16DE" w:rsidP="003E16DE">
      <w:pPr>
        <w:spacing w:after="0" w:line="240" w:lineRule="auto"/>
        <w:ind w:firstLine="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3E16DE" w:rsidRPr="003E16DE" w:rsidRDefault="003E16DE" w:rsidP="003E16DE">
      <w:pPr>
        <w:spacing w:after="0" w:line="240" w:lineRule="auto"/>
        <w:ind w:firstLine="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-в устной форме лично или по телефону:</w:t>
      </w:r>
    </w:p>
    <w:p w:rsidR="003E16DE" w:rsidRPr="003E16DE" w:rsidRDefault="003E16DE" w:rsidP="003E16DE">
      <w:pPr>
        <w:spacing w:after="0" w:line="240" w:lineRule="auto"/>
        <w:ind w:firstLine="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-к специалистам отдела имущества и земельных отношений администрации города Черепаново Черепановского района Новосибирской области, участвующим в предоставлении муниципальной услуги;</w:t>
      </w:r>
    </w:p>
    <w:p w:rsidR="003E16DE" w:rsidRPr="003E16DE" w:rsidRDefault="003E16DE" w:rsidP="003E16DE">
      <w:pPr>
        <w:spacing w:after="0" w:line="240" w:lineRule="auto"/>
        <w:ind w:firstLine="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-в письменной форме почтой;</w:t>
      </w:r>
    </w:p>
    <w:p w:rsidR="003E16DE" w:rsidRPr="003E16DE" w:rsidRDefault="003E16DE" w:rsidP="003E16DE">
      <w:pPr>
        <w:spacing w:after="0" w:line="240" w:lineRule="auto"/>
        <w:ind w:firstLine="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-посредством электронной почты.</w:t>
      </w:r>
    </w:p>
    <w:p w:rsidR="003E16DE" w:rsidRPr="003E16DE" w:rsidRDefault="003E16DE" w:rsidP="003E16DE">
      <w:pPr>
        <w:spacing w:after="0" w:line="240" w:lineRule="auto"/>
        <w:ind w:firstLine="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Информирование проводится в двух формах: устное и письменное.</w:t>
      </w:r>
    </w:p>
    <w:p w:rsidR="003E16DE" w:rsidRPr="003E16DE" w:rsidRDefault="003E16DE" w:rsidP="003E16DE">
      <w:pPr>
        <w:spacing w:after="0" w:line="240" w:lineRule="auto"/>
        <w:ind w:firstLine="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3E16DE" w:rsidRPr="003E16DE" w:rsidRDefault="003E16DE" w:rsidP="003E16DE">
      <w:pPr>
        <w:spacing w:after="0" w:line="240" w:lineRule="auto"/>
        <w:ind w:firstLine="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Устное информирование обратившегося лица осуществляется специалистом не более 10 минут.</w:t>
      </w:r>
    </w:p>
    <w:p w:rsidR="003E16DE" w:rsidRPr="003E16DE" w:rsidRDefault="003E16DE" w:rsidP="003E16DE">
      <w:pPr>
        <w:spacing w:after="0" w:line="240" w:lineRule="auto"/>
        <w:ind w:firstLine="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 xml:space="preserve">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w:t>
      </w:r>
      <w:r w:rsidRPr="003E16DE">
        <w:rPr>
          <w:rFonts w:ascii="Times New Roman" w:eastAsia="Times New Roman" w:hAnsi="Times New Roman" w:cs="Times New Roman"/>
          <w:color w:val="000000"/>
          <w:sz w:val="26"/>
          <w:szCs w:val="26"/>
          <w:lang w:eastAsia="ru-RU"/>
        </w:rPr>
        <w:t>в администрацию</w:t>
      </w:r>
      <w:r w:rsidRPr="003E16DE">
        <w:rPr>
          <w:rFonts w:ascii="Times New Roman" w:eastAsia="Times New Roman" w:hAnsi="Times New Roman" w:cs="Times New Roman"/>
          <w:color w:val="000000"/>
          <w:sz w:val="26"/>
          <w:szCs w:val="26"/>
          <w:lang w:eastAsia="ru-RU"/>
        </w:rPr>
        <w:t xml:space="preserve"> города Черепаново Черепановского района Новосибирской области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w:t>
      </w:r>
      <w:r w:rsidRPr="003E16DE">
        <w:rPr>
          <w:rFonts w:ascii="Times New Roman" w:eastAsia="Times New Roman" w:hAnsi="Times New Roman" w:cs="Times New Roman"/>
          <w:color w:val="000000"/>
          <w:sz w:val="26"/>
          <w:szCs w:val="26"/>
          <w:lang w:eastAsia="ru-RU"/>
        </w:rPr>
        <w:t>для устного информирования</w:t>
      </w:r>
      <w:r w:rsidRPr="003E16DE">
        <w:rPr>
          <w:rFonts w:ascii="Times New Roman" w:eastAsia="Times New Roman" w:hAnsi="Times New Roman" w:cs="Times New Roman"/>
          <w:color w:val="000000"/>
          <w:sz w:val="26"/>
          <w:szCs w:val="26"/>
          <w:lang w:eastAsia="ru-RU"/>
        </w:rPr>
        <w:t>.</w:t>
      </w:r>
    </w:p>
    <w:p w:rsidR="003E16DE" w:rsidRPr="003E16DE" w:rsidRDefault="003E16DE" w:rsidP="003E16DE">
      <w:pPr>
        <w:spacing w:after="0" w:line="240" w:lineRule="auto"/>
        <w:ind w:firstLine="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3E16DE" w:rsidRPr="003E16DE" w:rsidRDefault="003E16DE" w:rsidP="003E16DE">
      <w:pPr>
        <w:spacing w:after="0" w:line="240" w:lineRule="auto"/>
        <w:ind w:firstLine="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Ответ на обращение готовится в течение 30 календарных дней со дня регистрации письменного обращения.</w:t>
      </w:r>
    </w:p>
    <w:p w:rsidR="003E16DE" w:rsidRPr="003E16DE" w:rsidRDefault="003E16DE" w:rsidP="003E16DE">
      <w:pPr>
        <w:spacing w:after="0" w:line="240" w:lineRule="auto"/>
        <w:ind w:firstLine="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3E16DE" w:rsidRPr="003E16DE" w:rsidRDefault="003E16DE" w:rsidP="003E16DE">
      <w:pPr>
        <w:spacing w:after="0" w:line="240" w:lineRule="auto"/>
        <w:ind w:firstLine="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 xml:space="preserve">Письменный ответ на обращение подписывается главой города Черепаново Черепановского района Новосибирской </w:t>
      </w:r>
      <w:r w:rsidRPr="003E16DE">
        <w:rPr>
          <w:rFonts w:ascii="Times New Roman" w:eastAsia="Times New Roman" w:hAnsi="Times New Roman" w:cs="Times New Roman"/>
          <w:color w:val="000000"/>
          <w:sz w:val="26"/>
          <w:szCs w:val="26"/>
          <w:lang w:eastAsia="ru-RU"/>
        </w:rPr>
        <w:t>области и</w:t>
      </w:r>
      <w:r w:rsidRPr="003E16DE">
        <w:rPr>
          <w:rFonts w:ascii="Times New Roman" w:eastAsia="Times New Roman" w:hAnsi="Times New Roman" w:cs="Times New Roman"/>
          <w:color w:val="000000"/>
          <w:sz w:val="26"/>
          <w:szCs w:val="26"/>
          <w:lang w:eastAsia="ru-RU"/>
        </w:rPr>
        <w:t xml:space="preserve"> содержит </w:t>
      </w:r>
      <w:r w:rsidRPr="003E16DE">
        <w:rPr>
          <w:rFonts w:ascii="Times New Roman" w:eastAsia="Times New Roman" w:hAnsi="Times New Roman" w:cs="Times New Roman"/>
          <w:color w:val="000000"/>
          <w:sz w:val="26"/>
          <w:szCs w:val="26"/>
          <w:lang w:eastAsia="ru-RU"/>
        </w:rPr>
        <w:t>фамилию, номер</w:t>
      </w:r>
      <w:r w:rsidRPr="003E16DE">
        <w:rPr>
          <w:rFonts w:ascii="Times New Roman" w:eastAsia="Times New Roman" w:hAnsi="Times New Roman" w:cs="Times New Roman"/>
          <w:color w:val="000000"/>
          <w:sz w:val="26"/>
          <w:szCs w:val="26"/>
          <w:lang w:eastAsia="ru-RU"/>
        </w:rPr>
        <w:t xml:space="preserve">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p>
    <w:p w:rsidR="003E16DE" w:rsidRPr="003E16DE" w:rsidRDefault="003E16DE" w:rsidP="003E16DE">
      <w:pPr>
        <w:spacing w:after="0" w:line="240" w:lineRule="auto"/>
        <w:ind w:firstLine="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lastRenderedPageBreak/>
        <w:t>1.</w:t>
      </w:r>
      <w:r w:rsidRPr="003E16DE">
        <w:rPr>
          <w:rFonts w:ascii="Times New Roman" w:eastAsia="Times New Roman" w:hAnsi="Times New Roman" w:cs="Times New Roman"/>
          <w:color w:val="000000"/>
          <w:sz w:val="26"/>
          <w:szCs w:val="26"/>
          <w:lang w:eastAsia="ru-RU"/>
        </w:rPr>
        <w:t>3. Информационные</w:t>
      </w:r>
      <w:r w:rsidRPr="003E16DE">
        <w:rPr>
          <w:rFonts w:ascii="Times New Roman" w:eastAsia="Times New Roman" w:hAnsi="Times New Roman" w:cs="Times New Roman"/>
          <w:color w:val="000000"/>
          <w:sz w:val="26"/>
          <w:szCs w:val="26"/>
          <w:lang w:eastAsia="ru-RU"/>
        </w:rPr>
        <w:t xml:space="preserve">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3E16DE" w:rsidRPr="003E16DE" w:rsidRDefault="003E16DE" w:rsidP="003E16DE">
      <w:pPr>
        <w:spacing w:after="0" w:line="240" w:lineRule="auto"/>
        <w:ind w:firstLine="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3E16DE" w:rsidRPr="003E16DE" w:rsidRDefault="003E16DE" w:rsidP="003E16DE">
      <w:pPr>
        <w:spacing w:after="0" w:line="240" w:lineRule="auto"/>
        <w:ind w:firstLine="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3E16DE" w:rsidRPr="003E16DE" w:rsidRDefault="003E16DE" w:rsidP="003E16DE">
      <w:pPr>
        <w:spacing w:after="0" w:line="240" w:lineRule="auto"/>
        <w:ind w:firstLine="675"/>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Также вся информация о муниципальной услуге и услугах, необходимых для получения муниципальной услуги доступна на интернет-сайте администрации города Черепаново.</w:t>
      </w:r>
    </w:p>
    <w:p w:rsidR="003E16DE" w:rsidRPr="003E16DE" w:rsidRDefault="003E16DE" w:rsidP="003E16DE">
      <w:pPr>
        <w:spacing w:after="0" w:line="240" w:lineRule="auto"/>
        <w:ind w:firstLine="720"/>
        <w:jc w:val="both"/>
        <w:rPr>
          <w:rFonts w:ascii="Times New Roman" w:eastAsia="Times New Roman" w:hAnsi="Times New Roman" w:cs="Times New Roman"/>
          <w:color w:val="000000"/>
          <w:sz w:val="26"/>
          <w:szCs w:val="26"/>
          <w:lang w:eastAsia="ru-RU"/>
        </w:rPr>
      </w:pPr>
    </w:p>
    <w:p w:rsidR="003E16DE" w:rsidRPr="003E16DE" w:rsidRDefault="003E16DE" w:rsidP="003E16DE">
      <w:pPr>
        <w:numPr>
          <w:ilvl w:val="0"/>
          <w:numId w:val="1"/>
        </w:numPr>
        <w:spacing w:after="0" w:line="240" w:lineRule="auto"/>
        <w:jc w:val="center"/>
        <w:rPr>
          <w:rFonts w:ascii="Times New Roman" w:eastAsia="Times New Roman" w:hAnsi="Times New Roman" w:cs="Times New Roman"/>
          <w:b/>
          <w:color w:val="000000"/>
          <w:sz w:val="26"/>
          <w:szCs w:val="26"/>
          <w:lang w:eastAsia="ru-RU"/>
        </w:rPr>
      </w:pPr>
      <w:r w:rsidRPr="003E16DE">
        <w:rPr>
          <w:rFonts w:ascii="Times New Roman" w:eastAsia="Times New Roman" w:hAnsi="Times New Roman" w:cs="Times New Roman"/>
          <w:b/>
          <w:color w:val="000000"/>
          <w:sz w:val="26"/>
          <w:szCs w:val="26"/>
          <w:lang w:eastAsia="ru-RU"/>
        </w:rPr>
        <w:t>Стандарт предоставления муниципальной услуги</w:t>
      </w:r>
    </w:p>
    <w:p w:rsidR="003E16DE" w:rsidRPr="003E16DE" w:rsidRDefault="003E16DE" w:rsidP="003E16DE">
      <w:pPr>
        <w:spacing w:after="0" w:line="240" w:lineRule="auto"/>
        <w:rPr>
          <w:rFonts w:ascii="Times New Roman" w:eastAsia="Times New Roman" w:hAnsi="Times New Roman" w:cs="Times New Roman"/>
          <w:b/>
          <w:color w:val="000000"/>
          <w:sz w:val="26"/>
          <w:szCs w:val="26"/>
          <w:lang w:eastAsia="ru-RU"/>
        </w:rPr>
      </w:pPr>
    </w:p>
    <w:p w:rsidR="003E16DE" w:rsidRPr="003E16DE" w:rsidRDefault="003E16DE" w:rsidP="003E16DE">
      <w:pPr>
        <w:spacing w:after="0" w:line="240" w:lineRule="auto"/>
        <w:ind w:firstLine="675"/>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2.1.  Наименование муниципальной услуги: Оформление и выдача справок: об      использовании (неиспользовании) права на приватизацию жилых         помещений.</w:t>
      </w:r>
    </w:p>
    <w:p w:rsidR="003E16DE" w:rsidRPr="003E16DE" w:rsidRDefault="003E16DE" w:rsidP="003E16DE">
      <w:pPr>
        <w:spacing w:after="0" w:line="240" w:lineRule="auto"/>
        <w:ind w:firstLine="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Предоставление муниципальной услуги осуществляет администрация                                      города Черепаново Черепановского района Новосибирской области.</w:t>
      </w:r>
    </w:p>
    <w:p w:rsidR="003E16DE" w:rsidRPr="003E16DE" w:rsidRDefault="003E16DE" w:rsidP="003E16DE">
      <w:pPr>
        <w:spacing w:after="0" w:line="240" w:lineRule="auto"/>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 xml:space="preserve">          2.2.    Результатом предоставления муниципальной услуги является:</w:t>
      </w:r>
    </w:p>
    <w:p w:rsidR="003E16DE" w:rsidRPr="003E16DE" w:rsidRDefault="003E16DE" w:rsidP="003E16DE">
      <w:pPr>
        <w:spacing w:after="0" w:line="240" w:lineRule="auto"/>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 xml:space="preserve">         - отказ в предоставлении муниципальной услуги.</w:t>
      </w:r>
    </w:p>
    <w:p w:rsidR="003E16DE" w:rsidRPr="003E16DE" w:rsidRDefault="003E16DE" w:rsidP="003E16DE">
      <w:pPr>
        <w:spacing w:after="0" w:line="240" w:lineRule="auto"/>
        <w:ind w:left="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2.3.   Срок предоставления муниципальной услуги:</w:t>
      </w:r>
    </w:p>
    <w:p w:rsidR="003E16DE" w:rsidRPr="003E16DE" w:rsidRDefault="003E16DE" w:rsidP="003E16DE">
      <w:pPr>
        <w:numPr>
          <w:ilvl w:val="2"/>
          <w:numId w:val="3"/>
        </w:numPr>
        <w:spacing w:after="0" w:line="240" w:lineRule="auto"/>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 xml:space="preserve">Общий срок принятия решения о предоставлении муниципальной </w:t>
      </w:r>
    </w:p>
    <w:p w:rsidR="003E16DE" w:rsidRPr="003E16DE" w:rsidRDefault="003E16DE" w:rsidP="003E16DE">
      <w:pPr>
        <w:spacing w:after="0" w:line="240" w:lineRule="auto"/>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услуги составляет 14 рабочих дней со дня обращения за муниципальной услугой.</w:t>
      </w:r>
    </w:p>
    <w:p w:rsidR="003E16DE" w:rsidRPr="003E16DE" w:rsidRDefault="003E16DE" w:rsidP="003E16DE">
      <w:pPr>
        <w:spacing w:after="0" w:line="240" w:lineRule="auto"/>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 xml:space="preserve">          В случае необходимости проведения проверки </w:t>
      </w:r>
      <w:proofErr w:type="gramStart"/>
      <w:r w:rsidRPr="003E16DE">
        <w:rPr>
          <w:rFonts w:ascii="Times New Roman" w:eastAsia="Times New Roman" w:hAnsi="Times New Roman" w:cs="Times New Roman"/>
          <w:color w:val="000000"/>
          <w:sz w:val="26"/>
          <w:szCs w:val="26"/>
          <w:lang w:eastAsia="ru-RU"/>
        </w:rPr>
        <w:t xml:space="preserve">сведений,   </w:t>
      </w:r>
      <w:proofErr w:type="gramEnd"/>
      <w:r w:rsidRPr="003E16DE">
        <w:rPr>
          <w:rFonts w:ascii="Times New Roman" w:eastAsia="Times New Roman" w:hAnsi="Times New Roman" w:cs="Times New Roman"/>
          <w:color w:val="000000"/>
          <w:sz w:val="26"/>
          <w:szCs w:val="26"/>
          <w:lang w:eastAsia="ru-RU"/>
        </w:rPr>
        <w:t xml:space="preserve">                      содержащихся в представленных документах, решение о                       предоставлении услуги принимается не позднее 30 рабочих дней со                    дня обращения за муниципальной услугой.</w:t>
      </w:r>
    </w:p>
    <w:p w:rsidR="003E16DE" w:rsidRPr="003E16DE" w:rsidRDefault="003E16DE" w:rsidP="003E16DE">
      <w:pPr>
        <w:numPr>
          <w:ilvl w:val="2"/>
          <w:numId w:val="3"/>
        </w:numPr>
        <w:spacing w:after="0" w:line="240" w:lineRule="auto"/>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 xml:space="preserve">Сроки прохождения отдельных административных процедур, </w:t>
      </w:r>
    </w:p>
    <w:p w:rsidR="003E16DE" w:rsidRPr="003E16DE" w:rsidRDefault="003E16DE" w:rsidP="003E16DE">
      <w:pPr>
        <w:spacing w:after="0" w:line="240" w:lineRule="auto"/>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необходимых для предоставления муниципальной услуги, указаны в разделе 3 настоящего административного регламента.</w:t>
      </w:r>
    </w:p>
    <w:p w:rsidR="003E16DE" w:rsidRPr="003E16DE" w:rsidRDefault="003E16DE" w:rsidP="003E16DE">
      <w:pPr>
        <w:numPr>
          <w:ilvl w:val="2"/>
          <w:numId w:val="3"/>
        </w:numPr>
        <w:spacing w:after="0" w:line="240" w:lineRule="auto"/>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 xml:space="preserve">Срок приостановления предоставления муниципальной услуги не </w:t>
      </w:r>
    </w:p>
    <w:p w:rsidR="003E16DE" w:rsidRPr="003E16DE" w:rsidRDefault="003E16DE" w:rsidP="003E16DE">
      <w:pPr>
        <w:spacing w:after="0" w:line="240" w:lineRule="auto"/>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более 14 дней.</w:t>
      </w:r>
    </w:p>
    <w:p w:rsidR="003E16DE" w:rsidRPr="003E16DE" w:rsidRDefault="003E16DE" w:rsidP="003E16DE">
      <w:pPr>
        <w:numPr>
          <w:ilvl w:val="2"/>
          <w:numId w:val="3"/>
        </w:numPr>
        <w:spacing w:after="0" w:line="240" w:lineRule="auto"/>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 xml:space="preserve">Срок выдачи (направления) заявителю документов, являющихся </w:t>
      </w:r>
    </w:p>
    <w:p w:rsidR="003E16DE" w:rsidRPr="003E16DE" w:rsidRDefault="003E16DE" w:rsidP="003E16DE">
      <w:pPr>
        <w:spacing w:after="0" w:line="240" w:lineRule="auto"/>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результатом предоставления муниципальной услуги, составляет не более 3 рабочих дней с момента их подготовки.</w:t>
      </w:r>
    </w:p>
    <w:p w:rsidR="003E16DE" w:rsidRPr="003E16DE" w:rsidRDefault="003E16DE" w:rsidP="003E16DE">
      <w:pPr>
        <w:spacing w:after="0" w:line="240" w:lineRule="auto"/>
        <w:ind w:left="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2.</w:t>
      </w:r>
      <w:proofErr w:type="gramStart"/>
      <w:r w:rsidRPr="003E16DE">
        <w:rPr>
          <w:rFonts w:ascii="Times New Roman" w:eastAsia="Times New Roman" w:hAnsi="Times New Roman" w:cs="Times New Roman"/>
          <w:color w:val="000000"/>
          <w:sz w:val="26"/>
          <w:szCs w:val="26"/>
          <w:lang w:eastAsia="ru-RU"/>
        </w:rPr>
        <w:t>4.Правовые</w:t>
      </w:r>
      <w:proofErr w:type="gramEnd"/>
      <w:r w:rsidRPr="003E16DE">
        <w:rPr>
          <w:rFonts w:ascii="Times New Roman" w:eastAsia="Times New Roman" w:hAnsi="Times New Roman" w:cs="Times New Roman"/>
          <w:color w:val="000000"/>
          <w:sz w:val="26"/>
          <w:szCs w:val="26"/>
          <w:lang w:eastAsia="ru-RU"/>
        </w:rPr>
        <w:t xml:space="preserve"> основания для предоставления муниципальной услуги</w:t>
      </w:r>
    </w:p>
    <w:p w:rsidR="003E16DE" w:rsidRPr="003E16DE" w:rsidRDefault="003E16DE" w:rsidP="003E16DE">
      <w:pPr>
        <w:spacing w:after="0" w:line="240" w:lineRule="auto"/>
        <w:ind w:left="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 xml:space="preserve">Предоставление муниципальной услуги осуществляется в соответствии с: </w:t>
      </w:r>
    </w:p>
    <w:p w:rsidR="003E16DE" w:rsidRPr="003E16DE" w:rsidRDefault="003E16DE" w:rsidP="003E16DE">
      <w:pPr>
        <w:spacing w:after="0" w:line="240" w:lineRule="auto"/>
        <w:ind w:left="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Конституцией Российской Федерации («Российская газета» 1993г. № 237);</w:t>
      </w:r>
    </w:p>
    <w:p w:rsidR="003E16DE" w:rsidRPr="003E16DE" w:rsidRDefault="003E16DE" w:rsidP="003E16DE">
      <w:pPr>
        <w:spacing w:after="0" w:line="240" w:lineRule="auto"/>
        <w:ind w:left="720"/>
        <w:jc w:val="both"/>
        <w:rPr>
          <w:rFonts w:ascii="Times New Roman" w:eastAsia="Times New Roman" w:hAnsi="Times New Roman" w:cs="Times New Roman"/>
          <w:color w:val="111111"/>
          <w:sz w:val="26"/>
          <w:szCs w:val="26"/>
          <w:shd w:val="clear" w:color="auto" w:fill="FFFFFF"/>
          <w:lang w:eastAsia="ru-RU"/>
        </w:rPr>
      </w:pPr>
      <w:r w:rsidRPr="003E16DE">
        <w:rPr>
          <w:rFonts w:ascii="Times New Roman" w:eastAsia="Times New Roman" w:hAnsi="Times New Roman" w:cs="Times New Roman"/>
          <w:color w:val="111111"/>
          <w:sz w:val="26"/>
          <w:szCs w:val="26"/>
          <w:shd w:val="clear" w:color="auto" w:fill="FFFFFF"/>
          <w:lang w:eastAsia="ru-RU"/>
        </w:rPr>
        <w:t xml:space="preserve">Федеральным законом от 04.07.1991 № 1541-1 «О приватизации жилищного </w:t>
      </w:r>
    </w:p>
    <w:p w:rsidR="003E16DE" w:rsidRPr="003E16DE" w:rsidRDefault="003E16DE" w:rsidP="003E16DE">
      <w:pPr>
        <w:spacing w:after="0" w:line="240" w:lineRule="auto"/>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111111"/>
          <w:sz w:val="26"/>
          <w:szCs w:val="26"/>
          <w:shd w:val="clear" w:color="auto" w:fill="FFFFFF"/>
          <w:lang w:eastAsia="ru-RU"/>
        </w:rPr>
        <w:t>фонда в Российской Федерации»</w:t>
      </w:r>
      <w:r w:rsidRPr="003E16DE">
        <w:rPr>
          <w:rFonts w:ascii="Times New Roman" w:eastAsia="Times New Roman" w:hAnsi="Times New Roman" w:cs="Times New Roman"/>
          <w:color w:val="000000"/>
          <w:sz w:val="26"/>
          <w:szCs w:val="26"/>
          <w:lang w:eastAsia="ru-RU"/>
        </w:rPr>
        <w:t xml:space="preserve"> («Собрание законодательства РФ» - 16.06.2008, «Российской газете» - 18.06.2008);</w:t>
      </w:r>
    </w:p>
    <w:p w:rsidR="003E16DE" w:rsidRPr="003E16DE" w:rsidRDefault="003E16DE" w:rsidP="003E16DE">
      <w:pPr>
        <w:spacing w:after="0" w:line="240" w:lineRule="auto"/>
        <w:ind w:left="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 xml:space="preserve">Федеральным законом от 02.05.2006 № 59-ФЗ «О порядке рассмотрения </w:t>
      </w:r>
    </w:p>
    <w:p w:rsidR="003E16DE" w:rsidRPr="003E16DE" w:rsidRDefault="003E16DE" w:rsidP="003E16DE">
      <w:pPr>
        <w:spacing w:after="0" w:line="240" w:lineRule="auto"/>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 xml:space="preserve">обращений граждан Российской Федерации» (текст Федерального закона опубликован в изданиях «Собрание законодательства РФ», 2006, № 19, ст. 2060, </w:t>
      </w:r>
      <w:r w:rsidRPr="003E16DE">
        <w:rPr>
          <w:rFonts w:ascii="Times New Roman" w:eastAsia="Times New Roman" w:hAnsi="Times New Roman" w:cs="Times New Roman"/>
          <w:color w:val="000000"/>
          <w:sz w:val="26"/>
          <w:szCs w:val="26"/>
          <w:lang w:eastAsia="ru-RU"/>
        </w:rPr>
        <w:lastRenderedPageBreak/>
        <w:t>«Российская газета», 05.05.2006, № 95, «Парламентская газета», 11.05.2006, № 70-71);</w:t>
      </w:r>
    </w:p>
    <w:p w:rsidR="003E16DE" w:rsidRPr="003E16DE" w:rsidRDefault="003E16DE" w:rsidP="003E16DE">
      <w:pPr>
        <w:spacing w:after="0" w:line="240" w:lineRule="auto"/>
        <w:ind w:left="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 xml:space="preserve">Федеральным законом от 06.10.2003 №131-ФЗ «Об общих принципах </w:t>
      </w:r>
    </w:p>
    <w:p w:rsidR="003E16DE" w:rsidRPr="003E16DE" w:rsidRDefault="003E16DE" w:rsidP="003E16DE">
      <w:pPr>
        <w:spacing w:after="0" w:line="240" w:lineRule="auto"/>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3E16DE" w:rsidRPr="003E16DE" w:rsidRDefault="003E16DE" w:rsidP="003E16DE">
      <w:pPr>
        <w:spacing w:after="0" w:line="240" w:lineRule="auto"/>
        <w:ind w:firstLine="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 xml:space="preserve">Федеральным законом от 27.07.2010 № 210-ФЗ «Об организации </w:t>
      </w:r>
    </w:p>
    <w:p w:rsidR="003E16DE" w:rsidRPr="003E16DE" w:rsidRDefault="003E16DE" w:rsidP="003E16DE">
      <w:pPr>
        <w:spacing w:after="0" w:line="240" w:lineRule="auto"/>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3E16DE" w:rsidRPr="003E16DE" w:rsidRDefault="003E16DE" w:rsidP="003E16DE">
      <w:pPr>
        <w:spacing w:after="0" w:line="240" w:lineRule="auto"/>
        <w:ind w:firstLine="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 xml:space="preserve">Федеральным законом от 9 февраля 2009 года № 8-ФЗ «Об </w:t>
      </w:r>
    </w:p>
    <w:p w:rsidR="003E16DE" w:rsidRPr="003E16DE" w:rsidRDefault="003E16DE" w:rsidP="003E16DE">
      <w:pPr>
        <w:spacing w:after="0" w:line="240" w:lineRule="auto"/>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обеспечении доступа к информации о деятельности государственных органов и органов местного самоуправления» («</w:t>
      </w:r>
      <w:hyperlink r:id="rId7" w:history="1">
        <w:r w:rsidRPr="003E16DE">
          <w:rPr>
            <w:rFonts w:ascii="Times New Roman" w:eastAsia="Times New Roman" w:hAnsi="Times New Roman" w:cs="Times New Roman"/>
            <w:sz w:val="26"/>
            <w:szCs w:val="26"/>
            <w:u w:val="single"/>
            <w:lang w:eastAsia="ru-RU"/>
          </w:rPr>
          <w:t>Российская газета», №4849</w:t>
        </w:r>
      </w:hyperlink>
      <w:r w:rsidRPr="003E16DE">
        <w:rPr>
          <w:rFonts w:ascii="Times New Roman" w:eastAsia="Times New Roman" w:hAnsi="Times New Roman" w:cs="Times New Roman"/>
          <w:color w:val="000000"/>
          <w:sz w:val="26"/>
          <w:szCs w:val="26"/>
          <w:lang w:eastAsia="ru-RU"/>
        </w:rPr>
        <w:t> от 13.02.2009 г.);</w:t>
      </w:r>
    </w:p>
    <w:p w:rsidR="003E16DE" w:rsidRPr="003E16DE" w:rsidRDefault="003E16DE" w:rsidP="003E16DE">
      <w:pPr>
        <w:spacing w:after="0" w:line="240" w:lineRule="auto"/>
        <w:ind w:left="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 xml:space="preserve">Федеральным законом от 27.07.2006 N 152-ФЗ «О персональных данных» </w:t>
      </w:r>
    </w:p>
    <w:p w:rsidR="003E16DE" w:rsidRPr="003E16DE" w:rsidRDefault="003E16DE" w:rsidP="003E16DE">
      <w:pPr>
        <w:spacing w:after="0" w:line="240" w:lineRule="auto"/>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(«Российская газета», N 165, 29.07.2006, «Собрание законодательства РФ», 31.07.2006, N 31 (1 ч.), ст. 3451);</w:t>
      </w:r>
    </w:p>
    <w:p w:rsidR="003E16DE" w:rsidRPr="003E16DE" w:rsidRDefault="003E16DE" w:rsidP="003E16DE">
      <w:pPr>
        <w:spacing w:after="0" w:line="240" w:lineRule="auto"/>
        <w:ind w:left="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 xml:space="preserve">Уставом города Черепаново Черепановского района Новосибирской </w:t>
      </w:r>
    </w:p>
    <w:p w:rsidR="003E16DE" w:rsidRPr="003E16DE" w:rsidRDefault="003E16DE" w:rsidP="003E16DE">
      <w:pPr>
        <w:spacing w:after="0" w:line="240" w:lineRule="auto"/>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области.</w:t>
      </w:r>
    </w:p>
    <w:p w:rsidR="003E16DE" w:rsidRPr="003E16DE" w:rsidRDefault="003E16DE" w:rsidP="003E16DE">
      <w:pPr>
        <w:numPr>
          <w:ilvl w:val="1"/>
          <w:numId w:val="5"/>
        </w:numPr>
        <w:spacing w:after="0" w:line="240" w:lineRule="auto"/>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 xml:space="preserve">Полный перечень документов, необходимых для предоставления </w:t>
      </w:r>
    </w:p>
    <w:p w:rsidR="003E16DE" w:rsidRPr="003E16DE" w:rsidRDefault="003E16DE" w:rsidP="003E16DE">
      <w:pPr>
        <w:spacing w:after="0" w:line="240" w:lineRule="auto"/>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муниципальной услуги:</w:t>
      </w:r>
    </w:p>
    <w:p w:rsidR="003E16DE" w:rsidRPr="003E16DE" w:rsidRDefault="003E16DE" w:rsidP="003E16DE">
      <w:pPr>
        <w:spacing w:after="0" w:line="240" w:lineRule="auto"/>
        <w:ind w:firstLine="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заявление;</w:t>
      </w:r>
    </w:p>
    <w:p w:rsidR="003E16DE" w:rsidRPr="003E16DE" w:rsidRDefault="003E16DE" w:rsidP="003E16DE">
      <w:pPr>
        <w:spacing w:after="0" w:line="240" w:lineRule="auto"/>
        <w:ind w:firstLine="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документы, удостоверяющие личность гражданина и членов его семьи: совершеннолетнему гражданину и несовершеннолетнему гражданину, достигшему возраста 14 лет - паспорт; несовершеннолетнему гражданину в возрасте до 14 лет – свидетельство о рождении;</w:t>
      </w:r>
    </w:p>
    <w:p w:rsidR="003E16DE" w:rsidRPr="003E16DE" w:rsidRDefault="003E16DE" w:rsidP="003E16DE">
      <w:pPr>
        <w:spacing w:after="0" w:line="240" w:lineRule="auto"/>
        <w:ind w:firstLine="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(оригинал и копия).</w:t>
      </w:r>
    </w:p>
    <w:p w:rsidR="003E16DE" w:rsidRPr="003E16DE" w:rsidRDefault="003E16DE" w:rsidP="003E16DE">
      <w:pPr>
        <w:numPr>
          <w:ilvl w:val="2"/>
          <w:numId w:val="5"/>
        </w:numPr>
        <w:spacing w:after="0" w:line="240" w:lineRule="auto"/>
        <w:ind w:left="1418"/>
        <w:jc w:val="both"/>
        <w:rPr>
          <w:rFonts w:ascii="Times New Roman" w:eastAsia="Times New Roman" w:hAnsi="Times New Roman" w:cs="Times New Roman"/>
          <w:sz w:val="26"/>
          <w:szCs w:val="26"/>
          <w:lang w:eastAsia="ru-RU"/>
        </w:rPr>
      </w:pPr>
      <w:r w:rsidRPr="003E16DE">
        <w:rPr>
          <w:rFonts w:ascii="Times New Roman" w:eastAsia="Times New Roman" w:hAnsi="Times New Roman" w:cs="Times New Roman"/>
          <w:sz w:val="26"/>
          <w:szCs w:val="26"/>
          <w:lang w:eastAsia="ru-RU"/>
        </w:rPr>
        <w:t xml:space="preserve">Перечень необходимых и обязательных для предоставления </w:t>
      </w:r>
    </w:p>
    <w:p w:rsidR="003E16DE" w:rsidRPr="003E16DE" w:rsidRDefault="003E16DE" w:rsidP="003E16DE">
      <w:pPr>
        <w:spacing w:after="0" w:line="240" w:lineRule="auto"/>
        <w:jc w:val="both"/>
        <w:rPr>
          <w:rFonts w:ascii="Times New Roman" w:eastAsia="Times New Roman" w:hAnsi="Times New Roman" w:cs="Times New Roman"/>
          <w:sz w:val="26"/>
          <w:szCs w:val="26"/>
          <w:lang w:eastAsia="ru-RU"/>
        </w:rPr>
      </w:pPr>
      <w:r w:rsidRPr="003E16DE">
        <w:rPr>
          <w:rFonts w:ascii="Times New Roman" w:eastAsia="Times New Roman" w:hAnsi="Times New Roman" w:cs="Times New Roman"/>
          <w:sz w:val="26"/>
          <w:szCs w:val="26"/>
          <w:lang w:eastAsia="ru-RU"/>
        </w:rPr>
        <w:t xml:space="preserve">муниципальной услуги документов, предоставляемых лично заявителем. </w:t>
      </w:r>
    </w:p>
    <w:p w:rsidR="003E16DE" w:rsidRPr="003E16DE" w:rsidRDefault="003E16DE" w:rsidP="003E16DE">
      <w:pPr>
        <w:spacing w:after="0" w:line="240" w:lineRule="auto"/>
        <w:ind w:firstLine="720"/>
        <w:jc w:val="both"/>
        <w:rPr>
          <w:rFonts w:ascii="Times New Roman" w:eastAsia="Times New Roman" w:hAnsi="Times New Roman" w:cs="Times New Roman"/>
          <w:sz w:val="26"/>
          <w:szCs w:val="26"/>
          <w:lang w:eastAsia="ru-RU"/>
        </w:rPr>
      </w:pPr>
      <w:r w:rsidRPr="003E16DE">
        <w:rPr>
          <w:rFonts w:ascii="Times New Roman" w:eastAsia="Times New Roman" w:hAnsi="Times New Roman" w:cs="Times New Roman"/>
          <w:sz w:val="26"/>
          <w:szCs w:val="26"/>
          <w:lang w:eastAsia="ru-RU"/>
        </w:rPr>
        <w:t>Указанные документы предоставляются заявителем в копиях и оригиналах, оригиналы сличаются с копиями и возвращаются заявителю:</w:t>
      </w:r>
    </w:p>
    <w:p w:rsidR="003E16DE" w:rsidRPr="003E16DE" w:rsidRDefault="003E16DE" w:rsidP="003E16DE">
      <w:pPr>
        <w:spacing w:after="0" w:line="240" w:lineRule="auto"/>
        <w:ind w:firstLine="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заявление;</w:t>
      </w:r>
    </w:p>
    <w:p w:rsidR="003E16DE" w:rsidRPr="003E16DE" w:rsidRDefault="003E16DE" w:rsidP="003E16DE">
      <w:pPr>
        <w:spacing w:after="0" w:line="240" w:lineRule="auto"/>
        <w:ind w:firstLine="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документы, удостоверяющие личность гражданина и членов его семьи: совершеннолетнему гражданину и несовершеннолетнему гражданину, достигшему возраста 14 лет - паспорт; несовершеннолетнему гражданину в возрасте до 14 лет – свидетельство о рождении;</w:t>
      </w:r>
    </w:p>
    <w:p w:rsidR="003E16DE" w:rsidRPr="003E16DE" w:rsidRDefault="003E16DE" w:rsidP="003E16DE">
      <w:pPr>
        <w:spacing w:after="0" w:line="240" w:lineRule="auto"/>
        <w:ind w:firstLine="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(оригинал и копия).</w:t>
      </w:r>
    </w:p>
    <w:p w:rsidR="003E16DE" w:rsidRPr="003E16DE" w:rsidRDefault="003E16DE" w:rsidP="003E16DE">
      <w:pPr>
        <w:numPr>
          <w:ilvl w:val="1"/>
          <w:numId w:val="5"/>
        </w:numPr>
        <w:spacing w:after="0" w:line="240" w:lineRule="auto"/>
        <w:jc w:val="both"/>
        <w:rPr>
          <w:rFonts w:ascii="Times New Roman" w:eastAsia="Times New Roman" w:hAnsi="Times New Roman" w:cs="Times New Roman"/>
          <w:sz w:val="26"/>
          <w:szCs w:val="26"/>
          <w:lang w:eastAsia="ru-RU"/>
        </w:rPr>
      </w:pPr>
      <w:r w:rsidRPr="003E16DE">
        <w:rPr>
          <w:rFonts w:ascii="Times New Roman" w:eastAsia="Times New Roman" w:hAnsi="Times New Roman" w:cs="Times New Roman"/>
          <w:sz w:val="26"/>
          <w:szCs w:val="26"/>
          <w:lang w:eastAsia="ru-RU"/>
        </w:rPr>
        <w:t xml:space="preserve">Перечень документов, необходимых для предоставления </w:t>
      </w:r>
    </w:p>
    <w:p w:rsidR="003E16DE" w:rsidRPr="003E16DE" w:rsidRDefault="003E16DE" w:rsidP="003E16DE">
      <w:pPr>
        <w:spacing w:after="0" w:line="240" w:lineRule="auto"/>
        <w:jc w:val="both"/>
        <w:rPr>
          <w:rFonts w:ascii="Times New Roman" w:eastAsia="Times New Roman" w:hAnsi="Times New Roman" w:cs="Times New Roman"/>
          <w:sz w:val="26"/>
          <w:szCs w:val="26"/>
          <w:lang w:eastAsia="ru-RU"/>
        </w:rPr>
      </w:pPr>
      <w:r w:rsidRPr="003E16DE">
        <w:rPr>
          <w:rFonts w:ascii="Times New Roman" w:eastAsia="Times New Roman" w:hAnsi="Times New Roman" w:cs="Times New Roman"/>
          <w:sz w:val="26"/>
          <w:szCs w:val="26"/>
          <w:lang w:eastAsia="ru-RU"/>
        </w:rPr>
        <w:t>муниципальной услуги и находящихся в</w:t>
      </w:r>
      <w:r w:rsidRPr="003E16DE">
        <w:rPr>
          <w:rFonts w:ascii="Times New Roman" w:eastAsia="Times New Roman" w:hAnsi="Times New Roman" w:cs="Times New Roman"/>
          <w:color w:val="000000"/>
          <w:sz w:val="26"/>
          <w:szCs w:val="26"/>
          <w:lang w:eastAsia="ru-RU"/>
        </w:rPr>
        <w:t xml:space="preserve"> распоряжении государственных органов, органов местного самоуправления и иных органов, участвующих в предоставлении муниципальной услуги</w:t>
      </w:r>
      <w:r w:rsidRPr="003E16DE">
        <w:rPr>
          <w:rFonts w:ascii="Times New Roman" w:eastAsia="Times New Roman" w:hAnsi="Times New Roman" w:cs="Times New Roman"/>
          <w:sz w:val="26"/>
          <w:szCs w:val="26"/>
          <w:lang w:eastAsia="ru-RU"/>
        </w:rPr>
        <w:t xml:space="preserve">, </w:t>
      </w:r>
      <w:proofErr w:type="spellStart"/>
      <w:r w:rsidRPr="003E16DE">
        <w:rPr>
          <w:rFonts w:ascii="Times New Roman" w:eastAsia="Times New Roman" w:hAnsi="Times New Roman" w:cs="Times New Roman"/>
          <w:sz w:val="26"/>
          <w:szCs w:val="26"/>
          <w:lang w:eastAsia="ru-RU"/>
        </w:rPr>
        <w:t>истребуемых</w:t>
      </w:r>
      <w:proofErr w:type="spellEnd"/>
      <w:r w:rsidRPr="003E16DE">
        <w:rPr>
          <w:rFonts w:ascii="Times New Roman" w:eastAsia="Times New Roman" w:hAnsi="Times New Roman" w:cs="Times New Roman"/>
          <w:sz w:val="26"/>
          <w:szCs w:val="26"/>
          <w:lang w:eastAsia="ru-RU"/>
        </w:rPr>
        <w:t xml:space="preserve"> сотрудниками администрации </w:t>
      </w:r>
      <w:r w:rsidRPr="003E16DE">
        <w:rPr>
          <w:rFonts w:ascii="Times New Roman" w:eastAsia="Times New Roman" w:hAnsi="Times New Roman" w:cs="Times New Roman"/>
          <w:color w:val="000000"/>
          <w:sz w:val="26"/>
          <w:szCs w:val="26"/>
          <w:lang w:eastAsia="ru-RU"/>
        </w:rPr>
        <w:t>города Черепаново Черепановского района Новосибирской области</w:t>
      </w:r>
      <w:r w:rsidRPr="003E16DE">
        <w:rPr>
          <w:rFonts w:ascii="Times New Roman" w:eastAsia="Times New Roman" w:hAnsi="Times New Roman" w:cs="Times New Roman"/>
          <w:sz w:val="26"/>
          <w:szCs w:val="26"/>
          <w:lang w:eastAsia="ru-RU"/>
        </w:rPr>
        <w:t xml:space="preserve"> самостоятельно, или предоставляемых заявителем по желанию:</w:t>
      </w:r>
    </w:p>
    <w:p w:rsidR="003E16DE" w:rsidRPr="003E16DE" w:rsidRDefault="003E16DE" w:rsidP="003E16DE">
      <w:pPr>
        <w:spacing w:after="0" w:line="240" w:lineRule="auto"/>
        <w:ind w:left="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lastRenderedPageBreak/>
        <w:t xml:space="preserve">документы, необходимые для оказания данной услуги у указанных в данном </w:t>
      </w:r>
    </w:p>
    <w:p w:rsidR="003E16DE" w:rsidRPr="003E16DE" w:rsidRDefault="003E16DE" w:rsidP="003E16DE">
      <w:pPr>
        <w:spacing w:after="0" w:line="240" w:lineRule="auto"/>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пункте органов отсутствуют.</w:t>
      </w:r>
    </w:p>
    <w:p w:rsidR="003E16DE" w:rsidRPr="003E16DE" w:rsidRDefault="003E16DE" w:rsidP="003E16DE">
      <w:pPr>
        <w:spacing w:after="0" w:line="240" w:lineRule="auto"/>
        <w:ind w:firstLine="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2.6.</w:t>
      </w:r>
      <w:proofErr w:type="gramStart"/>
      <w:r w:rsidRPr="003E16DE">
        <w:rPr>
          <w:rFonts w:ascii="Times New Roman" w:eastAsia="Times New Roman" w:hAnsi="Times New Roman" w:cs="Times New Roman"/>
          <w:color w:val="000000"/>
          <w:sz w:val="26"/>
          <w:szCs w:val="26"/>
          <w:lang w:eastAsia="ru-RU"/>
        </w:rPr>
        <w:t>1.Запрещается</w:t>
      </w:r>
      <w:proofErr w:type="gramEnd"/>
      <w:r w:rsidRPr="003E16DE">
        <w:rPr>
          <w:rFonts w:ascii="Times New Roman" w:eastAsia="Times New Roman" w:hAnsi="Times New Roman" w:cs="Times New Roman"/>
          <w:color w:val="000000"/>
          <w:sz w:val="26"/>
          <w:szCs w:val="26"/>
          <w:lang w:eastAsia="ru-RU"/>
        </w:rPr>
        <w:t xml:space="preserve"> требовать от заявителя:</w:t>
      </w:r>
    </w:p>
    <w:p w:rsidR="003E16DE" w:rsidRPr="003E16DE" w:rsidRDefault="003E16DE" w:rsidP="003E16DE">
      <w:pPr>
        <w:tabs>
          <w:tab w:val="num" w:pos="0"/>
        </w:tabs>
        <w:spacing w:after="0" w:line="240" w:lineRule="auto"/>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E16DE" w:rsidRPr="003E16DE" w:rsidRDefault="003E16DE" w:rsidP="003E16DE">
      <w:pPr>
        <w:spacing w:after="0" w:line="240" w:lineRule="auto"/>
        <w:ind w:firstLine="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2.</w:t>
      </w:r>
      <w:proofErr w:type="gramStart"/>
      <w:r w:rsidRPr="003E16DE">
        <w:rPr>
          <w:rFonts w:ascii="Times New Roman" w:eastAsia="Times New Roman" w:hAnsi="Times New Roman" w:cs="Times New Roman"/>
          <w:color w:val="000000"/>
          <w:sz w:val="26"/>
          <w:szCs w:val="26"/>
          <w:lang w:eastAsia="ru-RU"/>
        </w:rPr>
        <w:t>7.Перечень</w:t>
      </w:r>
      <w:proofErr w:type="gramEnd"/>
      <w:r w:rsidRPr="003E16DE">
        <w:rPr>
          <w:rFonts w:ascii="Times New Roman" w:eastAsia="Times New Roman" w:hAnsi="Times New Roman" w:cs="Times New Roman"/>
          <w:color w:val="000000"/>
          <w:sz w:val="26"/>
          <w:szCs w:val="26"/>
          <w:lang w:eastAsia="ru-RU"/>
        </w:rPr>
        <w:t xml:space="preserve"> оснований для отказа в приеме документов, необходимых </w:t>
      </w:r>
    </w:p>
    <w:p w:rsidR="003E16DE" w:rsidRPr="003E16DE" w:rsidRDefault="003E16DE" w:rsidP="003E16DE">
      <w:pPr>
        <w:spacing w:after="0" w:line="240" w:lineRule="auto"/>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для предоставления муниципальной услуги.</w:t>
      </w:r>
    </w:p>
    <w:p w:rsidR="003E16DE" w:rsidRPr="003E16DE" w:rsidRDefault="003E16DE" w:rsidP="003E16DE">
      <w:pPr>
        <w:spacing w:after="0" w:line="240" w:lineRule="auto"/>
        <w:ind w:firstLine="700"/>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Основаниями для отказа в приеме документов являются:</w:t>
      </w:r>
    </w:p>
    <w:p w:rsidR="003E16DE" w:rsidRPr="003E16DE" w:rsidRDefault="003E16DE" w:rsidP="003E16DE">
      <w:pPr>
        <w:spacing w:after="0" w:line="240" w:lineRule="auto"/>
        <w:ind w:left="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 невозможность установления содержания представленных документов;</w:t>
      </w:r>
    </w:p>
    <w:p w:rsidR="003E16DE" w:rsidRPr="003E16DE" w:rsidRDefault="003E16DE" w:rsidP="003E16DE">
      <w:pPr>
        <w:spacing w:after="0" w:line="240" w:lineRule="auto"/>
        <w:ind w:left="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 документы исполнены ненадлежащим образом (заполнены карандашом);</w:t>
      </w:r>
    </w:p>
    <w:p w:rsidR="003E16DE" w:rsidRPr="003E16DE" w:rsidRDefault="003E16DE" w:rsidP="003E16DE">
      <w:pPr>
        <w:spacing w:after="0" w:line="240" w:lineRule="auto"/>
        <w:ind w:left="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 xml:space="preserve">- в случае если заявитель не имеет законных оснований на получение </w:t>
      </w:r>
    </w:p>
    <w:p w:rsidR="003E16DE" w:rsidRPr="003E16DE" w:rsidRDefault="003E16DE" w:rsidP="003E16DE">
      <w:pPr>
        <w:spacing w:after="0" w:line="240" w:lineRule="auto"/>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муниципальной услуги в соответствии с действующим законодательством.</w:t>
      </w:r>
    </w:p>
    <w:p w:rsidR="003E16DE" w:rsidRPr="003E16DE" w:rsidRDefault="003E16DE" w:rsidP="003E16DE">
      <w:pPr>
        <w:spacing w:after="0" w:line="240" w:lineRule="auto"/>
        <w:ind w:firstLine="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2.</w:t>
      </w:r>
      <w:proofErr w:type="gramStart"/>
      <w:r w:rsidRPr="003E16DE">
        <w:rPr>
          <w:rFonts w:ascii="Times New Roman" w:eastAsia="Times New Roman" w:hAnsi="Times New Roman" w:cs="Times New Roman"/>
          <w:color w:val="000000"/>
          <w:sz w:val="26"/>
          <w:szCs w:val="26"/>
          <w:lang w:eastAsia="ru-RU"/>
        </w:rPr>
        <w:t>8.Основаниями</w:t>
      </w:r>
      <w:proofErr w:type="gramEnd"/>
      <w:r w:rsidRPr="003E16DE">
        <w:rPr>
          <w:rFonts w:ascii="Times New Roman" w:eastAsia="Times New Roman" w:hAnsi="Times New Roman" w:cs="Times New Roman"/>
          <w:color w:val="000000"/>
          <w:sz w:val="26"/>
          <w:szCs w:val="26"/>
          <w:lang w:eastAsia="ru-RU"/>
        </w:rPr>
        <w:t xml:space="preserve"> для отказа в предоставлении муниципальной услуги</w:t>
      </w:r>
    </w:p>
    <w:p w:rsidR="003E16DE" w:rsidRPr="003E16DE" w:rsidRDefault="003E16DE" w:rsidP="003E16DE">
      <w:pPr>
        <w:spacing w:after="0" w:line="240" w:lineRule="auto"/>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являются:</w:t>
      </w:r>
    </w:p>
    <w:p w:rsidR="003E16DE" w:rsidRPr="003E16DE" w:rsidRDefault="003E16DE" w:rsidP="003E16DE">
      <w:pPr>
        <w:numPr>
          <w:ilvl w:val="0"/>
          <w:numId w:val="2"/>
        </w:numPr>
        <w:tabs>
          <w:tab w:val="num" w:pos="1080"/>
        </w:tabs>
        <w:spacing w:after="0" w:line="240" w:lineRule="auto"/>
        <w:ind w:left="108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 xml:space="preserve">несоответствие документов, предоставленных заявителем, требованиям </w:t>
      </w:r>
    </w:p>
    <w:p w:rsidR="003E16DE" w:rsidRPr="003E16DE" w:rsidRDefault="003E16DE" w:rsidP="003E16DE">
      <w:pPr>
        <w:spacing w:after="0" w:line="240" w:lineRule="auto"/>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законодательства о предоставлении муниципальной услуги;</w:t>
      </w:r>
    </w:p>
    <w:p w:rsidR="003E16DE" w:rsidRPr="003E16DE" w:rsidRDefault="003E16DE" w:rsidP="003E16DE">
      <w:pPr>
        <w:numPr>
          <w:ilvl w:val="0"/>
          <w:numId w:val="2"/>
        </w:numPr>
        <w:tabs>
          <w:tab w:val="num" w:pos="1080"/>
        </w:tabs>
        <w:spacing w:after="0" w:line="240" w:lineRule="auto"/>
        <w:ind w:left="108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 xml:space="preserve">письменное заявление заявителя об отказе в предоставлении </w:t>
      </w:r>
    </w:p>
    <w:p w:rsidR="003E16DE" w:rsidRPr="003E16DE" w:rsidRDefault="003E16DE" w:rsidP="003E16DE">
      <w:pPr>
        <w:spacing w:after="0" w:line="240" w:lineRule="auto"/>
        <w:jc w:val="both"/>
        <w:rPr>
          <w:rFonts w:ascii="Times New Roman" w:eastAsia="Times New Roman" w:hAnsi="Times New Roman" w:cs="Times New Roman"/>
          <w:color w:val="000000"/>
          <w:sz w:val="26"/>
          <w:szCs w:val="26"/>
          <w:lang w:eastAsia="ru-RU"/>
        </w:rPr>
      </w:pPr>
      <w:proofErr w:type="gramStart"/>
      <w:r w:rsidRPr="003E16DE">
        <w:rPr>
          <w:rFonts w:ascii="Times New Roman" w:eastAsia="Times New Roman" w:hAnsi="Times New Roman" w:cs="Times New Roman"/>
          <w:color w:val="000000"/>
          <w:sz w:val="26"/>
          <w:szCs w:val="26"/>
          <w:lang w:eastAsia="ru-RU"/>
        </w:rPr>
        <w:t>муниципальной  услуги</w:t>
      </w:r>
      <w:proofErr w:type="gramEnd"/>
      <w:r w:rsidRPr="003E16DE">
        <w:rPr>
          <w:rFonts w:ascii="Times New Roman" w:eastAsia="Times New Roman" w:hAnsi="Times New Roman" w:cs="Times New Roman"/>
          <w:color w:val="000000"/>
          <w:sz w:val="26"/>
          <w:szCs w:val="26"/>
          <w:lang w:eastAsia="ru-RU"/>
        </w:rPr>
        <w:t>;</w:t>
      </w:r>
    </w:p>
    <w:p w:rsidR="003E16DE" w:rsidRPr="003E16DE" w:rsidRDefault="003E16DE" w:rsidP="003E16DE">
      <w:pPr>
        <w:numPr>
          <w:ilvl w:val="0"/>
          <w:numId w:val="2"/>
        </w:numPr>
        <w:tabs>
          <w:tab w:val="num" w:pos="1080"/>
        </w:tabs>
        <w:spacing w:after="0" w:line="240" w:lineRule="auto"/>
        <w:ind w:left="108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 xml:space="preserve">отсутствие оснований, предусмотренных законодательством, для </w:t>
      </w:r>
    </w:p>
    <w:p w:rsidR="003E16DE" w:rsidRPr="003E16DE" w:rsidRDefault="003E16DE" w:rsidP="003E16DE">
      <w:pPr>
        <w:spacing w:after="0" w:line="240" w:lineRule="auto"/>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получения муниципальной услуги.</w:t>
      </w:r>
    </w:p>
    <w:p w:rsidR="003E16DE" w:rsidRPr="003E16DE" w:rsidRDefault="003E16DE" w:rsidP="003E16DE">
      <w:pPr>
        <w:spacing w:after="0" w:line="240" w:lineRule="auto"/>
        <w:ind w:left="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 xml:space="preserve">Если требования, необходимые для предоставления муниципальной услуги, </w:t>
      </w:r>
    </w:p>
    <w:p w:rsidR="003E16DE" w:rsidRPr="003E16DE" w:rsidRDefault="003E16DE" w:rsidP="003E16DE">
      <w:pPr>
        <w:spacing w:after="0" w:line="240" w:lineRule="auto"/>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 xml:space="preserve">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3E16DE" w:rsidRPr="003E16DE" w:rsidRDefault="003E16DE" w:rsidP="003E16DE">
      <w:pPr>
        <w:spacing w:after="0" w:line="240" w:lineRule="auto"/>
        <w:ind w:left="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2.</w:t>
      </w:r>
      <w:proofErr w:type="gramStart"/>
      <w:r w:rsidRPr="003E16DE">
        <w:rPr>
          <w:rFonts w:ascii="Times New Roman" w:eastAsia="Times New Roman" w:hAnsi="Times New Roman" w:cs="Times New Roman"/>
          <w:color w:val="000000"/>
          <w:sz w:val="26"/>
          <w:szCs w:val="26"/>
          <w:lang w:eastAsia="ru-RU"/>
        </w:rPr>
        <w:t>9.Услуги</w:t>
      </w:r>
      <w:proofErr w:type="gramEnd"/>
      <w:r w:rsidRPr="003E16DE">
        <w:rPr>
          <w:rFonts w:ascii="Times New Roman" w:eastAsia="Times New Roman" w:hAnsi="Times New Roman" w:cs="Times New Roman"/>
          <w:color w:val="000000"/>
          <w:sz w:val="26"/>
          <w:szCs w:val="26"/>
          <w:lang w:eastAsia="ru-RU"/>
        </w:rPr>
        <w:t xml:space="preserve">, являющиеся необходимыми и обязательными для </w:t>
      </w:r>
    </w:p>
    <w:p w:rsidR="003E16DE" w:rsidRPr="003E16DE" w:rsidRDefault="003E16DE" w:rsidP="003E16DE">
      <w:pPr>
        <w:spacing w:after="0" w:line="240" w:lineRule="auto"/>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предоставления муниципальной услуги: получение муниципальной услуги не обусловлено получением иных муниципальных услуг.</w:t>
      </w:r>
    </w:p>
    <w:p w:rsidR="003E16DE" w:rsidRPr="003E16DE" w:rsidRDefault="003E16DE" w:rsidP="003E16DE">
      <w:pPr>
        <w:spacing w:after="0" w:line="240" w:lineRule="auto"/>
        <w:ind w:left="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2.</w:t>
      </w:r>
      <w:proofErr w:type="gramStart"/>
      <w:r w:rsidRPr="003E16DE">
        <w:rPr>
          <w:rFonts w:ascii="Times New Roman" w:eastAsia="Times New Roman" w:hAnsi="Times New Roman" w:cs="Times New Roman"/>
          <w:color w:val="000000"/>
          <w:sz w:val="26"/>
          <w:szCs w:val="26"/>
          <w:lang w:eastAsia="ru-RU"/>
        </w:rPr>
        <w:t>10.Размер</w:t>
      </w:r>
      <w:proofErr w:type="gramEnd"/>
      <w:r w:rsidRPr="003E16DE">
        <w:rPr>
          <w:rFonts w:ascii="Times New Roman" w:eastAsia="Times New Roman" w:hAnsi="Times New Roman" w:cs="Times New Roman"/>
          <w:color w:val="000000"/>
          <w:sz w:val="26"/>
          <w:szCs w:val="26"/>
          <w:lang w:eastAsia="ru-RU"/>
        </w:rPr>
        <w:t xml:space="preserve"> платы, взимаемой с заявителя при предоставлении </w:t>
      </w:r>
    </w:p>
    <w:p w:rsidR="003E16DE" w:rsidRPr="003E16DE" w:rsidRDefault="003E16DE" w:rsidP="003E16DE">
      <w:pPr>
        <w:spacing w:after="0" w:line="240" w:lineRule="auto"/>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 xml:space="preserve">муниципальной услуги: </w:t>
      </w:r>
    </w:p>
    <w:p w:rsidR="003E16DE" w:rsidRPr="003E16DE" w:rsidRDefault="003E16DE" w:rsidP="003E16DE">
      <w:pPr>
        <w:tabs>
          <w:tab w:val="left" w:pos="540"/>
        </w:tabs>
        <w:spacing w:after="0" w:line="240" w:lineRule="auto"/>
        <w:ind w:left="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Муниципальная услуга предоставляется бесплатно.</w:t>
      </w:r>
    </w:p>
    <w:p w:rsidR="003E16DE" w:rsidRPr="003E16DE" w:rsidRDefault="003E16DE" w:rsidP="003E16DE">
      <w:pPr>
        <w:spacing w:after="0" w:line="240" w:lineRule="auto"/>
        <w:ind w:left="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2.</w:t>
      </w:r>
      <w:proofErr w:type="gramStart"/>
      <w:r w:rsidRPr="003E16DE">
        <w:rPr>
          <w:rFonts w:ascii="Times New Roman" w:eastAsia="Times New Roman" w:hAnsi="Times New Roman" w:cs="Times New Roman"/>
          <w:color w:val="000000"/>
          <w:sz w:val="26"/>
          <w:szCs w:val="26"/>
          <w:lang w:eastAsia="ru-RU"/>
        </w:rPr>
        <w:t>11.Размер</w:t>
      </w:r>
      <w:proofErr w:type="gramEnd"/>
      <w:r w:rsidRPr="003E16DE">
        <w:rPr>
          <w:rFonts w:ascii="Times New Roman" w:eastAsia="Times New Roman" w:hAnsi="Times New Roman" w:cs="Times New Roman"/>
          <w:color w:val="000000"/>
          <w:sz w:val="26"/>
          <w:szCs w:val="26"/>
          <w:lang w:eastAsia="ru-RU"/>
        </w:rPr>
        <w:t xml:space="preserve"> платы, взимаемой с заявителя при предоставлении услуг, </w:t>
      </w:r>
    </w:p>
    <w:p w:rsidR="003E16DE" w:rsidRPr="003E16DE" w:rsidRDefault="003E16DE" w:rsidP="003E16DE">
      <w:pPr>
        <w:spacing w:after="0" w:line="240" w:lineRule="auto"/>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которые являются необходимыми и обязательными для предоставления муниципальной услуги:</w:t>
      </w:r>
    </w:p>
    <w:p w:rsidR="003E16DE" w:rsidRPr="003E16DE" w:rsidRDefault="003E16DE" w:rsidP="003E16DE">
      <w:pPr>
        <w:spacing w:after="0" w:line="240" w:lineRule="auto"/>
        <w:ind w:left="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Услуги, являющиеся необходимыми и обязательными для предоставления</w:t>
      </w:r>
    </w:p>
    <w:p w:rsidR="003E16DE" w:rsidRPr="003E16DE" w:rsidRDefault="003E16DE" w:rsidP="003E16DE">
      <w:pPr>
        <w:spacing w:after="0" w:line="240" w:lineRule="auto"/>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муниципальной услуги, предоставляются бесплатно.</w:t>
      </w:r>
    </w:p>
    <w:p w:rsidR="003E16DE" w:rsidRPr="003E16DE" w:rsidRDefault="003E16DE" w:rsidP="003E16DE">
      <w:pPr>
        <w:spacing w:after="0" w:line="240" w:lineRule="auto"/>
        <w:ind w:left="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2.</w:t>
      </w:r>
      <w:proofErr w:type="gramStart"/>
      <w:r w:rsidRPr="003E16DE">
        <w:rPr>
          <w:rFonts w:ascii="Times New Roman" w:eastAsia="Times New Roman" w:hAnsi="Times New Roman" w:cs="Times New Roman"/>
          <w:color w:val="000000"/>
          <w:sz w:val="26"/>
          <w:szCs w:val="26"/>
          <w:lang w:eastAsia="ru-RU"/>
        </w:rPr>
        <w:t>12.Максимальное</w:t>
      </w:r>
      <w:proofErr w:type="gramEnd"/>
      <w:r w:rsidRPr="003E16DE">
        <w:rPr>
          <w:rFonts w:ascii="Times New Roman" w:eastAsia="Times New Roman" w:hAnsi="Times New Roman" w:cs="Times New Roman"/>
          <w:color w:val="000000"/>
          <w:sz w:val="26"/>
          <w:szCs w:val="26"/>
          <w:lang w:eastAsia="ru-RU"/>
        </w:rPr>
        <w:t xml:space="preserve"> время ожидания в очереди при подаче заявления о </w:t>
      </w:r>
    </w:p>
    <w:p w:rsidR="003E16DE" w:rsidRPr="003E16DE" w:rsidRDefault="003E16DE" w:rsidP="003E16DE">
      <w:pPr>
        <w:spacing w:after="0" w:line="240" w:lineRule="auto"/>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предоставлении муниципальной услуги не может превышать 30 минут.</w:t>
      </w:r>
    </w:p>
    <w:p w:rsidR="003E16DE" w:rsidRPr="003E16DE" w:rsidRDefault="003E16DE" w:rsidP="003E16DE">
      <w:pPr>
        <w:spacing w:after="0" w:line="240" w:lineRule="auto"/>
        <w:ind w:left="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 xml:space="preserve">В соответствии с Концепцией снижения административных барьеров и </w:t>
      </w:r>
    </w:p>
    <w:p w:rsidR="003E16DE" w:rsidRPr="003E16DE" w:rsidRDefault="003E16DE" w:rsidP="003E16DE">
      <w:pPr>
        <w:spacing w:after="0" w:line="240" w:lineRule="auto"/>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повышения доступности государственных и муниципальных услуг на 2011-2013 годы, утвержденной распоряжением Правительства Российской Федерации от 10 июня 2011 года № 1021-р, время ожидания заявителя в очереди должно быть сокращено к 2014 году до 15 минут.</w:t>
      </w:r>
    </w:p>
    <w:p w:rsidR="003E16DE" w:rsidRPr="003E16DE" w:rsidRDefault="003E16DE" w:rsidP="003E16DE">
      <w:pPr>
        <w:spacing w:after="0" w:line="240" w:lineRule="auto"/>
        <w:ind w:left="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2.</w:t>
      </w:r>
      <w:proofErr w:type="gramStart"/>
      <w:r w:rsidRPr="003E16DE">
        <w:rPr>
          <w:rFonts w:ascii="Times New Roman" w:eastAsia="Times New Roman" w:hAnsi="Times New Roman" w:cs="Times New Roman"/>
          <w:color w:val="000000"/>
          <w:sz w:val="26"/>
          <w:szCs w:val="26"/>
          <w:lang w:eastAsia="ru-RU"/>
        </w:rPr>
        <w:t>13.Срок</w:t>
      </w:r>
      <w:proofErr w:type="gramEnd"/>
      <w:r w:rsidRPr="003E16DE">
        <w:rPr>
          <w:rFonts w:ascii="Times New Roman" w:eastAsia="Times New Roman" w:hAnsi="Times New Roman" w:cs="Times New Roman"/>
          <w:color w:val="000000"/>
          <w:sz w:val="26"/>
          <w:szCs w:val="26"/>
          <w:lang w:eastAsia="ru-RU"/>
        </w:rPr>
        <w:t xml:space="preserve"> и порядок регистрации запроса заявителя о предоставлении </w:t>
      </w:r>
    </w:p>
    <w:p w:rsidR="003E16DE" w:rsidRPr="003E16DE" w:rsidRDefault="003E16DE" w:rsidP="003E16DE">
      <w:pPr>
        <w:spacing w:after="0" w:line="240" w:lineRule="auto"/>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 xml:space="preserve">муниципальной услуги и услуги: </w:t>
      </w:r>
    </w:p>
    <w:p w:rsidR="003E16DE" w:rsidRPr="003E16DE" w:rsidRDefault="003E16DE" w:rsidP="003E16DE">
      <w:pPr>
        <w:spacing w:after="0" w:line="240" w:lineRule="auto"/>
        <w:ind w:left="720" w:hanging="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 xml:space="preserve">Срок регистрации запроса заявителя о предоставлении муниципальной </w:t>
      </w:r>
    </w:p>
    <w:p w:rsidR="003E16DE" w:rsidRPr="003E16DE" w:rsidRDefault="003E16DE" w:rsidP="003E16DE">
      <w:pPr>
        <w:spacing w:after="0" w:line="240" w:lineRule="auto"/>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lastRenderedPageBreak/>
        <w:t xml:space="preserve">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3E16DE" w:rsidRPr="003E16DE" w:rsidRDefault="003E16DE" w:rsidP="003E16DE">
      <w:pPr>
        <w:spacing w:after="0" w:line="240" w:lineRule="auto"/>
        <w:ind w:left="720" w:hanging="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 xml:space="preserve">Запросы заявителя регистрируются в журнале регистрации заявлений на </w:t>
      </w:r>
    </w:p>
    <w:p w:rsidR="003E16DE" w:rsidRPr="003E16DE" w:rsidRDefault="003E16DE" w:rsidP="003E16DE">
      <w:pPr>
        <w:spacing w:after="0" w:line="240" w:lineRule="auto"/>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предоставление муниципальной услуги.</w:t>
      </w:r>
    </w:p>
    <w:p w:rsidR="003E16DE" w:rsidRPr="003E16DE" w:rsidRDefault="003E16DE" w:rsidP="003E16DE">
      <w:pPr>
        <w:spacing w:after="0" w:line="240" w:lineRule="auto"/>
        <w:ind w:firstLine="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2.14. Требования к помещениям, в которых предоставляется муниципальная услуга:</w:t>
      </w:r>
    </w:p>
    <w:p w:rsidR="003E16DE" w:rsidRPr="003E16DE" w:rsidRDefault="003E16DE" w:rsidP="003E16DE">
      <w:pPr>
        <w:spacing w:after="0" w:line="240" w:lineRule="auto"/>
        <w:ind w:firstLine="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2.14.1.В администрации города Черепаново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3E16DE" w:rsidRPr="003E16DE" w:rsidRDefault="003E16DE" w:rsidP="003E16DE">
      <w:pPr>
        <w:spacing w:after="0" w:line="240" w:lineRule="auto"/>
        <w:ind w:firstLine="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 соблюдение санитарно-эпидемиологических правил и нормативов, правил противопожарной безопасности;</w:t>
      </w:r>
    </w:p>
    <w:p w:rsidR="003E16DE" w:rsidRPr="003E16DE" w:rsidRDefault="003E16DE" w:rsidP="003E16DE">
      <w:pPr>
        <w:spacing w:after="0" w:line="240" w:lineRule="auto"/>
        <w:ind w:firstLine="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 оборудование местами общественного пользования (туалеты) и местами для хранения верхней одежды;</w:t>
      </w:r>
    </w:p>
    <w:p w:rsidR="003E16DE" w:rsidRPr="003E16DE" w:rsidRDefault="003E16DE" w:rsidP="003E16DE">
      <w:pPr>
        <w:spacing w:after="0" w:line="240" w:lineRule="auto"/>
        <w:ind w:firstLine="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 xml:space="preserve">        - оборудование входов в помещения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3E16DE" w:rsidRPr="003E16DE" w:rsidRDefault="003E16DE" w:rsidP="003E16DE">
      <w:pPr>
        <w:spacing w:after="0" w:line="240" w:lineRule="auto"/>
        <w:ind w:firstLine="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 xml:space="preserve">         - размещение информационных табличек (</w:t>
      </w:r>
      <w:proofErr w:type="gramStart"/>
      <w:r w:rsidRPr="003E16DE">
        <w:rPr>
          <w:rFonts w:ascii="Times New Roman" w:eastAsia="Times New Roman" w:hAnsi="Times New Roman" w:cs="Times New Roman"/>
          <w:color w:val="000000"/>
          <w:sz w:val="26"/>
          <w:szCs w:val="26"/>
          <w:lang w:eastAsia="ru-RU"/>
        </w:rPr>
        <w:t>вывески)  рядом</w:t>
      </w:r>
      <w:proofErr w:type="gramEnd"/>
      <w:r w:rsidRPr="003E16DE">
        <w:rPr>
          <w:rFonts w:ascii="Times New Roman" w:eastAsia="Times New Roman" w:hAnsi="Times New Roman" w:cs="Times New Roman"/>
          <w:color w:val="000000"/>
          <w:sz w:val="26"/>
          <w:szCs w:val="26"/>
          <w:lang w:eastAsia="ru-RU"/>
        </w:rPr>
        <w:t xml:space="preserve">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3E16DE" w:rsidRPr="003E16DE" w:rsidRDefault="003E16DE" w:rsidP="003E16DE">
      <w:pPr>
        <w:spacing w:after="0" w:line="240" w:lineRule="auto"/>
        <w:ind w:firstLine="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 xml:space="preserve">       -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w:t>
      </w:r>
    </w:p>
    <w:p w:rsidR="003E16DE" w:rsidRPr="003E16DE" w:rsidRDefault="003E16DE" w:rsidP="003E16DE">
      <w:pPr>
        <w:spacing w:after="0" w:line="240" w:lineRule="auto"/>
        <w:ind w:firstLine="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 xml:space="preserve">        - оборудование мест для бесплатной парковки автотранспортных средств, в том числе не менее одного (не менее 10 процентов от общего числа парковочных мест) – для транспортных средств инвалидов, на территории, прилегающей к месту предоставления муниципальной услуги».</w:t>
      </w:r>
    </w:p>
    <w:p w:rsidR="003E16DE" w:rsidRPr="003E16DE" w:rsidRDefault="003E16DE" w:rsidP="003E16DE">
      <w:pPr>
        <w:spacing w:after="0" w:line="240" w:lineRule="auto"/>
        <w:ind w:firstLine="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2.14.</w:t>
      </w:r>
      <w:proofErr w:type="gramStart"/>
      <w:r w:rsidRPr="003E16DE">
        <w:rPr>
          <w:rFonts w:ascii="Times New Roman" w:eastAsia="Times New Roman" w:hAnsi="Times New Roman" w:cs="Times New Roman"/>
          <w:color w:val="000000"/>
          <w:sz w:val="26"/>
          <w:szCs w:val="26"/>
          <w:lang w:eastAsia="ru-RU"/>
        </w:rPr>
        <w:t>2.Требования</w:t>
      </w:r>
      <w:proofErr w:type="gramEnd"/>
      <w:r w:rsidRPr="003E16DE">
        <w:rPr>
          <w:rFonts w:ascii="Times New Roman" w:eastAsia="Times New Roman" w:hAnsi="Times New Roman" w:cs="Times New Roman"/>
          <w:color w:val="000000"/>
          <w:sz w:val="26"/>
          <w:szCs w:val="26"/>
          <w:lang w:eastAsia="ru-RU"/>
        </w:rPr>
        <w:t xml:space="preserve"> к местам для ожидания:</w:t>
      </w:r>
    </w:p>
    <w:p w:rsidR="003E16DE" w:rsidRPr="003E16DE" w:rsidRDefault="003E16DE" w:rsidP="003E16DE">
      <w:pPr>
        <w:spacing w:after="0" w:line="240" w:lineRule="auto"/>
        <w:ind w:firstLine="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-места для ожидания оборудуются стульями и (или) кресельными секциями, и (или) скамьями;</w:t>
      </w:r>
    </w:p>
    <w:p w:rsidR="003E16DE" w:rsidRPr="003E16DE" w:rsidRDefault="003E16DE" w:rsidP="003E16DE">
      <w:pPr>
        <w:spacing w:after="0" w:line="240" w:lineRule="auto"/>
        <w:ind w:firstLine="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-места для ожидания находятся в холле (зале) или ином специально приспособленном помещении;</w:t>
      </w:r>
    </w:p>
    <w:p w:rsidR="003E16DE" w:rsidRPr="003E16DE" w:rsidRDefault="003E16DE" w:rsidP="003E16DE">
      <w:pPr>
        <w:spacing w:after="0" w:line="240" w:lineRule="auto"/>
        <w:ind w:firstLine="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 в местах для ожидания предусматриваются места для получения информации о муниципальной услуге.</w:t>
      </w:r>
    </w:p>
    <w:p w:rsidR="003E16DE" w:rsidRPr="003E16DE" w:rsidRDefault="003E16DE" w:rsidP="003E16DE">
      <w:pPr>
        <w:spacing w:after="0" w:line="240" w:lineRule="auto"/>
        <w:ind w:firstLine="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2.14.</w:t>
      </w:r>
      <w:proofErr w:type="gramStart"/>
      <w:r w:rsidRPr="003E16DE">
        <w:rPr>
          <w:rFonts w:ascii="Times New Roman" w:eastAsia="Times New Roman" w:hAnsi="Times New Roman" w:cs="Times New Roman"/>
          <w:color w:val="000000"/>
          <w:sz w:val="26"/>
          <w:szCs w:val="26"/>
          <w:lang w:eastAsia="ru-RU"/>
        </w:rPr>
        <w:t>3.Требования</w:t>
      </w:r>
      <w:proofErr w:type="gramEnd"/>
      <w:r w:rsidRPr="003E16DE">
        <w:rPr>
          <w:rFonts w:ascii="Times New Roman" w:eastAsia="Times New Roman" w:hAnsi="Times New Roman" w:cs="Times New Roman"/>
          <w:color w:val="000000"/>
          <w:sz w:val="26"/>
          <w:szCs w:val="26"/>
          <w:lang w:eastAsia="ru-RU"/>
        </w:rPr>
        <w:t xml:space="preserve"> к местам для получения информации о муниципальной услуге:</w:t>
      </w:r>
    </w:p>
    <w:p w:rsidR="003E16DE" w:rsidRPr="003E16DE" w:rsidRDefault="003E16DE" w:rsidP="003E16DE">
      <w:pPr>
        <w:spacing w:after="0" w:line="240" w:lineRule="auto"/>
        <w:ind w:firstLine="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3E16DE" w:rsidRPr="003E16DE" w:rsidRDefault="003E16DE" w:rsidP="003E16DE">
      <w:pPr>
        <w:spacing w:after="0" w:line="240" w:lineRule="auto"/>
        <w:ind w:firstLine="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3E16DE" w:rsidRPr="003E16DE" w:rsidRDefault="003E16DE" w:rsidP="003E16DE">
      <w:pPr>
        <w:spacing w:after="0" w:line="240" w:lineRule="auto"/>
        <w:ind w:firstLine="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lastRenderedPageBreak/>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3E16DE" w:rsidRPr="003E16DE" w:rsidRDefault="003E16DE" w:rsidP="003E16DE">
      <w:pPr>
        <w:spacing w:after="0" w:line="240" w:lineRule="auto"/>
        <w:ind w:firstLine="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2.14.4. Требования к местам приема заявителей:</w:t>
      </w:r>
    </w:p>
    <w:p w:rsidR="003E16DE" w:rsidRPr="003E16DE" w:rsidRDefault="003E16DE" w:rsidP="003E16DE">
      <w:pPr>
        <w:spacing w:after="0" w:line="240" w:lineRule="auto"/>
        <w:ind w:firstLine="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3E16DE" w:rsidRPr="003E16DE" w:rsidRDefault="003E16DE" w:rsidP="003E16DE">
      <w:pPr>
        <w:spacing w:after="0" w:line="240" w:lineRule="auto"/>
        <w:ind w:firstLine="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 Специалисты, осуществляющие прием заявителей, обеспечиваются личными и или) настольными идентификационными карточками.</w:t>
      </w:r>
    </w:p>
    <w:p w:rsidR="003E16DE" w:rsidRPr="003E16DE" w:rsidRDefault="003E16DE" w:rsidP="003E16DE">
      <w:pPr>
        <w:spacing w:after="0" w:line="240" w:lineRule="auto"/>
        <w:ind w:firstLine="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-Рабочее место специалиста, осуществляющего прием заявителей, оборудовано персональным компьютером и печатающим устройством;</w:t>
      </w:r>
    </w:p>
    <w:p w:rsidR="003E16DE" w:rsidRPr="003E16DE" w:rsidRDefault="003E16DE" w:rsidP="003E16DE">
      <w:pPr>
        <w:spacing w:after="0" w:line="240" w:lineRule="auto"/>
        <w:ind w:firstLine="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3E16DE" w:rsidRPr="003E16DE" w:rsidRDefault="003E16DE" w:rsidP="003E16DE">
      <w:pPr>
        <w:spacing w:after="0" w:line="240" w:lineRule="auto"/>
        <w:ind w:firstLine="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3E16DE" w:rsidRPr="003E16DE" w:rsidRDefault="003E16DE" w:rsidP="003E16DE">
      <w:pPr>
        <w:spacing w:after="0" w:line="240" w:lineRule="auto"/>
        <w:ind w:firstLine="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2.15. Показатели качества и доступности предоставления муниципальной услуги:</w:t>
      </w:r>
    </w:p>
    <w:p w:rsidR="003E16DE" w:rsidRPr="003E16DE" w:rsidRDefault="003E16DE" w:rsidP="003E16DE">
      <w:pPr>
        <w:spacing w:after="0" w:line="240" w:lineRule="auto"/>
        <w:ind w:firstLine="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2.15.1. Показатели качества муниципальной услуги:</w:t>
      </w:r>
    </w:p>
    <w:p w:rsidR="003E16DE" w:rsidRPr="003E16DE" w:rsidRDefault="003E16DE" w:rsidP="003E16DE">
      <w:pPr>
        <w:spacing w:after="0" w:line="240" w:lineRule="auto"/>
        <w:ind w:firstLine="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-выполнение должностными лицами, сотрудниками администрации города Черепаново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3E16DE" w:rsidRPr="003E16DE" w:rsidRDefault="003E16DE" w:rsidP="003E16DE">
      <w:pPr>
        <w:spacing w:after="0" w:line="240" w:lineRule="auto"/>
        <w:ind w:firstLine="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 xml:space="preserve">- отсутствие обоснованных жалоб на действия (бездействие) должностных лиц, сотрудников администрации города </w:t>
      </w:r>
      <w:proofErr w:type="gramStart"/>
      <w:r w:rsidRPr="003E16DE">
        <w:rPr>
          <w:rFonts w:ascii="Times New Roman" w:eastAsia="Times New Roman" w:hAnsi="Times New Roman" w:cs="Times New Roman"/>
          <w:color w:val="000000"/>
          <w:sz w:val="26"/>
          <w:szCs w:val="26"/>
          <w:lang w:eastAsia="ru-RU"/>
        </w:rPr>
        <w:t>Черепаново  при</w:t>
      </w:r>
      <w:proofErr w:type="gramEnd"/>
      <w:r w:rsidRPr="003E16DE">
        <w:rPr>
          <w:rFonts w:ascii="Times New Roman" w:eastAsia="Times New Roman" w:hAnsi="Times New Roman" w:cs="Times New Roman"/>
          <w:color w:val="000000"/>
          <w:sz w:val="26"/>
          <w:szCs w:val="26"/>
          <w:lang w:eastAsia="ru-RU"/>
        </w:rPr>
        <w:t xml:space="preserve"> предоставлении муниципальной услуги.</w:t>
      </w:r>
    </w:p>
    <w:p w:rsidR="003E16DE" w:rsidRPr="003E16DE" w:rsidRDefault="003E16DE" w:rsidP="003E16DE">
      <w:pPr>
        <w:tabs>
          <w:tab w:val="num" w:pos="142"/>
        </w:tabs>
        <w:spacing w:after="0" w:line="240" w:lineRule="auto"/>
        <w:ind w:firstLine="851"/>
        <w:jc w:val="both"/>
        <w:rPr>
          <w:rFonts w:ascii="Times New Roman" w:eastAsia="Times New Roman" w:hAnsi="Times New Roman" w:cs="Times New Roman"/>
          <w:sz w:val="26"/>
          <w:szCs w:val="26"/>
          <w:lang w:eastAsia="ru-RU"/>
        </w:rPr>
      </w:pPr>
      <w:r w:rsidRPr="003E16DE">
        <w:rPr>
          <w:rFonts w:ascii="Times New Roman" w:eastAsia="Times New Roman" w:hAnsi="Times New Roman" w:cs="Times New Roman"/>
          <w:sz w:val="26"/>
          <w:szCs w:val="26"/>
          <w:lang w:eastAsia="ru-RU"/>
        </w:rPr>
        <w:t>2.15.2. Показатели доступности предоставления муниципальной услуги:</w:t>
      </w:r>
    </w:p>
    <w:p w:rsidR="003E16DE" w:rsidRPr="003E16DE" w:rsidRDefault="003E16DE" w:rsidP="003E16DE">
      <w:pPr>
        <w:tabs>
          <w:tab w:val="num" w:pos="2340"/>
        </w:tabs>
        <w:spacing w:after="0" w:line="240" w:lineRule="auto"/>
        <w:jc w:val="both"/>
        <w:rPr>
          <w:rFonts w:ascii="Times New Roman" w:eastAsia="Times New Roman" w:hAnsi="Times New Roman" w:cs="Times New Roman"/>
          <w:sz w:val="26"/>
          <w:szCs w:val="26"/>
          <w:lang w:eastAsia="ru-RU"/>
        </w:rPr>
      </w:pPr>
      <w:r w:rsidRPr="003E16DE">
        <w:rPr>
          <w:rFonts w:ascii="Times New Roman" w:eastAsia="Times New Roman" w:hAnsi="Times New Roman" w:cs="Times New Roman"/>
          <w:sz w:val="26"/>
          <w:szCs w:val="26"/>
          <w:lang w:eastAsia="ru-RU"/>
        </w:rPr>
        <w:t xml:space="preserve">           -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3E16DE" w:rsidRPr="003E16DE" w:rsidRDefault="003E16DE" w:rsidP="003E16DE">
      <w:pPr>
        <w:tabs>
          <w:tab w:val="num" w:pos="2340"/>
        </w:tabs>
        <w:spacing w:after="0" w:line="240" w:lineRule="auto"/>
        <w:ind w:firstLine="709"/>
        <w:jc w:val="both"/>
        <w:rPr>
          <w:rFonts w:ascii="Times New Roman" w:eastAsia="Times New Roman" w:hAnsi="Times New Roman" w:cs="Times New Roman"/>
          <w:sz w:val="26"/>
          <w:szCs w:val="26"/>
          <w:lang w:eastAsia="ru-RU"/>
        </w:rPr>
      </w:pPr>
      <w:r w:rsidRPr="003E16DE">
        <w:rPr>
          <w:rFonts w:ascii="Times New Roman" w:eastAsia="Times New Roman" w:hAnsi="Times New Roman" w:cs="Times New Roman"/>
          <w:sz w:val="26"/>
          <w:szCs w:val="26"/>
          <w:lang w:eastAsia="ru-RU"/>
        </w:rPr>
        <w:t xml:space="preserve">  - пешеходная доступность от остановок общественного транспорта до здания Администрации муниципального образования;</w:t>
      </w:r>
    </w:p>
    <w:p w:rsidR="003E16DE" w:rsidRPr="003E16DE" w:rsidRDefault="003E16DE" w:rsidP="003E16DE">
      <w:pPr>
        <w:tabs>
          <w:tab w:val="num" w:pos="2340"/>
        </w:tabs>
        <w:spacing w:after="0" w:line="240" w:lineRule="auto"/>
        <w:ind w:firstLine="709"/>
        <w:jc w:val="both"/>
        <w:rPr>
          <w:rFonts w:ascii="Times New Roman" w:eastAsia="Times New Roman" w:hAnsi="Times New Roman" w:cs="Times New Roman"/>
          <w:sz w:val="26"/>
          <w:szCs w:val="26"/>
          <w:lang w:eastAsia="ru-RU"/>
        </w:rPr>
      </w:pPr>
      <w:r w:rsidRPr="003E16DE">
        <w:rPr>
          <w:rFonts w:ascii="Times New Roman" w:eastAsia="Times New Roman" w:hAnsi="Times New Roman" w:cs="Times New Roman"/>
          <w:sz w:val="26"/>
          <w:szCs w:val="26"/>
          <w:lang w:eastAsia="ru-RU"/>
        </w:rPr>
        <w:t xml:space="preserve">  - количество взаимодействий заявителя с должностными лицами при предоставлении муниципальной услуги и их продолжительность;</w:t>
      </w:r>
    </w:p>
    <w:p w:rsidR="003E16DE" w:rsidRPr="003E16DE" w:rsidRDefault="003E16DE" w:rsidP="003E16DE">
      <w:pPr>
        <w:tabs>
          <w:tab w:val="num" w:pos="2340"/>
        </w:tabs>
        <w:spacing w:after="0" w:line="240" w:lineRule="auto"/>
        <w:ind w:firstLine="851"/>
        <w:jc w:val="both"/>
        <w:rPr>
          <w:rFonts w:ascii="Times New Roman" w:eastAsia="Times New Roman" w:hAnsi="Times New Roman" w:cs="Times New Roman"/>
          <w:sz w:val="26"/>
          <w:szCs w:val="26"/>
          <w:lang w:eastAsia="ru-RU"/>
        </w:rPr>
      </w:pPr>
      <w:r w:rsidRPr="003E16DE">
        <w:rPr>
          <w:rFonts w:ascii="Times New Roman" w:eastAsia="Times New Roman" w:hAnsi="Times New Roman" w:cs="Times New Roman"/>
          <w:sz w:val="26"/>
          <w:szCs w:val="26"/>
          <w:lang w:eastAsia="ru-RU"/>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3E16DE" w:rsidRPr="003E16DE" w:rsidRDefault="003E16DE" w:rsidP="003E16DE">
      <w:pPr>
        <w:tabs>
          <w:tab w:val="num" w:pos="2340"/>
        </w:tabs>
        <w:spacing w:after="0" w:line="240" w:lineRule="auto"/>
        <w:ind w:firstLine="426"/>
        <w:jc w:val="both"/>
        <w:rPr>
          <w:rFonts w:ascii="Times New Roman" w:eastAsia="Times New Roman" w:hAnsi="Times New Roman" w:cs="Times New Roman"/>
          <w:sz w:val="26"/>
          <w:szCs w:val="26"/>
          <w:lang w:eastAsia="ru-RU"/>
        </w:rPr>
      </w:pPr>
      <w:r w:rsidRPr="003E16DE">
        <w:rPr>
          <w:rFonts w:ascii="Times New Roman" w:eastAsia="Times New Roman" w:hAnsi="Times New Roman" w:cs="Times New Roman"/>
          <w:sz w:val="26"/>
          <w:szCs w:val="26"/>
          <w:lang w:eastAsia="ru-RU"/>
        </w:rPr>
        <w:t xml:space="preserve">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3E16DE" w:rsidRPr="003E16DE" w:rsidRDefault="003E16DE" w:rsidP="003E16DE">
      <w:pPr>
        <w:tabs>
          <w:tab w:val="num" w:pos="142"/>
        </w:tabs>
        <w:spacing w:after="0" w:line="240" w:lineRule="auto"/>
        <w:ind w:firstLine="709"/>
        <w:jc w:val="both"/>
        <w:rPr>
          <w:rFonts w:ascii="Times New Roman" w:eastAsia="Times New Roman" w:hAnsi="Times New Roman" w:cs="Times New Roman"/>
          <w:sz w:val="26"/>
          <w:szCs w:val="26"/>
          <w:lang w:eastAsia="ru-RU"/>
        </w:rPr>
      </w:pPr>
      <w:r w:rsidRPr="003E16DE">
        <w:rPr>
          <w:rFonts w:ascii="Times New Roman" w:eastAsia="Times New Roman" w:hAnsi="Times New Roman" w:cs="Times New Roman"/>
          <w:sz w:val="26"/>
          <w:szCs w:val="26"/>
          <w:lang w:eastAsia="ru-RU"/>
        </w:rPr>
        <w:lastRenderedPageBreak/>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3E16DE" w:rsidRPr="003E16DE" w:rsidRDefault="003E16DE" w:rsidP="003E16DE">
      <w:pPr>
        <w:tabs>
          <w:tab w:val="num" w:pos="142"/>
        </w:tabs>
        <w:spacing w:after="0" w:line="240" w:lineRule="auto"/>
        <w:ind w:firstLine="851"/>
        <w:jc w:val="both"/>
        <w:rPr>
          <w:rFonts w:ascii="Times New Roman" w:eastAsia="Times New Roman" w:hAnsi="Times New Roman" w:cs="Times New Roman"/>
          <w:sz w:val="26"/>
          <w:szCs w:val="26"/>
          <w:lang w:eastAsia="ru-RU"/>
        </w:rPr>
      </w:pPr>
      <w:r w:rsidRPr="003E16DE">
        <w:rPr>
          <w:rFonts w:ascii="Times New Roman" w:eastAsia="Times New Roman" w:hAnsi="Times New Roman" w:cs="Times New Roman"/>
          <w:sz w:val="26"/>
          <w:szCs w:val="26"/>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3E16DE" w:rsidRPr="003E16DE" w:rsidRDefault="003E16DE" w:rsidP="003E16DE">
      <w:pPr>
        <w:tabs>
          <w:tab w:val="num" w:pos="142"/>
        </w:tabs>
        <w:spacing w:after="0" w:line="240" w:lineRule="auto"/>
        <w:ind w:firstLine="851"/>
        <w:jc w:val="both"/>
        <w:rPr>
          <w:rFonts w:ascii="Times New Roman" w:eastAsia="Times New Roman" w:hAnsi="Times New Roman" w:cs="Times New Roman"/>
          <w:sz w:val="26"/>
          <w:szCs w:val="26"/>
          <w:lang w:eastAsia="ru-RU"/>
        </w:rPr>
      </w:pPr>
      <w:r w:rsidRPr="003E16DE">
        <w:rPr>
          <w:rFonts w:ascii="Times New Roman" w:eastAsia="Times New Roman" w:hAnsi="Times New Roman" w:cs="Times New Roman"/>
          <w:sz w:val="26"/>
          <w:szCs w:val="26"/>
          <w:lang w:eastAsia="ru-RU"/>
        </w:rPr>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3E16DE" w:rsidRPr="003E16DE" w:rsidRDefault="003E16DE" w:rsidP="003E16DE">
      <w:pPr>
        <w:tabs>
          <w:tab w:val="num" w:pos="142"/>
        </w:tabs>
        <w:spacing w:after="0" w:line="240" w:lineRule="auto"/>
        <w:ind w:firstLine="851"/>
        <w:jc w:val="both"/>
        <w:rPr>
          <w:rFonts w:ascii="Times New Roman" w:eastAsia="Times New Roman" w:hAnsi="Times New Roman" w:cs="Times New Roman"/>
          <w:sz w:val="26"/>
          <w:szCs w:val="26"/>
          <w:lang w:eastAsia="ru-RU"/>
        </w:rPr>
      </w:pPr>
      <w:r w:rsidRPr="003E16DE">
        <w:rPr>
          <w:rFonts w:ascii="Times New Roman" w:eastAsia="Times New Roman" w:hAnsi="Times New Roman" w:cs="Times New Roman"/>
          <w:sz w:val="26"/>
          <w:szCs w:val="26"/>
          <w:lang w:eastAsia="ru-RU"/>
        </w:rPr>
        <w:t>- оказание работниками   помощи инвалидам в преодолении барьеров, мешающих получению ими услуг наравне с другими лицами;</w:t>
      </w:r>
    </w:p>
    <w:p w:rsidR="003E16DE" w:rsidRPr="003E16DE" w:rsidRDefault="003E16DE" w:rsidP="003E16DE">
      <w:pPr>
        <w:tabs>
          <w:tab w:val="num" w:pos="142"/>
        </w:tabs>
        <w:spacing w:after="0" w:line="240" w:lineRule="auto"/>
        <w:ind w:firstLine="851"/>
        <w:jc w:val="both"/>
        <w:rPr>
          <w:rFonts w:ascii="Times New Roman" w:eastAsia="Times New Roman" w:hAnsi="Times New Roman" w:cs="Times New Roman"/>
          <w:sz w:val="26"/>
          <w:szCs w:val="26"/>
          <w:lang w:eastAsia="ru-RU"/>
        </w:rPr>
      </w:pPr>
      <w:r w:rsidRPr="003E16DE">
        <w:rPr>
          <w:rFonts w:ascii="Times New Roman" w:eastAsia="Times New Roman" w:hAnsi="Times New Roman" w:cs="Times New Roman"/>
          <w:sz w:val="26"/>
          <w:szCs w:val="26"/>
          <w:lang w:eastAsia="ru-RU"/>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3E16DE" w:rsidRPr="003E16DE" w:rsidRDefault="003E16DE" w:rsidP="003E16DE">
      <w:pPr>
        <w:tabs>
          <w:tab w:val="num" w:pos="142"/>
        </w:tabs>
        <w:spacing w:after="0" w:line="240" w:lineRule="auto"/>
        <w:ind w:firstLine="851"/>
        <w:jc w:val="both"/>
        <w:rPr>
          <w:rFonts w:ascii="Times New Roman" w:eastAsia="Times New Roman" w:hAnsi="Times New Roman" w:cs="Times New Roman"/>
          <w:sz w:val="26"/>
          <w:szCs w:val="26"/>
          <w:lang w:eastAsia="ru-RU"/>
        </w:rPr>
      </w:pPr>
      <w:r w:rsidRPr="003E16DE">
        <w:rPr>
          <w:rFonts w:ascii="Times New Roman" w:eastAsia="Times New Roman" w:hAnsi="Times New Roman" w:cs="Times New Roman"/>
          <w:sz w:val="26"/>
          <w:szCs w:val="26"/>
          <w:lang w:eastAsia="ru-RU"/>
        </w:rPr>
        <w:t>- размещение присутственных мест на нижних этажах зданий (строений) для удобства заявителей;</w:t>
      </w:r>
    </w:p>
    <w:p w:rsidR="003E16DE" w:rsidRPr="003E16DE" w:rsidRDefault="003E16DE" w:rsidP="003E16DE">
      <w:pPr>
        <w:tabs>
          <w:tab w:val="num" w:pos="142"/>
        </w:tabs>
        <w:spacing w:after="0" w:line="240" w:lineRule="auto"/>
        <w:ind w:firstLine="851"/>
        <w:jc w:val="both"/>
        <w:rPr>
          <w:rFonts w:ascii="Times New Roman" w:eastAsia="Times New Roman" w:hAnsi="Times New Roman" w:cs="Times New Roman"/>
          <w:sz w:val="26"/>
          <w:szCs w:val="26"/>
          <w:lang w:eastAsia="ru-RU"/>
        </w:rPr>
      </w:pPr>
      <w:r w:rsidRPr="003E16DE">
        <w:rPr>
          <w:rFonts w:ascii="Times New Roman" w:eastAsia="Times New Roman" w:hAnsi="Times New Roman" w:cs="Times New Roman"/>
          <w:sz w:val="26"/>
          <w:szCs w:val="26"/>
          <w:lang w:eastAsia="ru-RU"/>
        </w:rPr>
        <w:t xml:space="preserve"> -выделение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3E16DE" w:rsidRPr="003E16DE" w:rsidRDefault="003E16DE" w:rsidP="003E16DE">
      <w:pPr>
        <w:tabs>
          <w:tab w:val="num" w:pos="142"/>
        </w:tabs>
        <w:spacing w:after="0" w:line="240" w:lineRule="auto"/>
        <w:ind w:firstLine="851"/>
        <w:jc w:val="both"/>
        <w:rPr>
          <w:rFonts w:ascii="Times New Roman" w:eastAsia="Times New Roman" w:hAnsi="Times New Roman" w:cs="Times New Roman"/>
          <w:sz w:val="26"/>
          <w:szCs w:val="26"/>
          <w:lang w:eastAsia="ru-RU"/>
        </w:rPr>
      </w:pPr>
      <w:r w:rsidRPr="003E16DE">
        <w:rPr>
          <w:rFonts w:ascii="Times New Roman" w:eastAsia="Times New Roman" w:hAnsi="Times New Roman" w:cs="Times New Roman"/>
          <w:sz w:val="26"/>
          <w:szCs w:val="26"/>
          <w:lang w:eastAsia="ru-RU"/>
        </w:rPr>
        <w:t xml:space="preserve">2.16. В случае предоставления муниципальной услуги в многофункциональном центре предоставления государственных и муниципальных услуг заявить предоставляет заявление и </w:t>
      </w:r>
      <w:proofErr w:type="gramStart"/>
      <w:r w:rsidRPr="003E16DE">
        <w:rPr>
          <w:rFonts w:ascii="Times New Roman" w:eastAsia="Times New Roman" w:hAnsi="Times New Roman" w:cs="Times New Roman"/>
          <w:sz w:val="26"/>
          <w:szCs w:val="26"/>
          <w:lang w:eastAsia="ru-RU"/>
        </w:rPr>
        <w:t>необходимые  для</w:t>
      </w:r>
      <w:proofErr w:type="gramEnd"/>
      <w:r w:rsidRPr="003E16DE">
        <w:rPr>
          <w:rFonts w:ascii="Times New Roman" w:eastAsia="Times New Roman" w:hAnsi="Times New Roman" w:cs="Times New Roman"/>
          <w:sz w:val="26"/>
          <w:szCs w:val="26"/>
          <w:lang w:eastAsia="ru-RU"/>
        </w:rPr>
        <w:t xml:space="preserve">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 </w:t>
      </w:r>
    </w:p>
    <w:p w:rsidR="003E16DE" w:rsidRPr="003E16DE" w:rsidRDefault="003E16DE" w:rsidP="003E16DE">
      <w:pPr>
        <w:spacing w:after="0" w:line="240" w:lineRule="auto"/>
        <w:ind w:left="360"/>
        <w:jc w:val="both"/>
        <w:rPr>
          <w:rFonts w:ascii="Times New Roman" w:eastAsia="Times New Roman" w:hAnsi="Times New Roman" w:cs="Times New Roman"/>
          <w:color w:val="000000"/>
          <w:sz w:val="26"/>
          <w:szCs w:val="26"/>
          <w:lang w:eastAsia="ru-RU"/>
        </w:rPr>
      </w:pPr>
    </w:p>
    <w:p w:rsidR="003E16DE" w:rsidRPr="003E16DE" w:rsidRDefault="003E16DE" w:rsidP="003E16DE">
      <w:pPr>
        <w:numPr>
          <w:ilvl w:val="0"/>
          <w:numId w:val="5"/>
        </w:numPr>
        <w:spacing w:after="0" w:line="240" w:lineRule="auto"/>
        <w:jc w:val="center"/>
        <w:rPr>
          <w:rFonts w:ascii="Times New Roman" w:eastAsia="Times New Roman" w:hAnsi="Times New Roman" w:cs="Times New Roman"/>
          <w:b/>
          <w:color w:val="000000"/>
          <w:sz w:val="26"/>
          <w:szCs w:val="26"/>
          <w:lang w:eastAsia="ru-RU"/>
        </w:rPr>
      </w:pPr>
      <w:r w:rsidRPr="003E16DE">
        <w:rPr>
          <w:rFonts w:ascii="Times New Roman" w:eastAsia="Times New Roman" w:hAnsi="Times New Roman" w:cs="Times New Roman"/>
          <w:b/>
          <w:color w:val="000000"/>
          <w:sz w:val="26"/>
          <w:szCs w:val="26"/>
          <w:lang w:eastAsia="ru-RU"/>
        </w:rPr>
        <w:t>Административные процедуры предоставления муниципальной услуги</w:t>
      </w:r>
    </w:p>
    <w:p w:rsidR="003E16DE" w:rsidRPr="003E16DE" w:rsidRDefault="003E16DE" w:rsidP="003E16DE">
      <w:pPr>
        <w:spacing w:after="0" w:line="240" w:lineRule="auto"/>
        <w:ind w:left="450"/>
        <w:rPr>
          <w:rFonts w:ascii="Times New Roman" w:eastAsia="Times New Roman" w:hAnsi="Times New Roman" w:cs="Times New Roman"/>
          <w:b/>
          <w:color w:val="000000"/>
          <w:sz w:val="26"/>
          <w:szCs w:val="26"/>
          <w:lang w:eastAsia="ru-RU"/>
        </w:rPr>
      </w:pPr>
    </w:p>
    <w:p w:rsidR="003E16DE" w:rsidRPr="003E16DE" w:rsidRDefault="003E16DE" w:rsidP="003E16DE">
      <w:pPr>
        <w:spacing w:after="0" w:line="240" w:lineRule="auto"/>
        <w:ind w:firstLine="45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Предоставление муниципальной услуги состоит из следующей последовательности административных процедур:</w:t>
      </w:r>
    </w:p>
    <w:p w:rsidR="003E16DE" w:rsidRPr="003E16DE" w:rsidRDefault="003E16DE" w:rsidP="003E16DE">
      <w:pPr>
        <w:spacing w:after="0" w:line="240" w:lineRule="auto"/>
        <w:ind w:hanging="142"/>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 xml:space="preserve">- прием и регистрация заявления и документов, необходимых для               </w:t>
      </w:r>
    </w:p>
    <w:p w:rsidR="003E16DE" w:rsidRPr="003E16DE" w:rsidRDefault="003E16DE" w:rsidP="003E16DE">
      <w:pPr>
        <w:spacing w:after="0" w:line="240" w:lineRule="auto"/>
        <w:ind w:hanging="142"/>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предоставления муниципальной услуги;</w:t>
      </w:r>
    </w:p>
    <w:p w:rsidR="003E16DE" w:rsidRPr="003E16DE" w:rsidRDefault="003E16DE" w:rsidP="003E16DE">
      <w:pPr>
        <w:spacing w:after="0" w:line="240" w:lineRule="auto"/>
        <w:ind w:hanging="142"/>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 проверка сведений, представленных заявителем;</w:t>
      </w:r>
    </w:p>
    <w:p w:rsidR="003E16DE" w:rsidRPr="003E16DE" w:rsidRDefault="003E16DE" w:rsidP="003E16DE">
      <w:pPr>
        <w:spacing w:after="0" w:line="240" w:lineRule="auto"/>
        <w:ind w:hanging="142"/>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 принятие решения о предоставлении муниципальной услуги;</w:t>
      </w:r>
    </w:p>
    <w:p w:rsidR="003E16DE" w:rsidRPr="003E16DE" w:rsidRDefault="003E16DE" w:rsidP="003E16DE">
      <w:pPr>
        <w:spacing w:after="0" w:line="240" w:lineRule="auto"/>
        <w:ind w:hanging="142"/>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 выдача результата предоставления муниципальной услуги.</w:t>
      </w:r>
    </w:p>
    <w:p w:rsidR="003E16DE" w:rsidRPr="003E16DE" w:rsidRDefault="003E16DE" w:rsidP="003E16DE">
      <w:pPr>
        <w:spacing w:after="0" w:line="240" w:lineRule="auto"/>
        <w:ind w:hanging="142"/>
        <w:jc w:val="both"/>
        <w:rPr>
          <w:rFonts w:ascii="Times New Roman" w:eastAsia="Times New Roman" w:hAnsi="Times New Roman" w:cs="Times New Roman"/>
          <w:sz w:val="26"/>
          <w:szCs w:val="26"/>
          <w:lang w:eastAsia="ru-RU"/>
        </w:rPr>
      </w:pPr>
      <w:r w:rsidRPr="003E16DE">
        <w:rPr>
          <w:rFonts w:ascii="Times New Roman" w:eastAsia="Times New Roman" w:hAnsi="Times New Roman" w:cs="Times New Roman"/>
          <w:sz w:val="26"/>
          <w:szCs w:val="26"/>
          <w:lang w:eastAsia="ru-RU"/>
        </w:rPr>
        <w:t xml:space="preserve">          Блок-схема последовательности административных действий при                 </w:t>
      </w:r>
    </w:p>
    <w:p w:rsidR="003E16DE" w:rsidRPr="003E16DE" w:rsidRDefault="003E16DE" w:rsidP="003E16DE">
      <w:pPr>
        <w:spacing w:after="0" w:line="240" w:lineRule="auto"/>
        <w:jc w:val="both"/>
        <w:rPr>
          <w:rFonts w:ascii="Times New Roman" w:eastAsia="Times New Roman" w:hAnsi="Times New Roman" w:cs="Times New Roman"/>
          <w:sz w:val="26"/>
          <w:szCs w:val="26"/>
          <w:lang w:eastAsia="ru-RU"/>
        </w:rPr>
      </w:pPr>
      <w:r w:rsidRPr="003E16DE">
        <w:rPr>
          <w:rFonts w:ascii="Times New Roman" w:eastAsia="Times New Roman" w:hAnsi="Times New Roman" w:cs="Times New Roman"/>
          <w:sz w:val="26"/>
          <w:szCs w:val="26"/>
          <w:lang w:eastAsia="ru-RU"/>
        </w:rPr>
        <w:lastRenderedPageBreak/>
        <w:t>предоставлении муниципальной услуги приведена в приложении №1 к                настоящему административному регламенту.</w:t>
      </w:r>
    </w:p>
    <w:p w:rsidR="003E16DE" w:rsidRPr="003E16DE" w:rsidRDefault="003E16DE" w:rsidP="003E16DE">
      <w:pPr>
        <w:numPr>
          <w:ilvl w:val="2"/>
          <w:numId w:val="4"/>
        </w:numPr>
        <w:tabs>
          <w:tab w:val="left" w:pos="540"/>
        </w:tabs>
        <w:spacing w:after="0" w:line="240" w:lineRule="auto"/>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 xml:space="preserve">    Основанием для начала административной процедуры является        </w:t>
      </w:r>
    </w:p>
    <w:p w:rsidR="003E16DE" w:rsidRPr="003E16DE" w:rsidRDefault="003E16DE" w:rsidP="003E16DE">
      <w:pPr>
        <w:tabs>
          <w:tab w:val="left" w:pos="0"/>
        </w:tabs>
        <w:spacing w:after="0" w:line="240" w:lineRule="auto"/>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 xml:space="preserve">поступление заявления о предоставлении муниципальной услуги </w:t>
      </w:r>
      <w:proofErr w:type="gramStart"/>
      <w:r w:rsidRPr="003E16DE">
        <w:rPr>
          <w:rFonts w:ascii="Times New Roman" w:eastAsia="Times New Roman" w:hAnsi="Times New Roman" w:cs="Times New Roman"/>
          <w:color w:val="000000"/>
          <w:sz w:val="26"/>
          <w:szCs w:val="26"/>
          <w:lang w:eastAsia="ru-RU"/>
        </w:rPr>
        <w:t>и  документов</w:t>
      </w:r>
      <w:proofErr w:type="gramEnd"/>
      <w:r w:rsidRPr="003E16DE">
        <w:rPr>
          <w:rFonts w:ascii="Times New Roman" w:eastAsia="Times New Roman" w:hAnsi="Times New Roman" w:cs="Times New Roman"/>
          <w:color w:val="000000"/>
          <w:sz w:val="26"/>
          <w:szCs w:val="26"/>
          <w:lang w:eastAsia="ru-RU"/>
        </w:rPr>
        <w:t xml:space="preserve">, необходимых для предоставления муниципальной    услуги, предоставленных заявителем лично или через законного  представителя. </w:t>
      </w:r>
    </w:p>
    <w:p w:rsidR="003E16DE" w:rsidRPr="003E16DE" w:rsidRDefault="003E16DE" w:rsidP="003E16DE">
      <w:pPr>
        <w:tabs>
          <w:tab w:val="left" w:pos="0"/>
        </w:tabs>
        <w:spacing w:after="0" w:line="240" w:lineRule="auto"/>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ab/>
        <w:t xml:space="preserve">Прием заявления и документов, необходимых для предоставления муниципальной услуги, осуществляется специалистом администрации, </w:t>
      </w:r>
      <w:proofErr w:type="gramStart"/>
      <w:r w:rsidRPr="003E16DE">
        <w:rPr>
          <w:rFonts w:ascii="Times New Roman" w:eastAsia="Times New Roman" w:hAnsi="Times New Roman" w:cs="Times New Roman"/>
          <w:color w:val="000000"/>
          <w:sz w:val="26"/>
          <w:szCs w:val="26"/>
          <w:lang w:eastAsia="ru-RU"/>
        </w:rPr>
        <w:t>ответственным  за</w:t>
      </w:r>
      <w:proofErr w:type="gramEnd"/>
      <w:r w:rsidRPr="003E16DE">
        <w:rPr>
          <w:rFonts w:ascii="Times New Roman" w:eastAsia="Times New Roman" w:hAnsi="Times New Roman" w:cs="Times New Roman"/>
          <w:color w:val="000000"/>
          <w:sz w:val="26"/>
          <w:szCs w:val="26"/>
          <w:lang w:eastAsia="ru-RU"/>
        </w:rPr>
        <w:t xml:space="preserve"> прием и регистрацию документов.</w:t>
      </w:r>
    </w:p>
    <w:p w:rsidR="003E16DE" w:rsidRPr="003E16DE" w:rsidRDefault="003E16DE" w:rsidP="003E16DE">
      <w:pPr>
        <w:tabs>
          <w:tab w:val="left" w:pos="0"/>
        </w:tabs>
        <w:spacing w:after="0" w:line="240" w:lineRule="auto"/>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ab/>
        <w:t>Специалист администрации,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3E16DE" w:rsidRPr="003E16DE" w:rsidRDefault="003E16DE" w:rsidP="003E16DE">
      <w:pPr>
        <w:tabs>
          <w:tab w:val="left" w:pos="0"/>
        </w:tabs>
        <w:spacing w:after="0" w:line="240" w:lineRule="auto"/>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ab/>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3E16DE" w:rsidRPr="003E16DE" w:rsidRDefault="003E16DE" w:rsidP="003E16DE">
      <w:pPr>
        <w:tabs>
          <w:tab w:val="left" w:pos="0"/>
        </w:tabs>
        <w:spacing w:after="0" w:line="240" w:lineRule="auto"/>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ab/>
        <w:t>В случаях, указанных в пункте 2.8. настоящего административного регламента, представленные документы возвращаются лицу, их предоставившему,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w:t>
      </w:r>
    </w:p>
    <w:p w:rsidR="003E16DE" w:rsidRPr="003E16DE" w:rsidRDefault="003E16DE" w:rsidP="003E16DE">
      <w:pPr>
        <w:tabs>
          <w:tab w:val="left" w:pos="0"/>
        </w:tabs>
        <w:spacing w:after="0" w:line="240" w:lineRule="auto"/>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ab/>
        <w:t xml:space="preserve">В случае, если выявленные недостатки документов возможно устранить на месте, специалист администрации, ответственный за прием и регистрацию документов оказывает содействие заявителю или </w:t>
      </w:r>
      <w:proofErr w:type="spellStart"/>
      <w:r w:rsidRPr="003E16DE">
        <w:rPr>
          <w:rFonts w:ascii="Times New Roman" w:eastAsia="Times New Roman" w:hAnsi="Times New Roman" w:cs="Times New Roman"/>
          <w:color w:val="000000"/>
          <w:sz w:val="26"/>
          <w:szCs w:val="26"/>
          <w:lang w:eastAsia="ru-RU"/>
        </w:rPr>
        <w:t>ицу</w:t>
      </w:r>
      <w:proofErr w:type="spellEnd"/>
      <w:r w:rsidRPr="003E16DE">
        <w:rPr>
          <w:rFonts w:ascii="Times New Roman" w:eastAsia="Times New Roman" w:hAnsi="Times New Roman" w:cs="Times New Roman"/>
          <w:color w:val="000000"/>
          <w:sz w:val="26"/>
          <w:szCs w:val="26"/>
          <w:lang w:eastAsia="ru-RU"/>
        </w:rPr>
        <w:t xml:space="preserve">, </w:t>
      </w:r>
      <w:proofErr w:type="spellStart"/>
      <w:r w:rsidRPr="003E16DE">
        <w:rPr>
          <w:rFonts w:ascii="Times New Roman" w:eastAsia="Times New Roman" w:hAnsi="Times New Roman" w:cs="Times New Roman"/>
          <w:color w:val="000000"/>
          <w:sz w:val="26"/>
          <w:szCs w:val="26"/>
          <w:lang w:eastAsia="ru-RU"/>
        </w:rPr>
        <w:t>предоставшему</w:t>
      </w:r>
      <w:proofErr w:type="spellEnd"/>
      <w:r w:rsidRPr="003E16DE">
        <w:rPr>
          <w:rFonts w:ascii="Times New Roman" w:eastAsia="Times New Roman" w:hAnsi="Times New Roman" w:cs="Times New Roman"/>
          <w:color w:val="000000"/>
          <w:sz w:val="26"/>
          <w:szCs w:val="26"/>
          <w:lang w:eastAsia="ru-RU"/>
        </w:rPr>
        <w:t xml:space="preserve"> документы, в устранении данных недостатков.</w:t>
      </w:r>
    </w:p>
    <w:p w:rsidR="003E16DE" w:rsidRPr="003E16DE" w:rsidRDefault="003E16DE" w:rsidP="003E16DE">
      <w:pPr>
        <w:tabs>
          <w:tab w:val="left" w:pos="0"/>
        </w:tabs>
        <w:spacing w:after="0" w:line="240" w:lineRule="auto"/>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ab/>
        <w:t xml:space="preserve">Если представленные документы соответствуют требованиям законодательства и настоящего административного регламента, специалист администрации, ответственный за прием и регистрацию документов, регистрирует представленные </w:t>
      </w:r>
      <w:proofErr w:type="gramStart"/>
      <w:r w:rsidRPr="003E16DE">
        <w:rPr>
          <w:rFonts w:ascii="Times New Roman" w:eastAsia="Times New Roman" w:hAnsi="Times New Roman" w:cs="Times New Roman"/>
          <w:color w:val="000000"/>
          <w:sz w:val="26"/>
          <w:szCs w:val="26"/>
          <w:lang w:eastAsia="ru-RU"/>
        </w:rPr>
        <w:t>документы  в</w:t>
      </w:r>
      <w:proofErr w:type="gramEnd"/>
      <w:r w:rsidRPr="003E16DE">
        <w:rPr>
          <w:rFonts w:ascii="Times New Roman" w:eastAsia="Times New Roman" w:hAnsi="Times New Roman" w:cs="Times New Roman"/>
          <w:color w:val="000000"/>
          <w:sz w:val="26"/>
          <w:szCs w:val="26"/>
          <w:lang w:eastAsia="ru-RU"/>
        </w:rPr>
        <w:t xml:space="preserve"> журнале регистрации заявлений на предоставление муниципальной услуги и сообщает заявителю регистрационный номер заявления.</w:t>
      </w:r>
    </w:p>
    <w:p w:rsidR="003E16DE" w:rsidRPr="003E16DE" w:rsidRDefault="003E16DE" w:rsidP="003E16DE">
      <w:pPr>
        <w:tabs>
          <w:tab w:val="left" w:pos="0"/>
        </w:tabs>
        <w:spacing w:after="0" w:line="240" w:lineRule="auto"/>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ab/>
        <w:t>Максимальный срок совершения административный процедуры составляет 10 минут с момента представления заявителем документов.</w:t>
      </w:r>
    </w:p>
    <w:p w:rsidR="003E16DE" w:rsidRPr="003E16DE" w:rsidRDefault="003E16DE" w:rsidP="003E16DE">
      <w:pPr>
        <w:tabs>
          <w:tab w:val="left" w:pos="0"/>
        </w:tabs>
        <w:spacing w:after="0" w:line="240" w:lineRule="auto"/>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ab/>
        <w:t>Зарегистрированные документы передаются специалистом администрации, ответственным за прием и регистрацию документов, специалисту администрации, ответственному за предоставление муниципальной услуги в течение рабочего дня.</w:t>
      </w:r>
    </w:p>
    <w:p w:rsidR="003E16DE" w:rsidRPr="003E16DE" w:rsidRDefault="003E16DE" w:rsidP="003E16DE">
      <w:pPr>
        <w:numPr>
          <w:ilvl w:val="2"/>
          <w:numId w:val="4"/>
        </w:numPr>
        <w:tabs>
          <w:tab w:val="left" w:pos="540"/>
        </w:tabs>
        <w:spacing w:after="0" w:line="240" w:lineRule="auto"/>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Проверка сведений, представленных заявителем.</w:t>
      </w:r>
    </w:p>
    <w:p w:rsidR="003E16DE" w:rsidRPr="003E16DE" w:rsidRDefault="003E16DE" w:rsidP="003E16DE">
      <w:pPr>
        <w:tabs>
          <w:tab w:val="left" w:pos="0"/>
        </w:tabs>
        <w:spacing w:after="0" w:line="240" w:lineRule="auto"/>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ab/>
        <w:t xml:space="preserve">Основанием для начала исполнения административной   процедуры является поступление документов, </w:t>
      </w:r>
      <w:proofErr w:type="gramStart"/>
      <w:r w:rsidRPr="003E16DE">
        <w:rPr>
          <w:rFonts w:ascii="Times New Roman" w:eastAsia="Times New Roman" w:hAnsi="Times New Roman" w:cs="Times New Roman"/>
          <w:color w:val="000000"/>
          <w:sz w:val="26"/>
          <w:szCs w:val="26"/>
          <w:lang w:eastAsia="ru-RU"/>
        </w:rPr>
        <w:t>представленных  заявителем</w:t>
      </w:r>
      <w:proofErr w:type="gramEnd"/>
      <w:r w:rsidRPr="003E16DE">
        <w:rPr>
          <w:rFonts w:ascii="Times New Roman" w:eastAsia="Times New Roman" w:hAnsi="Times New Roman" w:cs="Times New Roman"/>
          <w:color w:val="000000"/>
          <w:sz w:val="26"/>
          <w:szCs w:val="26"/>
          <w:lang w:eastAsia="ru-RU"/>
        </w:rPr>
        <w:t>, специалисту, ответственному за предоставление   муниципальной услуги.</w:t>
      </w:r>
    </w:p>
    <w:p w:rsidR="003E16DE" w:rsidRPr="003E16DE" w:rsidRDefault="003E16DE" w:rsidP="003E16DE">
      <w:pPr>
        <w:tabs>
          <w:tab w:val="left" w:pos="540"/>
        </w:tabs>
        <w:spacing w:after="0" w:line="240" w:lineRule="auto"/>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ab/>
        <w:t>Специалист, ответственный за предоставление муниципальной услуги, проверяет представленные документы с</w:t>
      </w:r>
      <w:r>
        <w:rPr>
          <w:rFonts w:ascii="Times New Roman" w:eastAsia="Times New Roman" w:hAnsi="Times New Roman" w:cs="Times New Roman"/>
          <w:color w:val="000000"/>
          <w:sz w:val="26"/>
          <w:szCs w:val="26"/>
          <w:lang w:eastAsia="ru-RU"/>
        </w:rPr>
        <w:t xml:space="preserve"> </w:t>
      </w:r>
      <w:r w:rsidRPr="003E16DE">
        <w:rPr>
          <w:rFonts w:ascii="Times New Roman" w:eastAsia="Times New Roman" w:hAnsi="Times New Roman" w:cs="Times New Roman"/>
          <w:color w:val="000000"/>
          <w:sz w:val="26"/>
          <w:szCs w:val="26"/>
          <w:lang w:eastAsia="ru-RU"/>
        </w:rPr>
        <w:t>целью установления права заявителя на получение муниципальной услуги.</w:t>
      </w:r>
    </w:p>
    <w:p w:rsidR="003E16DE" w:rsidRPr="003E16DE" w:rsidRDefault="003E16DE" w:rsidP="003E16DE">
      <w:pPr>
        <w:spacing w:after="0" w:line="240" w:lineRule="auto"/>
        <w:ind w:firstLine="568"/>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 xml:space="preserve">В том случае, если имеются основания для отказа в предоставлении муниципальной услуги, предусмотренные п. 2.8, заявителю почтовой связью направляется уведомление об отказе в предоставлении муниципальной услуги </w:t>
      </w:r>
    </w:p>
    <w:p w:rsidR="003E16DE" w:rsidRPr="003E16DE" w:rsidRDefault="003E16DE" w:rsidP="003E16DE">
      <w:pPr>
        <w:numPr>
          <w:ilvl w:val="2"/>
          <w:numId w:val="4"/>
        </w:numPr>
        <w:tabs>
          <w:tab w:val="left" w:pos="540"/>
        </w:tabs>
        <w:spacing w:after="0" w:line="240" w:lineRule="auto"/>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lastRenderedPageBreak/>
        <w:t>Принятие решения о предоставлении справки об использовании (неиспользовании) права на приватизацию жилого помещения.</w:t>
      </w:r>
    </w:p>
    <w:p w:rsidR="003E16DE" w:rsidRPr="003E16DE" w:rsidRDefault="003E16DE" w:rsidP="003E16DE">
      <w:pPr>
        <w:tabs>
          <w:tab w:val="left" w:pos="540"/>
        </w:tabs>
        <w:spacing w:after="0" w:line="240" w:lineRule="auto"/>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ab/>
        <w:t>Основанием для начала исполнения административной процедуры является установленное обстоятельство отсутствия основания для отказа в предоставлении муниципальной услуги.</w:t>
      </w:r>
    </w:p>
    <w:p w:rsidR="003E16DE" w:rsidRPr="003E16DE" w:rsidRDefault="003E16DE" w:rsidP="003E16DE">
      <w:pPr>
        <w:tabs>
          <w:tab w:val="left" w:pos="540"/>
        </w:tabs>
        <w:spacing w:after="0" w:line="240" w:lineRule="auto"/>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ab/>
        <w:t>Специалистом, ответственным за предоставление муниципальной услуги, осуществляется проверка обстоятельства использования заявителем и членами его семьи права на приватизацию, по итогам которой осуществляется подготовка соответствующей справки.</w:t>
      </w:r>
    </w:p>
    <w:p w:rsidR="003E16DE" w:rsidRPr="003E16DE" w:rsidRDefault="003E16DE" w:rsidP="003E16DE">
      <w:pPr>
        <w:numPr>
          <w:ilvl w:val="2"/>
          <w:numId w:val="4"/>
        </w:numPr>
        <w:tabs>
          <w:tab w:val="left" w:pos="540"/>
        </w:tabs>
        <w:spacing w:after="0" w:line="240" w:lineRule="auto"/>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Выдача заявителю результата муниципальной услуги.</w:t>
      </w:r>
    </w:p>
    <w:p w:rsidR="003E16DE" w:rsidRPr="003E16DE" w:rsidRDefault="003E16DE" w:rsidP="003E16DE">
      <w:pPr>
        <w:tabs>
          <w:tab w:val="left" w:pos="540"/>
        </w:tabs>
        <w:spacing w:after="0" w:line="240" w:lineRule="auto"/>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ab/>
        <w:t xml:space="preserve">Специалистом, ответственным за предоставление муниципальной услуги, заявитель извещается почтовой связью о необходимости прибытия для получения справки об использовании (неиспользовании) права на приватизацию жилого помещения. </w:t>
      </w:r>
    </w:p>
    <w:p w:rsidR="003E16DE" w:rsidRPr="003E16DE" w:rsidRDefault="003E16DE" w:rsidP="003E16DE">
      <w:pPr>
        <w:spacing w:after="0" w:line="240" w:lineRule="auto"/>
        <w:ind w:firstLine="450"/>
        <w:jc w:val="both"/>
        <w:rPr>
          <w:rFonts w:ascii="Times New Roman" w:eastAsia="Times New Roman" w:hAnsi="Times New Roman" w:cs="Times New Roman"/>
          <w:sz w:val="26"/>
          <w:szCs w:val="26"/>
          <w:lang w:eastAsia="ru-RU"/>
        </w:rPr>
      </w:pPr>
      <w:r w:rsidRPr="003E16DE">
        <w:rPr>
          <w:rFonts w:ascii="Times New Roman" w:eastAsia="Times New Roman" w:hAnsi="Times New Roman" w:cs="Times New Roman"/>
          <w:sz w:val="26"/>
          <w:szCs w:val="26"/>
          <w:lang w:eastAsia="ru-RU"/>
        </w:rPr>
        <w:t>Блок-схема последовательности административных действий при предоставлении муниципальной услуги приведена в приложении № 1 к настоящему административному регламенту</w:t>
      </w:r>
    </w:p>
    <w:p w:rsidR="003E16DE" w:rsidRPr="003E16DE" w:rsidRDefault="003E16DE" w:rsidP="003E16DE">
      <w:pPr>
        <w:spacing w:after="0" w:line="240" w:lineRule="auto"/>
        <w:jc w:val="both"/>
        <w:rPr>
          <w:rFonts w:ascii="Times New Roman" w:eastAsia="Times New Roman" w:hAnsi="Times New Roman" w:cs="Times New Roman"/>
          <w:sz w:val="26"/>
          <w:szCs w:val="26"/>
          <w:lang w:eastAsia="ru-RU"/>
        </w:rPr>
      </w:pPr>
    </w:p>
    <w:p w:rsidR="003E16DE" w:rsidRPr="003E16DE" w:rsidRDefault="003E16DE" w:rsidP="003E16DE">
      <w:pPr>
        <w:numPr>
          <w:ilvl w:val="0"/>
          <w:numId w:val="4"/>
        </w:numPr>
        <w:spacing w:after="0" w:line="240" w:lineRule="auto"/>
        <w:jc w:val="center"/>
        <w:rPr>
          <w:rFonts w:ascii="Times New Roman" w:eastAsia="Times New Roman" w:hAnsi="Times New Roman" w:cs="Times New Roman"/>
          <w:b/>
          <w:color w:val="000000"/>
          <w:sz w:val="26"/>
          <w:szCs w:val="26"/>
          <w:lang w:eastAsia="ru-RU"/>
        </w:rPr>
      </w:pPr>
      <w:r w:rsidRPr="003E16DE">
        <w:rPr>
          <w:rFonts w:ascii="Times New Roman" w:eastAsia="Times New Roman" w:hAnsi="Times New Roman" w:cs="Times New Roman"/>
          <w:b/>
          <w:color w:val="000000"/>
          <w:sz w:val="26"/>
          <w:szCs w:val="26"/>
          <w:lang w:eastAsia="ru-RU"/>
        </w:rPr>
        <w:t>Формы контроля за исполнением регламента</w:t>
      </w:r>
    </w:p>
    <w:p w:rsidR="003E16DE" w:rsidRPr="003E16DE" w:rsidRDefault="003E16DE" w:rsidP="003E16DE">
      <w:pPr>
        <w:spacing w:after="0" w:line="240" w:lineRule="auto"/>
        <w:ind w:left="450"/>
        <w:rPr>
          <w:rFonts w:ascii="Times New Roman" w:eastAsia="Times New Roman" w:hAnsi="Times New Roman" w:cs="Times New Roman"/>
          <w:b/>
          <w:color w:val="000000"/>
          <w:sz w:val="26"/>
          <w:szCs w:val="26"/>
          <w:lang w:eastAsia="ru-RU"/>
        </w:rPr>
      </w:pPr>
    </w:p>
    <w:p w:rsidR="003E16DE" w:rsidRPr="003E16DE" w:rsidRDefault="003E16DE" w:rsidP="003E16DE">
      <w:pPr>
        <w:spacing w:after="0" w:line="240" w:lineRule="auto"/>
        <w:ind w:firstLine="45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4.</w:t>
      </w:r>
      <w:proofErr w:type="gramStart"/>
      <w:r w:rsidRPr="003E16DE">
        <w:rPr>
          <w:rFonts w:ascii="Times New Roman" w:eastAsia="Times New Roman" w:hAnsi="Times New Roman" w:cs="Times New Roman"/>
          <w:color w:val="000000"/>
          <w:sz w:val="26"/>
          <w:szCs w:val="26"/>
          <w:lang w:eastAsia="ru-RU"/>
        </w:rPr>
        <w:t>1.Текущий</w:t>
      </w:r>
      <w:proofErr w:type="gramEnd"/>
      <w:r w:rsidRPr="003E16DE">
        <w:rPr>
          <w:rFonts w:ascii="Times New Roman" w:eastAsia="Times New Roman" w:hAnsi="Times New Roman" w:cs="Times New Roman"/>
          <w:color w:val="000000"/>
          <w:sz w:val="26"/>
          <w:szCs w:val="26"/>
          <w:lang w:eastAsia="ru-RU"/>
        </w:rPr>
        <w:t xml:space="preserve"> контроль за соблюдением и исполнением сотрудниками </w:t>
      </w:r>
    </w:p>
    <w:p w:rsidR="003E16DE" w:rsidRPr="003E16DE" w:rsidRDefault="003E16DE" w:rsidP="003E16DE">
      <w:pPr>
        <w:spacing w:after="0" w:line="240" w:lineRule="auto"/>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города Черепаново Черепановского района Новосибирской области.</w:t>
      </w:r>
    </w:p>
    <w:p w:rsidR="003E16DE" w:rsidRPr="003E16DE" w:rsidRDefault="003E16DE" w:rsidP="003E16DE">
      <w:pPr>
        <w:spacing w:after="0" w:line="240" w:lineRule="auto"/>
        <w:ind w:firstLine="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4.</w:t>
      </w:r>
      <w:proofErr w:type="gramStart"/>
      <w:r w:rsidRPr="003E16DE">
        <w:rPr>
          <w:rFonts w:ascii="Times New Roman" w:eastAsia="Times New Roman" w:hAnsi="Times New Roman" w:cs="Times New Roman"/>
          <w:color w:val="000000"/>
          <w:sz w:val="26"/>
          <w:szCs w:val="26"/>
          <w:lang w:eastAsia="ru-RU"/>
        </w:rPr>
        <w:t>2.Текущий</w:t>
      </w:r>
      <w:proofErr w:type="gramEnd"/>
      <w:r w:rsidRPr="003E16DE">
        <w:rPr>
          <w:rFonts w:ascii="Times New Roman" w:eastAsia="Times New Roman" w:hAnsi="Times New Roman" w:cs="Times New Roman"/>
          <w:color w:val="000000"/>
          <w:sz w:val="26"/>
          <w:szCs w:val="26"/>
          <w:lang w:eastAsia="ru-RU"/>
        </w:rPr>
        <w:t xml:space="preserve">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города Черепаново Черепановского района Новосибирской области.</w:t>
      </w:r>
    </w:p>
    <w:p w:rsidR="003E16DE" w:rsidRPr="003E16DE" w:rsidRDefault="003E16DE" w:rsidP="003E16DE">
      <w:pPr>
        <w:spacing w:after="0" w:line="240" w:lineRule="auto"/>
        <w:ind w:firstLine="72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4.</w:t>
      </w:r>
      <w:proofErr w:type="gramStart"/>
      <w:r w:rsidRPr="003E16DE">
        <w:rPr>
          <w:rFonts w:ascii="Times New Roman" w:eastAsia="Times New Roman" w:hAnsi="Times New Roman" w:cs="Times New Roman"/>
          <w:color w:val="000000"/>
          <w:sz w:val="26"/>
          <w:szCs w:val="26"/>
          <w:lang w:eastAsia="ru-RU"/>
        </w:rPr>
        <w:t>3.Ответственность</w:t>
      </w:r>
      <w:proofErr w:type="gramEnd"/>
      <w:r w:rsidRPr="003E16DE">
        <w:rPr>
          <w:rFonts w:ascii="Times New Roman" w:eastAsia="Times New Roman" w:hAnsi="Times New Roman" w:cs="Times New Roman"/>
          <w:color w:val="000000"/>
          <w:sz w:val="26"/>
          <w:szCs w:val="26"/>
          <w:lang w:eastAsia="ru-RU"/>
        </w:rPr>
        <w:t xml:space="preserve"> за предоставление муниципальной услуги возлагается на начальника отдела имущества и земельных отношений  администрации города Черепаново Черепановского района Новосибирской области, который непосредственно принимает решение по вопросам предоставления муниципальной услуги.</w:t>
      </w:r>
    </w:p>
    <w:p w:rsidR="003E16DE" w:rsidRPr="003E16DE" w:rsidRDefault="003E16DE" w:rsidP="003E16DE">
      <w:pPr>
        <w:spacing w:after="0" w:line="240" w:lineRule="auto"/>
        <w:ind w:firstLine="450"/>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4.</w:t>
      </w:r>
      <w:proofErr w:type="gramStart"/>
      <w:r w:rsidRPr="003E16DE">
        <w:rPr>
          <w:rFonts w:ascii="Times New Roman" w:eastAsia="Times New Roman" w:hAnsi="Times New Roman" w:cs="Times New Roman"/>
          <w:color w:val="000000"/>
          <w:sz w:val="26"/>
          <w:szCs w:val="26"/>
          <w:lang w:eastAsia="ru-RU"/>
        </w:rPr>
        <w:t>4.Ответственность</w:t>
      </w:r>
      <w:proofErr w:type="gramEnd"/>
      <w:r w:rsidRPr="003E16DE">
        <w:rPr>
          <w:rFonts w:ascii="Times New Roman" w:eastAsia="Times New Roman" w:hAnsi="Times New Roman" w:cs="Times New Roman"/>
          <w:color w:val="000000"/>
          <w:sz w:val="26"/>
          <w:szCs w:val="26"/>
          <w:lang w:eastAsia="ru-RU"/>
        </w:rPr>
        <w:t xml:space="preserve"> за неисполнение, ненадлежащее исполнение возложенных обязанностей по предоставлению муниципальной услуги возлагается на сотрудников администрации города Черепаново Черепановского района Новосибирской области в соответствии с Федеральным законом от 02.03.2007 N 24-ФЗ «О муниципальной службе в Российской Федерации» и Федеральным законом от 25 декабря 2008 года № 273-ФЗ «О противодействии коррупции».</w:t>
      </w:r>
    </w:p>
    <w:p w:rsidR="003E16DE" w:rsidRPr="003E16DE" w:rsidRDefault="003E16DE" w:rsidP="003E16DE">
      <w:pPr>
        <w:spacing w:after="0" w:line="240" w:lineRule="auto"/>
        <w:ind w:firstLine="709"/>
        <w:jc w:val="both"/>
        <w:rPr>
          <w:rFonts w:ascii="Times New Roman" w:eastAsia="Times New Roman" w:hAnsi="Times New Roman" w:cs="Times New Roman"/>
          <w:color w:val="000000"/>
          <w:sz w:val="26"/>
          <w:szCs w:val="26"/>
          <w:lang w:eastAsia="ru-RU"/>
        </w:rPr>
      </w:pPr>
    </w:p>
    <w:p w:rsidR="003E16DE" w:rsidRPr="003E16DE" w:rsidRDefault="003E16DE" w:rsidP="003E16DE">
      <w:pPr>
        <w:widowControl w:val="0"/>
        <w:autoSpaceDE w:val="0"/>
        <w:autoSpaceDN w:val="0"/>
        <w:adjustRightInd w:val="0"/>
        <w:spacing w:after="0" w:line="240" w:lineRule="auto"/>
        <w:jc w:val="center"/>
        <w:outlineLvl w:val="0"/>
        <w:rPr>
          <w:rFonts w:ascii="Times New Roman" w:eastAsia="Times New Roman" w:hAnsi="Times New Roman" w:cs="Times New Roman"/>
          <w:b/>
          <w:sz w:val="26"/>
          <w:szCs w:val="26"/>
          <w:lang w:eastAsia="ru-RU"/>
        </w:rPr>
      </w:pPr>
      <w:r w:rsidRPr="003E16DE">
        <w:rPr>
          <w:rFonts w:ascii="Times New Roman" w:eastAsia="Times New Roman" w:hAnsi="Times New Roman" w:cs="Times New Roman"/>
          <w:b/>
          <w:sz w:val="26"/>
          <w:szCs w:val="26"/>
          <w:lang w:eastAsia="ru-RU"/>
        </w:rPr>
        <w:t>5. </w:t>
      </w:r>
      <w:r w:rsidRPr="003E16DE">
        <w:rPr>
          <w:rFonts w:ascii="Times New Roman" w:eastAsia="Times New Roman" w:hAnsi="Times New Roman" w:cs="Times New Roman"/>
          <w:b/>
          <w:bCs/>
          <w:color w:val="000000"/>
          <w:sz w:val="26"/>
          <w:szCs w:val="26"/>
          <w:lang w:eastAsia="ru-RU"/>
        </w:rPr>
        <w:t>Досудебный (внесудебный) порядок обжалования заявителем решений и действий (бездействия) органа, предоставляющего муниципальную услугу, МФЦ, организаций, указанных в части 1.1 статьи 16 Федерального закона </w:t>
      </w:r>
      <w:hyperlink r:id="rId8" w:tgtFrame="_blank" w:history="1">
        <w:r w:rsidRPr="003E16DE">
          <w:rPr>
            <w:rFonts w:ascii="Times New Roman" w:eastAsia="Times New Roman" w:hAnsi="Times New Roman" w:cs="Times New Roman"/>
            <w:b/>
            <w:bCs/>
            <w:color w:val="0000FF"/>
            <w:sz w:val="26"/>
            <w:szCs w:val="26"/>
            <w:lang w:eastAsia="ru-RU"/>
          </w:rPr>
          <w:t>от 27.07.2010 № 210-ФЗ</w:t>
        </w:r>
      </w:hyperlink>
      <w:r w:rsidRPr="003E16DE">
        <w:rPr>
          <w:rFonts w:ascii="Times New Roman" w:eastAsia="Times New Roman" w:hAnsi="Times New Roman" w:cs="Times New Roman"/>
          <w:b/>
          <w:bCs/>
          <w:color w:val="000000"/>
          <w:sz w:val="26"/>
          <w:szCs w:val="26"/>
          <w:lang w:eastAsia="ru-RU"/>
        </w:rPr>
        <w:t>, а также их должностных лиц, муниципальных служащих, работников</w:t>
      </w:r>
    </w:p>
    <w:p w:rsidR="003E16DE" w:rsidRPr="003E16DE" w:rsidRDefault="003E16DE" w:rsidP="003E16DE">
      <w:pPr>
        <w:widowControl w:val="0"/>
        <w:autoSpaceDE w:val="0"/>
        <w:autoSpaceDN w:val="0"/>
        <w:adjustRightInd w:val="0"/>
        <w:spacing w:after="0" w:line="240" w:lineRule="auto"/>
        <w:ind w:firstLine="539"/>
        <w:rPr>
          <w:rFonts w:ascii="Times New Roman" w:eastAsia="Times New Roman" w:hAnsi="Times New Roman" w:cs="Times New Roman"/>
          <w:sz w:val="26"/>
          <w:szCs w:val="26"/>
          <w:lang w:eastAsia="ru-RU"/>
        </w:rPr>
      </w:pPr>
    </w:p>
    <w:p w:rsidR="003E16DE" w:rsidRPr="003E16DE" w:rsidRDefault="003E16DE" w:rsidP="003E16DE">
      <w:pPr>
        <w:spacing w:after="0" w:line="240" w:lineRule="auto"/>
        <w:ind w:firstLine="567"/>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5.1. Заявители вправе обжаловать решения и действия (бездействие) администрации, МФЦ, организаций, указанных в части 1.1 статьи 16 Федерального закона </w:t>
      </w:r>
      <w:hyperlink r:id="rId9" w:tgtFrame="_blank" w:history="1">
        <w:r w:rsidRPr="003E16DE">
          <w:rPr>
            <w:rFonts w:ascii="Times New Roman" w:eastAsia="Times New Roman" w:hAnsi="Times New Roman" w:cs="Times New Roman"/>
            <w:color w:val="0000FF"/>
            <w:sz w:val="26"/>
            <w:szCs w:val="26"/>
            <w:lang w:eastAsia="ru-RU"/>
          </w:rPr>
          <w:t>от 27.07.2010 № 210-ФЗ</w:t>
        </w:r>
      </w:hyperlink>
      <w:r w:rsidRPr="003E16DE">
        <w:rPr>
          <w:rFonts w:ascii="Times New Roman" w:eastAsia="Times New Roman" w:hAnsi="Times New Roman" w:cs="Times New Roman"/>
          <w:color w:val="000000"/>
          <w:sz w:val="26"/>
          <w:szCs w:val="26"/>
          <w:lang w:eastAsia="ru-RU"/>
        </w:rPr>
        <w:t>, а также их должностных лиц, муниципальных служащих, работников в досудебном (внесудебном) порядке, в том числе в следующих случаях:</w:t>
      </w:r>
    </w:p>
    <w:p w:rsidR="003E16DE" w:rsidRPr="003E16DE" w:rsidRDefault="003E16DE" w:rsidP="003E16DE">
      <w:pPr>
        <w:spacing w:after="0" w:line="240" w:lineRule="auto"/>
        <w:ind w:firstLine="567"/>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1) нарушение срока регистрации запроса о предоставлении муниципальной услуги, запроса, указанного в пункте 1 статьи 15.1 Федерального закона </w:t>
      </w:r>
      <w:hyperlink r:id="rId10" w:tgtFrame="_blank" w:history="1">
        <w:r w:rsidRPr="003E16DE">
          <w:rPr>
            <w:rFonts w:ascii="Times New Roman" w:eastAsia="Times New Roman" w:hAnsi="Times New Roman" w:cs="Times New Roman"/>
            <w:color w:val="0000FF"/>
            <w:sz w:val="26"/>
            <w:szCs w:val="26"/>
            <w:lang w:eastAsia="ru-RU"/>
          </w:rPr>
          <w:t>от 27.07.2010 № 210-ФЗ</w:t>
        </w:r>
      </w:hyperlink>
      <w:r w:rsidRPr="003E16DE">
        <w:rPr>
          <w:rFonts w:ascii="Times New Roman" w:eastAsia="Times New Roman" w:hAnsi="Times New Roman" w:cs="Times New Roman"/>
          <w:color w:val="000000"/>
          <w:sz w:val="26"/>
          <w:szCs w:val="26"/>
          <w:lang w:eastAsia="ru-RU"/>
        </w:rPr>
        <w:t>;</w:t>
      </w:r>
    </w:p>
    <w:p w:rsidR="003E16DE" w:rsidRPr="003E16DE" w:rsidRDefault="003E16DE" w:rsidP="003E16DE">
      <w:pPr>
        <w:spacing w:after="0" w:line="240" w:lineRule="auto"/>
        <w:ind w:firstLine="567"/>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2) нарушение срока предоставления муниципальной услуги;</w:t>
      </w:r>
    </w:p>
    <w:p w:rsidR="003E16DE" w:rsidRPr="003E16DE" w:rsidRDefault="003E16DE" w:rsidP="003E16DE">
      <w:pPr>
        <w:spacing w:after="0" w:line="240" w:lineRule="auto"/>
        <w:ind w:firstLine="567"/>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3) требование у заявителя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E16DE" w:rsidRPr="003E16DE" w:rsidRDefault="003E16DE" w:rsidP="003E16DE">
      <w:pPr>
        <w:spacing w:after="0" w:line="240" w:lineRule="auto"/>
        <w:ind w:firstLine="567"/>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E16DE" w:rsidRPr="003E16DE" w:rsidRDefault="003E16DE" w:rsidP="003E16DE">
      <w:pPr>
        <w:spacing w:after="0" w:line="240" w:lineRule="auto"/>
        <w:ind w:firstLine="567"/>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E16DE" w:rsidRPr="003E16DE" w:rsidRDefault="003E16DE" w:rsidP="003E16DE">
      <w:pPr>
        <w:spacing w:after="0" w:line="240" w:lineRule="auto"/>
        <w:ind w:firstLine="567"/>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6) затребование с заявителя при предоставлении государственной 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E16DE" w:rsidRPr="003E16DE" w:rsidRDefault="003E16DE" w:rsidP="003E16DE">
      <w:pPr>
        <w:spacing w:after="0" w:line="240" w:lineRule="auto"/>
        <w:ind w:firstLine="567"/>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7) отказ администрации, должностного лица администрации, МФЦ, работника МФЦ, организации, осуществляющей функции по предоставлению муниципальной услуги, или ее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E16DE" w:rsidRPr="003E16DE" w:rsidRDefault="003E16DE" w:rsidP="003E16DE">
      <w:pPr>
        <w:spacing w:after="0" w:line="240" w:lineRule="auto"/>
        <w:ind w:firstLine="567"/>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8) нарушение срока или порядка выдачи документов по результатам предоставления муниципальной услуги;</w:t>
      </w:r>
    </w:p>
    <w:p w:rsidR="003E16DE" w:rsidRPr="003E16DE" w:rsidRDefault="003E16DE" w:rsidP="003E16DE">
      <w:pPr>
        <w:spacing w:after="0" w:line="240" w:lineRule="auto"/>
        <w:ind w:firstLine="567"/>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E16DE" w:rsidRPr="003E16DE" w:rsidRDefault="003E16DE" w:rsidP="003E16DE">
      <w:pPr>
        <w:spacing w:after="0" w:line="240" w:lineRule="auto"/>
        <w:ind w:firstLine="567"/>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hyperlink r:id="rId11" w:tgtFrame="_blank" w:history="1">
        <w:r w:rsidRPr="003E16DE">
          <w:rPr>
            <w:rFonts w:ascii="Times New Roman" w:eastAsia="Times New Roman" w:hAnsi="Times New Roman" w:cs="Times New Roman"/>
            <w:color w:val="0000FF"/>
            <w:sz w:val="26"/>
            <w:szCs w:val="26"/>
            <w:lang w:eastAsia="ru-RU"/>
          </w:rPr>
          <w:t>Федерального закона № 210-ФЗ</w:t>
        </w:r>
      </w:hyperlink>
      <w:r w:rsidRPr="003E16DE">
        <w:rPr>
          <w:rFonts w:ascii="Times New Roman" w:eastAsia="Times New Roman" w:hAnsi="Times New Roman" w:cs="Times New Roman"/>
          <w:color w:val="000000"/>
          <w:sz w:val="26"/>
          <w:szCs w:val="26"/>
          <w:lang w:eastAsia="ru-RU"/>
        </w:rPr>
        <w:t>.</w:t>
      </w:r>
    </w:p>
    <w:p w:rsidR="003E16DE" w:rsidRPr="003E16DE" w:rsidRDefault="003E16DE" w:rsidP="003E16DE">
      <w:pPr>
        <w:spacing w:after="0" w:line="240" w:lineRule="auto"/>
        <w:ind w:firstLine="567"/>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 xml:space="preserve">В случаях, указанных в подпунктах 2, 5, 7, 9 и 10 пункта 5.1 раздела 5 административного регламента досудебное (внесудебное) обжалование заявителем решений и действий (бездействия) МФЦ, работника МФЦ возможно </w:t>
      </w:r>
      <w:r w:rsidRPr="003E16DE">
        <w:rPr>
          <w:rFonts w:ascii="Times New Roman" w:eastAsia="Times New Roman" w:hAnsi="Times New Roman" w:cs="Times New Roman"/>
          <w:color w:val="000000"/>
          <w:sz w:val="26"/>
          <w:szCs w:val="26"/>
          <w:lang w:eastAsia="ru-RU"/>
        </w:rPr>
        <w:lastRenderedPageBreak/>
        <w:t>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hyperlink r:id="rId12" w:tgtFrame="_blank" w:history="1">
        <w:r w:rsidRPr="003E16DE">
          <w:rPr>
            <w:rFonts w:ascii="Times New Roman" w:eastAsia="Times New Roman" w:hAnsi="Times New Roman" w:cs="Times New Roman"/>
            <w:color w:val="0000FF"/>
            <w:sz w:val="26"/>
            <w:szCs w:val="26"/>
            <w:lang w:eastAsia="ru-RU"/>
          </w:rPr>
          <w:t>Федерального закона № 210-ФЗ</w:t>
        </w:r>
      </w:hyperlink>
      <w:r w:rsidRPr="003E16DE">
        <w:rPr>
          <w:rFonts w:ascii="Times New Roman" w:eastAsia="Times New Roman" w:hAnsi="Times New Roman" w:cs="Times New Roman"/>
          <w:color w:val="000000"/>
          <w:sz w:val="26"/>
          <w:szCs w:val="26"/>
          <w:lang w:eastAsia="ru-RU"/>
        </w:rPr>
        <w:t>.</w:t>
      </w:r>
    </w:p>
    <w:p w:rsidR="003E16DE" w:rsidRPr="003E16DE" w:rsidRDefault="003E16DE" w:rsidP="003E16DE">
      <w:pPr>
        <w:spacing w:after="0" w:line="240" w:lineRule="auto"/>
        <w:ind w:firstLine="567"/>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5.2. Жалоба на решения и действия (бездействие) администрации, должностного лица администрации, муниципального служащего, работника администрации, Главы города Черепаново Черепановского района Новосибирской области может быть направлена по почте, через МФЦ, с использованием информационно-телекоммуникационной сети «Интернет», официального сайта администрации, ЕПГУ, а также может быть принята при личном приеме заявителя.</w:t>
      </w:r>
    </w:p>
    <w:p w:rsidR="003E16DE" w:rsidRPr="003E16DE" w:rsidRDefault="003E16DE" w:rsidP="003E16DE">
      <w:pPr>
        <w:spacing w:after="0" w:line="240" w:lineRule="auto"/>
        <w:ind w:firstLine="567"/>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w:t>
      </w:r>
    </w:p>
    <w:p w:rsidR="003E16DE" w:rsidRPr="003E16DE" w:rsidRDefault="003E16DE" w:rsidP="003E16DE">
      <w:pPr>
        <w:spacing w:after="0" w:line="240" w:lineRule="auto"/>
        <w:ind w:firstLine="567"/>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Жалоба на решения и действия (бездействие) организаций, указанных в части 1.1 статьи 16 Федерального закона </w:t>
      </w:r>
      <w:hyperlink r:id="rId13" w:tgtFrame="_blank" w:history="1">
        <w:r w:rsidRPr="003E16DE">
          <w:rPr>
            <w:rFonts w:ascii="Times New Roman" w:eastAsia="Times New Roman" w:hAnsi="Times New Roman" w:cs="Times New Roman"/>
            <w:color w:val="0000FF"/>
            <w:sz w:val="26"/>
            <w:szCs w:val="26"/>
            <w:lang w:eastAsia="ru-RU"/>
          </w:rPr>
          <w:t>от 27.07.2010 № 210-ФЗ</w:t>
        </w:r>
      </w:hyperlink>
      <w:r w:rsidRPr="003E16DE">
        <w:rPr>
          <w:rFonts w:ascii="Times New Roman" w:eastAsia="Times New Roman" w:hAnsi="Times New Roman" w:cs="Times New Roman"/>
          <w:color w:val="000000"/>
          <w:sz w:val="26"/>
          <w:szCs w:val="26"/>
          <w:lang w:eastAsia="ru-RU"/>
        </w:rPr>
        <w:t>, а также их работников может быть направлена по почте, с использованием информационно-телекоммуникационной сети «Интернет», официального сайта этой организации, ЕПГУ, а также может быть принята при личном приеме заявителя.</w:t>
      </w:r>
    </w:p>
    <w:p w:rsidR="003E16DE" w:rsidRPr="003E16DE" w:rsidRDefault="003E16DE" w:rsidP="003E16DE">
      <w:pPr>
        <w:spacing w:after="0" w:line="240" w:lineRule="auto"/>
        <w:ind w:firstLine="567"/>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5.3. Жалобы на решения и действия (бездействие) администрации, должностных лиц администрации, муниципальных служащих и работников администрации подается Главе города Черепаново Черепановского района Новосибирской области. Жалоба на решение, принятое Главой города Черепаново Черепановского района Новосибирской области, рассматривается непосредственно Главой города Черепаново Черепановского района Новосибирской области.</w:t>
      </w:r>
    </w:p>
    <w:p w:rsidR="003E16DE" w:rsidRPr="003E16DE" w:rsidRDefault="003E16DE" w:rsidP="003E16DE">
      <w:pPr>
        <w:spacing w:after="0" w:line="240" w:lineRule="auto"/>
        <w:ind w:firstLine="567"/>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3E16DE" w:rsidRPr="003E16DE" w:rsidRDefault="003E16DE" w:rsidP="003E16DE">
      <w:pPr>
        <w:spacing w:after="0" w:line="240" w:lineRule="auto"/>
        <w:ind w:firstLine="567"/>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Жалобы на решения и действия (бездействие) организаций, указанных в части 1.1 статьи 16 Федерального закона </w:t>
      </w:r>
      <w:hyperlink r:id="rId14" w:tgtFrame="_blank" w:history="1">
        <w:r w:rsidRPr="003E16DE">
          <w:rPr>
            <w:rFonts w:ascii="Times New Roman" w:eastAsia="Times New Roman" w:hAnsi="Times New Roman" w:cs="Times New Roman"/>
            <w:color w:val="0000FF"/>
            <w:sz w:val="26"/>
            <w:szCs w:val="26"/>
            <w:lang w:eastAsia="ru-RU"/>
          </w:rPr>
          <w:t>от 27.07.2010 № 210-ФЗ</w:t>
        </w:r>
      </w:hyperlink>
      <w:r w:rsidRPr="003E16DE">
        <w:rPr>
          <w:rFonts w:ascii="Times New Roman" w:eastAsia="Times New Roman" w:hAnsi="Times New Roman" w:cs="Times New Roman"/>
          <w:color w:val="000000"/>
          <w:sz w:val="26"/>
          <w:szCs w:val="26"/>
          <w:lang w:eastAsia="ru-RU"/>
        </w:rPr>
        <w:t>, их работников подается в порядке, установленном Федеральным законом </w:t>
      </w:r>
      <w:hyperlink r:id="rId15" w:tgtFrame="_blank" w:history="1">
        <w:r w:rsidRPr="003E16DE">
          <w:rPr>
            <w:rFonts w:ascii="Times New Roman" w:eastAsia="Times New Roman" w:hAnsi="Times New Roman" w:cs="Times New Roman"/>
            <w:color w:val="0000FF"/>
            <w:sz w:val="26"/>
            <w:szCs w:val="26"/>
            <w:lang w:eastAsia="ru-RU"/>
          </w:rPr>
          <w:t>от 27.07.2010 № 210-ФЗ</w:t>
        </w:r>
      </w:hyperlink>
      <w:r w:rsidRPr="003E16DE">
        <w:rPr>
          <w:rFonts w:ascii="Times New Roman" w:eastAsia="Times New Roman" w:hAnsi="Times New Roman" w:cs="Times New Roman"/>
          <w:color w:val="000000"/>
          <w:sz w:val="26"/>
          <w:szCs w:val="26"/>
          <w:lang w:eastAsia="ru-RU"/>
        </w:rPr>
        <w:t>.</w:t>
      </w:r>
    </w:p>
    <w:p w:rsidR="003E16DE" w:rsidRPr="003E16DE" w:rsidRDefault="003E16DE" w:rsidP="003E16DE">
      <w:pPr>
        <w:spacing w:after="0" w:line="240" w:lineRule="auto"/>
        <w:ind w:firstLine="567"/>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 xml:space="preserve">Жалоба на решения и действия (бездействие) администрации, должностных лиц администрации, либо муниципальных служащих и работников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w:t>
      </w:r>
      <w:proofErr w:type="spellStart"/>
      <w:r w:rsidRPr="003E16DE">
        <w:rPr>
          <w:rFonts w:ascii="Times New Roman" w:eastAsia="Times New Roman" w:hAnsi="Times New Roman" w:cs="Times New Roman"/>
          <w:color w:val="000000"/>
          <w:sz w:val="26"/>
          <w:szCs w:val="26"/>
          <w:lang w:eastAsia="ru-RU"/>
        </w:rPr>
        <w:t>ГрК</w:t>
      </w:r>
      <w:proofErr w:type="spellEnd"/>
      <w:r w:rsidRPr="003E16DE">
        <w:rPr>
          <w:rFonts w:ascii="Times New Roman" w:eastAsia="Times New Roman" w:hAnsi="Times New Roman" w:cs="Times New Roman"/>
          <w:color w:val="000000"/>
          <w:sz w:val="26"/>
          <w:szCs w:val="26"/>
          <w:lang w:eastAsia="ru-RU"/>
        </w:rPr>
        <w:t xml:space="preserve"> РФ,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3E16DE" w:rsidRPr="003E16DE" w:rsidRDefault="003E16DE" w:rsidP="003E16DE">
      <w:pPr>
        <w:spacing w:after="0" w:line="240" w:lineRule="auto"/>
        <w:ind w:firstLine="567"/>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5.4. Жалоба должна содержать:</w:t>
      </w:r>
    </w:p>
    <w:p w:rsidR="003E16DE" w:rsidRPr="003E16DE" w:rsidRDefault="003E16DE" w:rsidP="003E16DE">
      <w:pPr>
        <w:spacing w:after="0" w:line="240" w:lineRule="auto"/>
        <w:ind w:firstLine="567"/>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w:t>
      </w:r>
      <w:r w:rsidRPr="003E16DE">
        <w:rPr>
          <w:rFonts w:ascii="Times New Roman" w:eastAsia="Times New Roman" w:hAnsi="Times New Roman" w:cs="Times New Roman"/>
          <w:color w:val="000000"/>
          <w:sz w:val="26"/>
          <w:szCs w:val="26"/>
          <w:lang w:eastAsia="ru-RU"/>
        </w:rPr>
        <w:lastRenderedPageBreak/>
        <w:t>муниципального служащего, либо работника органа, предоставляющего муниципальную услугу, МФЦ, его руководителя и (или) работника, организаций, предусмотренных частью 1.1 статьи 16 Федерального закона </w:t>
      </w:r>
      <w:hyperlink r:id="rId16" w:tgtFrame="_blank" w:history="1">
        <w:r w:rsidRPr="003E16DE">
          <w:rPr>
            <w:rFonts w:ascii="Times New Roman" w:eastAsia="Times New Roman" w:hAnsi="Times New Roman" w:cs="Times New Roman"/>
            <w:color w:val="0000FF"/>
            <w:sz w:val="26"/>
            <w:szCs w:val="26"/>
            <w:lang w:eastAsia="ru-RU"/>
          </w:rPr>
          <w:t>от 27.07.2010 № 210-ФЗ</w:t>
        </w:r>
      </w:hyperlink>
      <w:r w:rsidRPr="003E16DE">
        <w:rPr>
          <w:rFonts w:ascii="Times New Roman" w:eastAsia="Times New Roman" w:hAnsi="Times New Roman" w:cs="Times New Roman"/>
          <w:color w:val="000000"/>
          <w:sz w:val="26"/>
          <w:szCs w:val="26"/>
          <w:lang w:eastAsia="ru-RU"/>
        </w:rPr>
        <w:t>, их руководителей и (или) работников, решения и действия (бездействие) которых обжалуются;</w:t>
      </w:r>
    </w:p>
    <w:p w:rsidR="003E16DE" w:rsidRPr="003E16DE" w:rsidRDefault="003E16DE" w:rsidP="003E16DE">
      <w:pPr>
        <w:spacing w:after="0" w:line="240" w:lineRule="auto"/>
        <w:ind w:firstLine="567"/>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E16DE" w:rsidRPr="003E16DE" w:rsidRDefault="003E16DE" w:rsidP="003E16DE">
      <w:pPr>
        <w:spacing w:after="0" w:line="240" w:lineRule="auto"/>
        <w:ind w:firstLine="567"/>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либо работника органа, предоставляющего муниципальную услугу, МФЦ, работника МФЦ, организаций, предусмотренных частью 1.1 статьи 16 Федерального закона </w:t>
      </w:r>
      <w:hyperlink r:id="rId17" w:tgtFrame="_blank" w:history="1">
        <w:r w:rsidRPr="003E16DE">
          <w:rPr>
            <w:rFonts w:ascii="Times New Roman" w:eastAsia="Times New Roman" w:hAnsi="Times New Roman" w:cs="Times New Roman"/>
            <w:color w:val="0000FF"/>
            <w:sz w:val="26"/>
            <w:szCs w:val="26"/>
            <w:lang w:eastAsia="ru-RU"/>
          </w:rPr>
          <w:t>от 27.07.2010 № 210-ФЗ</w:t>
        </w:r>
      </w:hyperlink>
      <w:r w:rsidRPr="003E16DE">
        <w:rPr>
          <w:rFonts w:ascii="Times New Roman" w:eastAsia="Times New Roman" w:hAnsi="Times New Roman" w:cs="Times New Roman"/>
          <w:color w:val="000000"/>
          <w:sz w:val="26"/>
          <w:szCs w:val="26"/>
          <w:lang w:eastAsia="ru-RU"/>
        </w:rPr>
        <w:t>, их работников;</w:t>
      </w:r>
    </w:p>
    <w:p w:rsidR="003E16DE" w:rsidRPr="003E16DE" w:rsidRDefault="003E16DE" w:rsidP="003E16DE">
      <w:pPr>
        <w:spacing w:after="0" w:line="240" w:lineRule="auto"/>
        <w:ind w:firstLine="567"/>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w:t>
      </w:r>
      <w:hyperlink r:id="rId18" w:tgtFrame="_blank" w:history="1">
        <w:r w:rsidRPr="003E16DE">
          <w:rPr>
            <w:rFonts w:ascii="Times New Roman" w:eastAsia="Times New Roman" w:hAnsi="Times New Roman" w:cs="Times New Roman"/>
            <w:color w:val="0000FF"/>
            <w:sz w:val="26"/>
            <w:szCs w:val="26"/>
            <w:lang w:eastAsia="ru-RU"/>
          </w:rPr>
          <w:t>от 27.07.2010 № 210-ФЗ</w:t>
        </w:r>
      </w:hyperlink>
      <w:r w:rsidRPr="003E16DE">
        <w:rPr>
          <w:rFonts w:ascii="Times New Roman" w:eastAsia="Times New Roman" w:hAnsi="Times New Roman" w:cs="Times New Roman"/>
          <w:color w:val="000000"/>
          <w:sz w:val="26"/>
          <w:szCs w:val="26"/>
          <w:lang w:eastAsia="ru-RU"/>
        </w:rPr>
        <w:t>, их работников. Заявителем могут быть представлены документы (при наличии), подтверждающие доводы заявителя, либо их копии.</w:t>
      </w:r>
    </w:p>
    <w:p w:rsidR="003E16DE" w:rsidRPr="003E16DE" w:rsidRDefault="003E16DE" w:rsidP="003E16DE">
      <w:pPr>
        <w:spacing w:after="0" w:line="240" w:lineRule="auto"/>
        <w:ind w:firstLine="567"/>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Заявитель имеет право на получение информации и документов, необходимых для обоснования и рассмотрения жалобы.</w:t>
      </w:r>
    </w:p>
    <w:p w:rsidR="003E16DE" w:rsidRPr="003E16DE" w:rsidRDefault="003E16DE" w:rsidP="003E16DE">
      <w:pPr>
        <w:spacing w:after="0" w:line="240" w:lineRule="auto"/>
        <w:ind w:firstLine="567"/>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Для получения информации о порядке подачи и рассмотрения жалобы заявитель по своему усмотрению вправе обратиться в устной или в письменной форме лично, либо почтовым отправлением, либо в электронной форме, в том числе через ЕПГУ.</w:t>
      </w:r>
    </w:p>
    <w:p w:rsidR="003E16DE" w:rsidRPr="003E16DE" w:rsidRDefault="003E16DE" w:rsidP="003E16DE">
      <w:pPr>
        <w:spacing w:after="0" w:line="240" w:lineRule="auto"/>
        <w:ind w:firstLine="567"/>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5.5. Жалоба, поступившая в администрацию, МФЦ, учредителю МФЦ, в организации, предусмотренные частью 1.1 статьи 16 Федерального закона </w:t>
      </w:r>
      <w:hyperlink r:id="rId19" w:tgtFrame="_blank" w:history="1">
        <w:r w:rsidRPr="003E16DE">
          <w:rPr>
            <w:rFonts w:ascii="Times New Roman" w:eastAsia="Times New Roman" w:hAnsi="Times New Roman" w:cs="Times New Roman"/>
            <w:color w:val="0000FF"/>
            <w:sz w:val="26"/>
            <w:szCs w:val="26"/>
            <w:lang w:eastAsia="ru-RU"/>
          </w:rPr>
          <w:t>от 27.07.2010 № 210-ФЗ</w:t>
        </w:r>
      </w:hyperlink>
      <w:r w:rsidRPr="003E16DE">
        <w:rPr>
          <w:rFonts w:ascii="Times New Roman" w:eastAsia="Times New Roman" w:hAnsi="Times New Roman" w:cs="Times New Roman"/>
          <w:color w:val="000000"/>
          <w:sz w:val="26"/>
          <w:szCs w:val="26"/>
          <w:lang w:eastAsia="ru-RU"/>
        </w:rPr>
        <w:t>, либо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w:t>
      </w:r>
      <w:hyperlink r:id="rId20" w:tgtFrame="_blank" w:history="1">
        <w:r w:rsidRPr="003E16DE">
          <w:rPr>
            <w:rFonts w:ascii="Times New Roman" w:eastAsia="Times New Roman" w:hAnsi="Times New Roman" w:cs="Times New Roman"/>
            <w:color w:val="0000FF"/>
            <w:sz w:val="26"/>
            <w:szCs w:val="26"/>
            <w:lang w:eastAsia="ru-RU"/>
          </w:rPr>
          <w:t>от 27.07.2010 № 210-ФЗ</w:t>
        </w:r>
      </w:hyperlink>
      <w:r w:rsidRPr="003E16DE">
        <w:rPr>
          <w:rFonts w:ascii="Times New Roman" w:eastAsia="Times New Roman" w:hAnsi="Times New Roman" w:cs="Times New Roman"/>
          <w:color w:val="000000"/>
          <w:sz w:val="26"/>
          <w:szCs w:val="26"/>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3E16DE" w:rsidRPr="003E16DE" w:rsidRDefault="003E16DE" w:rsidP="003E16DE">
      <w:pPr>
        <w:spacing w:after="0" w:line="240" w:lineRule="auto"/>
        <w:ind w:firstLine="567"/>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5.6. По результатам рассмотрения жалобы принимается одно из следующих решений:</w:t>
      </w:r>
    </w:p>
    <w:p w:rsidR="003E16DE" w:rsidRPr="003E16DE" w:rsidRDefault="003E16DE" w:rsidP="003E16DE">
      <w:pPr>
        <w:spacing w:after="0" w:line="240" w:lineRule="auto"/>
        <w:ind w:firstLine="567"/>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3E16DE" w:rsidRPr="003E16DE" w:rsidRDefault="003E16DE" w:rsidP="003E16DE">
      <w:pPr>
        <w:spacing w:after="0" w:line="240" w:lineRule="auto"/>
        <w:ind w:firstLine="567"/>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2) в удовлетворении жалобы отказывается.</w:t>
      </w:r>
    </w:p>
    <w:p w:rsidR="003E16DE" w:rsidRPr="003E16DE" w:rsidRDefault="003E16DE" w:rsidP="003E16DE">
      <w:pPr>
        <w:spacing w:after="0" w:line="240" w:lineRule="auto"/>
        <w:ind w:firstLine="567"/>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 xml:space="preserve">5.7. Не позднее дня, следующего за днем принятия решения, указанного в пункте 5.6 раздела 5 административного регламента, заявителю в письменной </w:t>
      </w:r>
      <w:r w:rsidRPr="003E16DE">
        <w:rPr>
          <w:rFonts w:ascii="Times New Roman" w:eastAsia="Times New Roman" w:hAnsi="Times New Roman" w:cs="Times New Roman"/>
          <w:color w:val="000000"/>
          <w:sz w:val="26"/>
          <w:szCs w:val="26"/>
          <w:lang w:eastAsia="ru-RU"/>
        </w:rPr>
        <w:lastRenderedPageBreak/>
        <w:t>форме и по желанию заявителя в электронной форме направляется мотивированный ответ о результатах рассмотрения жалобы:</w:t>
      </w:r>
    </w:p>
    <w:p w:rsidR="003E16DE" w:rsidRPr="003E16DE" w:rsidRDefault="003E16DE" w:rsidP="003E16DE">
      <w:pPr>
        <w:spacing w:after="0" w:line="240" w:lineRule="auto"/>
        <w:ind w:firstLine="567"/>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w:t>
      </w:r>
      <w:hyperlink r:id="rId21" w:tgtFrame="_blank" w:history="1">
        <w:r w:rsidRPr="003E16DE">
          <w:rPr>
            <w:rFonts w:ascii="Times New Roman" w:eastAsia="Times New Roman" w:hAnsi="Times New Roman" w:cs="Times New Roman"/>
            <w:color w:val="0000FF"/>
            <w:sz w:val="26"/>
            <w:szCs w:val="26"/>
            <w:lang w:eastAsia="ru-RU"/>
          </w:rPr>
          <w:t>от 27.07.2010 № 210-ФЗ</w:t>
        </w:r>
      </w:hyperlink>
      <w:r w:rsidRPr="003E16DE">
        <w:rPr>
          <w:rFonts w:ascii="Times New Roman" w:eastAsia="Times New Roman" w:hAnsi="Times New Roman" w:cs="Times New Roman"/>
          <w:color w:val="000000"/>
          <w:sz w:val="26"/>
          <w:szCs w:val="26"/>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E16DE" w:rsidRPr="003E16DE" w:rsidRDefault="003E16DE" w:rsidP="003E16DE">
      <w:pPr>
        <w:spacing w:after="0" w:line="240" w:lineRule="auto"/>
        <w:ind w:firstLine="567"/>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E16DE" w:rsidRPr="003E16DE" w:rsidRDefault="003E16DE" w:rsidP="003E16DE">
      <w:pPr>
        <w:spacing w:after="0" w:line="240" w:lineRule="auto"/>
        <w:ind w:firstLine="567"/>
        <w:jc w:val="both"/>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E16DE" w:rsidRPr="003E16DE" w:rsidRDefault="003E16DE" w:rsidP="003E16DE">
      <w:pPr>
        <w:widowControl w:val="0"/>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p>
    <w:p w:rsidR="003E16DE" w:rsidRPr="003E16DE" w:rsidRDefault="003E16DE" w:rsidP="003E16DE">
      <w:pPr>
        <w:widowControl w:val="0"/>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p>
    <w:p w:rsidR="003E16DE" w:rsidRPr="003E16DE" w:rsidRDefault="003E16DE" w:rsidP="003E16DE">
      <w:pPr>
        <w:spacing w:after="0" w:line="240" w:lineRule="auto"/>
        <w:ind w:left="720"/>
        <w:jc w:val="right"/>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 xml:space="preserve">Приложение </w:t>
      </w:r>
      <w:r w:rsidRPr="003E16DE">
        <w:rPr>
          <w:rFonts w:ascii="Times New Roman" w:eastAsia="Times New Roman" w:hAnsi="Times New Roman" w:cs="Times New Roman"/>
          <w:color w:val="000000"/>
          <w:sz w:val="26"/>
          <w:szCs w:val="26"/>
          <w:lang w:eastAsia="ru-RU"/>
        </w:rPr>
        <w:t>№ 1</w:t>
      </w:r>
    </w:p>
    <w:p w:rsidR="003E16DE" w:rsidRPr="003E16DE" w:rsidRDefault="003E16DE" w:rsidP="003E16DE">
      <w:pPr>
        <w:spacing w:after="0" w:line="240" w:lineRule="auto"/>
        <w:jc w:val="right"/>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к административному регламенту</w:t>
      </w:r>
    </w:p>
    <w:p w:rsidR="003E16DE" w:rsidRPr="003E16DE" w:rsidRDefault="003E16DE" w:rsidP="003E16DE">
      <w:pPr>
        <w:spacing w:after="0" w:line="240" w:lineRule="auto"/>
        <w:jc w:val="right"/>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предоставления муниципальной услуги</w:t>
      </w:r>
    </w:p>
    <w:p w:rsidR="003E16DE" w:rsidRPr="003E16DE" w:rsidRDefault="003E16DE" w:rsidP="003E16DE">
      <w:pPr>
        <w:spacing w:after="0" w:line="240" w:lineRule="auto"/>
        <w:jc w:val="right"/>
        <w:rPr>
          <w:rFonts w:ascii="Times New Roman" w:eastAsia="Times New Roman" w:hAnsi="Times New Roman" w:cs="Times New Roman"/>
          <w:color w:val="000000"/>
          <w:sz w:val="26"/>
          <w:szCs w:val="26"/>
          <w:lang w:eastAsia="ru-RU"/>
        </w:rPr>
      </w:pPr>
    </w:p>
    <w:p w:rsidR="003E16DE" w:rsidRPr="003E16DE" w:rsidRDefault="003E16DE" w:rsidP="003E16DE">
      <w:pPr>
        <w:spacing w:after="0" w:line="240" w:lineRule="auto"/>
        <w:jc w:val="center"/>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БЛОК-СХЕМА</w:t>
      </w:r>
    </w:p>
    <w:p w:rsidR="003E16DE" w:rsidRPr="003E16DE" w:rsidRDefault="003E16DE" w:rsidP="003E16DE">
      <w:pPr>
        <w:spacing w:after="0" w:line="240" w:lineRule="auto"/>
        <w:jc w:val="center"/>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предоставления муниципальной услуги</w:t>
      </w:r>
    </w:p>
    <w:p w:rsidR="003E16DE" w:rsidRPr="003E16DE" w:rsidRDefault="003E16DE" w:rsidP="003E16DE">
      <w:pPr>
        <w:spacing w:after="0" w:line="240" w:lineRule="auto"/>
        <w:jc w:val="center"/>
        <w:rPr>
          <w:rFonts w:ascii="Times New Roman" w:eastAsia="Times New Roman" w:hAnsi="Times New Roman" w:cs="Times New Roman"/>
          <w:color w:val="000000"/>
          <w:sz w:val="26"/>
          <w:szCs w:val="26"/>
          <w:lang w:eastAsia="ru-RU"/>
        </w:rPr>
      </w:pPr>
    </w:p>
    <w:p w:rsidR="003E16DE" w:rsidRPr="003E16DE" w:rsidRDefault="003E16DE" w:rsidP="003E16DE">
      <w:pPr>
        <w:tabs>
          <w:tab w:val="left" w:pos="3885"/>
        </w:tabs>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1"/>
        <w:gridCol w:w="2686"/>
        <w:gridCol w:w="3075"/>
      </w:tblGrid>
      <w:tr w:rsidR="003E16DE" w:rsidRPr="003E16DE" w:rsidTr="00902E6B">
        <w:tc>
          <w:tcPr>
            <w:tcW w:w="10137" w:type="dxa"/>
            <w:gridSpan w:val="3"/>
            <w:tcBorders>
              <w:top w:val="single" w:sz="4" w:space="0" w:color="auto"/>
              <w:left w:val="single" w:sz="4" w:space="0" w:color="auto"/>
              <w:bottom w:val="single" w:sz="4" w:space="0" w:color="auto"/>
              <w:right w:val="single" w:sz="4" w:space="0" w:color="auto"/>
            </w:tcBorders>
          </w:tcPr>
          <w:p w:rsidR="003E16DE" w:rsidRPr="003E16DE" w:rsidRDefault="003E16DE" w:rsidP="003E16DE">
            <w:pPr>
              <w:spacing w:after="0" w:line="240" w:lineRule="auto"/>
              <w:jc w:val="center"/>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 xml:space="preserve">Прием и регистрация заявления и документов, необходимых для предоставления муниципальной услуги </w:t>
            </w:r>
          </w:p>
        </w:tc>
      </w:tr>
      <w:tr w:rsidR="003E16DE" w:rsidRPr="003E16DE" w:rsidTr="00902E6B">
        <w:tc>
          <w:tcPr>
            <w:tcW w:w="3379" w:type="dxa"/>
            <w:tcBorders>
              <w:top w:val="single" w:sz="4" w:space="0" w:color="auto"/>
              <w:left w:val="nil"/>
              <w:bottom w:val="single" w:sz="4" w:space="0" w:color="auto"/>
              <w:right w:val="nil"/>
            </w:tcBorders>
          </w:tcPr>
          <w:p w:rsidR="003E16DE" w:rsidRPr="003E16DE" w:rsidRDefault="003E16DE" w:rsidP="003E16DE">
            <w:pPr>
              <w:spacing w:after="0" w:line="240" w:lineRule="auto"/>
              <w:jc w:val="center"/>
              <w:rPr>
                <w:rFonts w:ascii="Times New Roman" w:eastAsia="Times New Roman" w:hAnsi="Times New Roman" w:cs="Times New Roman"/>
                <w:color w:val="000000"/>
                <w:sz w:val="26"/>
                <w:szCs w:val="26"/>
                <w:lang w:eastAsia="ru-RU"/>
              </w:rPr>
            </w:pPr>
          </w:p>
        </w:tc>
        <w:tc>
          <w:tcPr>
            <w:tcW w:w="3379" w:type="dxa"/>
            <w:tcBorders>
              <w:top w:val="single" w:sz="4" w:space="0" w:color="auto"/>
              <w:left w:val="nil"/>
              <w:bottom w:val="single" w:sz="4" w:space="0" w:color="auto"/>
              <w:right w:val="nil"/>
            </w:tcBorders>
          </w:tcPr>
          <w:p w:rsidR="003E16DE" w:rsidRPr="003E16DE" w:rsidRDefault="003E16DE" w:rsidP="003E16DE">
            <w:pPr>
              <w:spacing w:after="0" w:line="240" w:lineRule="auto"/>
              <w:jc w:val="center"/>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noProof/>
                <w:color w:val="000000"/>
                <w:sz w:val="26"/>
                <w:szCs w:val="26"/>
                <w:lang w:eastAsia="ru-RU"/>
              </w:rPr>
              <mc:AlternateContent>
                <mc:Choice Requires="wps">
                  <w:drawing>
                    <wp:anchor distT="0" distB="0" distL="114300" distR="114300" simplePos="0" relativeHeight="251661312" behindDoc="0" locked="0" layoutInCell="1" allowOverlap="1">
                      <wp:simplePos x="0" y="0"/>
                      <wp:positionH relativeFrom="column">
                        <wp:posOffset>1049655</wp:posOffset>
                      </wp:positionH>
                      <wp:positionV relativeFrom="paragraph">
                        <wp:posOffset>-5080</wp:posOffset>
                      </wp:positionV>
                      <wp:extent cx="9525" cy="209550"/>
                      <wp:effectExtent l="38100" t="0" r="66675" b="571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A3D624" id="_x0000_t32" coordsize="21600,21600" o:spt="32" o:oned="t" path="m,l21600,21600e" filled="f">
                      <v:path arrowok="t" fillok="f" o:connecttype="none"/>
                      <o:lock v:ext="edit" shapetype="t"/>
                    </v:shapetype>
                    <v:shape id="Прямая со стрелкой 5" o:spid="_x0000_s1026" type="#_x0000_t32" style="position:absolute;margin-left:82.65pt;margin-top:-.4pt;width:.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">
                      <v:stroke endarrow="block"/>
                    </v:shape>
                  </w:pict>
                </mc:Fallback>
              </mc:AlternateContent>
            </w:r>
          </w:p>
        </w:tc>
        <w:tc>
          <w:tcPr>
            <w:tcW w:w="3379" w:type="dxa"/>
            <w:tcBorders>
              <w:top w:val="single" w:sz="4" w:space="0" w:color="auto"/>
              <w:left w:val="nil"/>
              <w:bottom w:val="single" w:sz="4" w:space="0" w:color="auto"/>
              <w:right w:val="nil"/>
            </w:tcBorders>
          </w:tcPr>
          <w:p w:rsidR="003E16DE" w:rsidRPr="003E16DE" w:rsidRDefault="003E16DE" w:rsidP="003E16DE">
            <w:pPr>
              <w:spacing w:after="0" w:line="240" w:lineRule="auto"/>
              <w:jc w:val="center"/>
              <w:rPr>
                <w:rFonts w:ascii="Times New Roman" w:eastAsia="Times New Roman" w:hAnsi="Times New Roman" w:cs="Times New Roman"/>
                <w:color w:val="000000"/>
                <w:sz w:val="26"/>
                <w:szCs w:val="26"/>
                <w:lang w:eastAsia="ru-RU"/>
              </w:rPr>
            </w:pPr>
          </w:p>
        </w:tc>
      </w:tr>
      <w:tr w:rsidR="003E16DE" w:rsidRPr="003E16DE" w:rsidTr="00902E6B">
        <w:tc>
          <w:tcPr>
            <w:tcW w:w="10137" w:type="dxa"/>
            <w:gridSpan w:val="3"/>
            <w:tcBorders>
              <w:top w:val="single" w:sz="4" w:space="0" w:color="auto"/>
              <w:left w:val="single" w:sz="4" w:space="0" w:color="auto"/>
              <w:bottom w:val="single" w:sz="4" w:space="0" w:color="auto"/>
              <w:right w:val="single" w:sz="4" w:space="0" w:color="auto"/>
            </w:tcBorders>
          </w:tcPr>
          <w:p w:rsidR="003E16DE" w:rsidRPr="003E16DE" w:rsidRDefault="003E16DE" w:rsidP="003E16DE">
            <w:pPr>
              <w:spacing w:after="0" w:line="240" w:lineRule="auto"/>
              <w:ind w:firstLine="709"/>
              <w:jc w:val="center"/>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Проверка сведений, представленных заявителем</w:t>
            </w:r>
          </w:p>
        </w:tc>
      </w:tr>
      <w:tr w:rsidR="003E16DE" w:rsidRPr="003E16DE" w:rsidTr="00902E6B">
        <w:tc>
          <w:tcPr>
            <w:tcW w:w="3379" w:type="dxa"/>
            <w:tcBorders>
              <w:top w:val="single" w:sz="4" w:space="0" w:color="auto"/>
              <w:left w:val="nil"/>
              <w:bottom w:val="single" w:sz="4" w:space="0" w:color="auto"/>
              <w:right w:val="nil"/>
            </w:tcBorders>
          </w:tcPr>
          <w:p w:rsidR="003E16DE" w:rsidRPr="003E16DE" w:rsidRDefault="003E16DE" w:rsidP="003E16DE">
            <w:pPr>
              <w:spacing w:after="0" w:line="240" w:lineRule="auto"/>
              <w:jc w:val="center"/>
              <w:rPr>
                <w:rFonts w:ascii="Times New Roman" w:eastAsia="Times New Roman" w:hAnsi="Times New Roman" w:cs="Times New Roman"/>
                <w:color w:val="000000"/>
                <w:sz w:val="26"/>
                <w:szCs w:val="26"/>
                <w:lang w:eastAsia="ru-RU"/>
              </w:rPr>
            </w:pPr>
          </w:p>
        </w:tc>
        <w:tc>
          <w:tcPr>
            <w:tcW w:w="3379" w:type="dxa"/>
            <w:tcBorders>
              <w:top w:val="single" w:sz="4" w:space="0" w:color="auto"/>
              <w:left w:val="nil"/>
              <w:bottom w:val="single" w:sz="4" w:space="0" w:color="auto"/>
              <w:right w:val="nil"/>
            </w:tcBorders>
          </w:tcPr>
          <w:p w:rsidR="003E16DE" w:rsidRPr="003E16DE" w:rsidRDefault="003E16DE" w:rsidP="003E16DE">
            <w:pPr>
              <w:spacing w:after="0" w:line="240" w:lineRule="auto"/>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noProof/>
                <w:color w:val="000000"/>
                <w:sz w:val="26"/>
                <w:szCs w:val="26"/>
                <w:lang w:eastAsia="ru-RU"/>
              </w:rPr>
              <mc:AlternateContent>
                <mc:Choice Requires="wps">
                  <w:drawing>
                    <wp:anchor distT="0" distB="0" distL="114300" distR="114300" simplePos="0" relativeHeight="251662336" behindDoc="0" locked="0" layoutInCell="1" allowOverlap="1">
                      <wp:simplePos x="0" y="0"/>
                      <wp:positionH relativeFrom="column">
                        <wp:posOffset>1040130</wp:posOffset>
                      </wp:positionH>
                      <wp:positionV relativeFrom="paragraph">
                        <wp:posOffset>1905</wp:posOffset>
                      </wp:positionV>
                      <wp:extent cx="9525" cy="209550"/>
                      <wp:effectExtent l="38100" t="0" r="66675"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45CAB9" id="Прямая со стрелкой 4" o:spid="_x0000_s1026" type="#_x0000_t32" style="position:absolute;margin-left:81.9pt;margin-top:.15pt;width:.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">
                      <v:stroke endarrow="block"/>
                    </v:shape>
                  </w:pict>
                </mc:Fallback>
              </mc:AlternateContent>
            </w:r>
          </w:p>
        </w:tc>
        <w:tc>
          <w:tcPr>
            <w:tcW w:w="3379" w:type="dxa"/>
            <w:tcBorders>
              <w:top w:val="single" w:sz="4" w:space="0" w:color="auto"/>
              <w:left w:val="nil"/>
              <w:bottom w:val="single" w:sz="4" w:space="0" w:color="auto"/>
              <w:right w:val="nil"/>
            </w:tcBorders>
          </w:tcPr>
          <w:p w:rsidR="003E16DE" w:rsidRPr="003E16DE" w:rsidRDefault="003E16DE" w:rsidP="003E16DE">
            <w:pPr>
              <w:spacing w:after="0" w:line="240" w:lineRule="auto"/>
              <w:jc w:val="center"/>
              <w:rPr>
                <w:rFonts w:ascii="Times New Roman" w:eastAsia="Times New Roman" w:hAnsi="Times New Roman" w:cs="Times New Roman"/>
                <w:color w:val="000000"/>
                <w:sz w:val="26"/>
                <w:szCs w:val="26"/>
                <w:lang w:eastAsia="ru-RU"/>
              </w:rPr>
            </w:pPr>
          </w:p>
        </w:tc>
      </w:tr>
      <w:tr w:rsidR="003E16DE" w:rsidRPr="003E16DE" w:rsidTr="00902E6B">
        <w:tc>
          <w:tcPr>
            <w:tcW w:w="10137" w:type="dxa"/>
            <w:gridSpan w:val="3"/>
            <w:tcBorders>
              <w:top w:val="single" w:sz="4" w:space="0" w:color="auto"/>
              <w:left w:val="single" w:sz="4" w:space="0" w:color="auto"/>
              <w:bottom w:val="single" w:sz="4" w:space="0" w:color="auto"/>
              <w:right w:val="single" w:sz="4" w:space="0" w:color="auto"/>
            </w:tcBorders>
          </w:tcPr>
          <w:p w:rsidR="003E16DE" w:rsidRPr="003E16DE" w:rsidRDefault="003E16DE" w:rsidP="003E16DE">
            <w:pPr>
              <w:spacing w:after="0" w:line="240" w:lineRule="auto"/>
              <w:jc w:val="center"/>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Принятие решения о предоставлении муниципальной услуги</w:t>
            </w:r>
          </w:p>
        </w:tc>
      </w:tr>
      <w:tr w:rsidR="003E16DE" w:rsidRPr="003E16DE" w:rsidTr="00902E6B">
        <w:tc>
          <w:tcPr>
            <w:tcW w:w="3379" w:type="dxa"/>
            <w:tcBorders>
              <w:top w:val="single" w:sz="4" w:space="0" w:color="auto"/>
              <w:left w:val="nil"/>
              <w:bottom w:val="single" w:sz="4" w:space="0" w:color="auto"/>
              <w:right w:val="nil"/>
            </w:tcBorders>
          </w:tcPr>
          <w:p w:rsidR="003E16DE" w:rsidRPr="003E16DE" w:rsidRDefault="003E16DE" w:rsidP="003E16DE">
            <w:pPr>
              <w:spacing w:after="0" w:line="240" w:lineRule="auto"/>
              <w:jc w:val="center"/>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noProof/>
                <w:color w:val="000000"/>
                <w:sz w:val="26"/>
                <w:szCs w:val="26"/>
                <w:lang w:eastAsia="ru-RU"/>
              </w:rPr>
              <mc:AlternateContent>
                <mc:Choice Requires="wps">
                  <w:drawing>
                    <wp:anchor distT="0" distB="0" distL="114300" distR="114300" simplePos="0" relativeHeight="251663360" behindDoc="0" locked="0" layoutInCell="1" allowOverlap="1">
                      <wp:simplePos x="0" y="0"/>
                      <wp:positionH relativeFrom="column">
                        <wp:posOffset>1576070</wp:posOffset>
                      </wp:positionH>
                      <wp:positionV relativeFrom="paragraph">
                        <wp:posOffset>-10160</wp:posOffset>
                      </wp:positionV>
                      <wp:extent cx="9525" cy="209550"/>
                      <wp:effectExtent l="38100" t="0" r="66675" b="571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89B6D3" id="Прямая со стрелкой 3" o:spid="_x0000_s1026" type="#_x0000_t32" style="position:absolute;margin-left:124.1pt;margin-top:-.8pt;width:.7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">
                      <v:stroke endarrow="block"/>
                    </v:shape>
                  </w:pict>
                </mc:Fallback>
              </mc:AlternateContent>
            </w:r>
          </w:p>
        </w:tc>
        <w:tc>
          <w:tcPr>
            <w:tcW w:w="3379" w:type="dxa"/>
            <w:tcBorders>
              <w:top w:val="single" w:sz="4" w:space="0" w:color="auto"/>
              <w:left w:val="nil"/>
              <w:bottom w:val="nil"/>
              <w:right w:val="nil"/>
            </w:tcBorders>
          </w:tcPr>
          <w:p w:rsidR="003E16DE" w:rsidRPr="003E16DE" w:rsidRDefault="003E16DE" w:rsidP="003E16DE">
            <w:pPr>
              <w:spacing w:after="0" w:line="240" w:lineRule="auto"/>
              <w:jc w:val="center"/>
              <w:rPr>
                <w:rFonts w:ascii="Times New Roman" w:eastAsia="Times New Roman" w:hAnsi="Times New Roman" w:cs="Times New Roman"/>
                <w:color w:val="000000"/>
                <w:sz w:val="26"/>
                <w:szCs w:val="26"/>
                <w:lang w:eastAsia="ru-RU"/>
              </w:rPr>
            </w:pPr>
          </w:p>
        </w:tc>
        <w:tc>
          <w:tcPr>
            <w:tcW w:w="3379" w:type="dxa"/>
            <w:tcBorders>
              <w:top w:val="single" w:sz="4" w:space="0" w:color="auto"/>
              <w:left w:val="nil"/>
              <w:bottom w:val="single" w:sz="4" w:space="0" w:color="auto"/>
              <w:right w:val="nil"/>
            </w:tcBorders>
          </w:tcPr>
          <w:p w:rsidR="003E16DE" w:rsidRPr="003E16DE" w:rsidRDefault="003E16DE" w:rsidP="003E16DE">
            <w:pPr>
              <w:spacing w:after="0" w:line="240" w:lineRule="auto"/>
              <w:jc w:val="center"/>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noProof/>
                <w:color w:val="000000"/>
                <w:sz w:val="26"/>
                <w:szCs w:val="26"/>
                <w:lang w:eastAsia="ru-RU"/>
              </w:rPr>
              <mc:AlternateContent>
                <mc:Choice Requires="wps">
                  <w:drawing>
                    <wp:anchor distT="0" distB="0" distL="114300" distR="114300" simplePos="0" relativeHeight="251664384" behindDoc="0" locked="0" layoutInCell="1" allowOverlap="1">
                      <wp:simplePos x="0" y="0"/>
                      <wp:positionH relativeFrom="column">
                        <wp:posOffset>894715</wp:posOffset>
                      </wp:positionH>
                      <wp:positionV relativeFrom="paragraph">
                        <wp:posOffset>-10160</wp:posOffset>
                      </wp:positionV>
                      <wp:extent cx="9525" cy="209550"/>
                      <wp:effectExtent l="38100" t="0" r="66675" b="571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BDE4BF" id="Прямая со стрелкой 2" o:spid="_x0000_s1026" type="#_x0000_t32" style="position:absolute;margin-left:70.45pt;margin-top:-.8pt;width:.7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">
                      <v:stroke endarrow="block"/>
                    </v:shape>
                  </w:pict>
                </mc:Fallback>
              </mc:AlternateContent>
            </w:r>
          </w:p>
        </w:tc>
      </w:tr>
      <w:tr w:rsidR="003E16DE" w:rsidRPr="003E16DE" w:rsidTr="00902E6B">
        <w:tc>
          <w:tcPr>
            <w:tcW w:w="3379" w:type="dxa"/>
            <w:tcBorders>
              <w:top w:val="single" w:sz="4" w:space="0" w:color="auto"/>
              <w:left w:val="single" w:sz="4" w:space="0" w:color="auto"/>
              <w:bottom w:val="single" w:sz="4" w:space="0" w:color="auto"/>
              <w:right w:val="single" w:sz="4" w:space="0" w:color="auto"/>
            </w:tcBorders>
          </w:tcPr>
          <w:p w:rsidR="003E16DE" w:rsidRPr="003E16DE" w:rsidRDefault="003E16DE" w:rsidP="003E16DE">
            <w:pPr>
              <w:autoSpaceDE w:val="0"/>
              <w:autoSpaceDN w:val="0"/>
              <w:adjustRightInd w:val="0"/>
              <w:spacing w:after="0" w:line="240" w:lineRule="auto"/>
              <w:ind w:left="720"/>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предоставление справки об использовании (неиспользовании) права на приватизацию жилого помещения</w:t>
            </w:r>
          </w:p>
        </w:tc>
        <w:tc>
          <w:tcPr>
            <w:tcW w:w="3379" w:type="dxa"/>
            <w:tcBorders>
              <w:top w:val="nil"/>
              <w:left w:val="single" w:sz="4" w:space="0" w:color="auto"/>
              <w:bottom w:val="nil"/>
              <w:right w:val="single" w:sz="4" w:space="0" w:color="auto"/>
            </w:tcBorders>
          </w:tcPr>
          <w:p w:rsidR="003E16DE" w:rsidRPr="003E16DE" w:rsidRDefault="003E16DE" w:rsidP="003E16DE">
            <w:pPr>
              <w:spacing w:after="0" w:line="240" w:lineRule="auto"/>
              <w:jc w:val="center"/>
              <w:rPr>
                <w:rFonts w:ascii="Times New Roman" w:eastAsia="Times New Roman" w:hAnsi="Times New Roman" w:cs="Times New Roman"/>
                <w:color w:val="000000"/>
                <w:sz w:val="26"/>
                <w:szCs w:val="26"/>
                <w:lang w:eastAsia="ru-RU"/>
              </w:rPr>
            </w:pPr>
          </w:p>
        </w:tc>
        <w:tc>
          <w:tcPr>
            <w:tcW w:w="3379" w:type="dxa"/>
            <w:tcBorders>
              <w:top w:val="single" w:sz="4" w:space="0" w:color="auto"/>
              <w:left w:val="single" w:sz="4" w:space="0" w:color="auto"/>
              <w:bottom w:val="single" w:sz="4" w:space="0" w:color="auto"/>
              <w:right w:val="single" w:sz="4" w:space="0" w:color="auto"/>
            </w:tcBorders>
          </w:tcPr>
          <w:p w:rsidR="003E16DE" w:rsidRPr="003E16DE" w:rsidRDefault="003E16DE" w:rsidP="003E16DE">
            <w:pPr>
              <w:spacing w:after="0" w:line="240" w:lineRule="auto"/>
              <w:jc w:val="center"/>
              <w:rPr>
                <w:rFonts w:ascii="Times New Roman" w:eastAsia="Times New Roman" w:hAnsi="Times New Roman" w:cs="Times New Roman"/>
                <w:color w:val="000000"/>
                <w:sz w:val="26"/>
                <w:szCs w:val="26"/>
                <w:lang w:eastAsia="ru-RU"/>
              </w:rPr>
            </w:pPr>
            <w:r w:rsidRPr="003E16DE">
              <w:rPr>
                <w:rFonts w:ascii="Times New Roman" w:eastAsia="Times New Roman" w:hAnsi="Times New Roman" w:cs="Times New Roman"/>
                <w:color w:val="000000"/>
                <w:sz w:val="26"/>
                <w:szCs w:val="26"/>
                <w:lang w:eastAsia="ru-RU"/>
              </w:rPr>
              <w:t>отказ в предоставлении муниципальной услуги</w:t>
            </w:r>
          </w:p>
        </w:tc>
      </w:tr>
    </w:tbl>
    <w:p w:rsidR="003E16DE" w:rsidRPr="003E16DE" w:rsidRDefault="003E16DE" w:rsidP="003E16DE">
      <w:pPr>
        <w:spacing w:after="0" w:line="240" w:lineRule="auto"/>
        <w:ind w:firstLine="540"/>
        <w:jc w:val="both"/>
        <w:rPr>
          <w:rFonts w:ascii="Times New Roman" w:eastAsia="Times New Roman" w:hAnsi="Times New Roman" w:cs="Times New Roman"/>
          <w:color w:val="000000"/>
          <w:sz w:val="26"/>
          <w:szCs w:val="26"/>
          <w:lang w:eastAsia="ru-RU"/>
        </w:rPr>
      </w:pPr>
    </w:p>
    <w:p w:rsidR="003E16DE" w:rsidRPr="003E16DE" w:rsidRDefault="003E16DE" w:rsidP="003E16DE">
      <w:pPr>
        <w:spacing w:after="0" w:line="240" w:lineRule="auto"/>
        <w:ind w:left="5040"/>
        <w:jc w:val="center"/>
        <w:rPr>
          <w:rFonts w:ascii="Times New Roman" w:eastAsia="Times New Roman" w:hAnsi="Times New Roman" w:cs="Times New Roman"/>
          <w:color w:val="000000"/>
          <w:sz w:val="26"/>
          <w:szCs w:val="26"/>
          <w:lang w:eastAsia="ru-RU"/>
        </w:rPr>
      </w:pPr>
    </w:p>
    <w:p w:rsidR="003E16DE" w:rsidRPr="003E16DE" w:rsidRDefault="003E16DE" w:rsidP="003E16DE">
      <w:pPr>
        <w:spacing w:after="0" w:line="240" w:lineRule="auto"/>
        <w:ind w:left="5040"/>
        <w:jc w:val="center"/>
        <w:rPr>
          <w:rFonts w:ascii="Times New Roman" w:eastAsia="Times New Roman" w:hAnsi="Times New Roman" w:cs="Times New Roman"/>
          <w:color w:val="000000"/>
          <w:sz w:val="26"/>
          <w:szCs w:val="26"/>
          <w:lang w:eastAsia="ru-RU"/>
        </w:rPr>
      </w:pPr>
    </w:p>
    <w:p w:rsidR="003E16DE" w:rsidRDefault="003E16DE" w:rsidP="003E16DE">
      <w:pPr>
        <w:spacing w:after="0" w:line="240" w:lineRule="auto"/>
        <w:jc w:val="center"/>
        <w:rPr>
          <w:rFonts w:ascii="Times New Roman" w:eastAsiaTheme="minorEastAsia" w:hAnsi="Times New Roman" w:cs="Times New Roman"/>
          <w:sz w:val="28"/>
          <w:szCs w:val="28"/>
          <w:lang w:eastAsia="ru-RU"/>
        </w:rPr>
      </w:pPr>
    </w:p>
    <w:p w:rsidR="009F15D2" w:rsidRDefault="009F15D2"/>
    <w:sectPr w:rsidR="009F15D2" w:rsidSect="003E16DE">
      <w:pgSz w:w="11906" w:h="16838"/>
      <w:pgMar w:top="1134" w:right="1133"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7779"/>
    <w:multiLevelType w:val="multilevel"/>
    <w:tmpl w:val="4E52301E"/>
    <w:lvl w:ilvl="0">
      <w:start w:val="2"/>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51166EA1"/>
    <w:multiLevelType w:val="multilevel"/>
    <w:tmpl w:val="C9E4D350"/>
    <w:lvl w:ilvl="0">
      <w:start w:val="2"/>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52764C97"/>
    <w:multiLevelType w:val="hybridMultilevel"/>
    <w:tmpl w:val="E8DE45AE"/>
    <w:lvl w:ilvl="0" w:tplc="3F5E689A">
      <w:start w:val="1"/>
      <w:numFmt w:val="bullet"/>
      <w:lvlText w:val=""/>
      <w:lvlJc w:val="left"/>
      <w:pPr>
        <w:tabs>
          <w:tab w:val="num" w:pos="1637"/>
        </w:tabs>
        <w:ind w:left="1637"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1D4439"/>
    <w:multiLevelType w:val="multilevel"/>
    <w:tmpl w:val="FD4CF4FC"/>
    <w:lvl w:ilvl="0">
      <w:start w:val="3"/>
      <w:numFmt w:val="decimal"/>
      <w:lvlText w:val="%1."/>
      <w:lvlJc w:val="left"/>
      <w:pPr>
        <w:ind w:left="592"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FD9"/>
    <w:rsid w:val="003A3B01"/>
    <w:rsid w:val="003E16DE"/>
    <w:rsid w:val="009F15D2"/>
    <w:rsid w:val="00C377E3"/>
    <w:rsid w:val="00F54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58167"/>
  <w15:chartTrackingRefBased/>
  <w15:docId w15:val="{0A8BB223-AAB1-48BE-8A64-0D7657827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6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16D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E16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BBA0BFB1-06C7-4E50-A8D3-FE1045784BF1" TargetMode="External"/><Relationship Id="rId13" Type="http://schemas.openxmlformats.org/officeDocument/2006/relationships/hyperlink" Target="http://pravo-search.minjust.ru:8080/bigs/showDocument.html?id=BBA0BFB1-06C7-4E50-A8D3-FE1045784BF1" TargetMode="External"/><Relationship Id="rId18" Type="http://schemas.openxmlformats.org/officeDocument/2006/relationships/hyperlink" Target="http://pravo-search.minjust.ru:8080/bigs/showDocument.html?id=BBA0BFB1-06C7-4E50-A8D3-FE1045784BF1" TargetMode="External"/><Relationship Id="rId3" Type="http://schemas.openxmlformats.org/officeDocument/2006/relationships/settings" Target="settings.xml"/><Relationship Id="rId21" Type="http://schemas.openxmlformats.org/officeDocument/2006/relationships/hyperlink" Target="http://pravo-search.minjust.ru:8080/bigs/showDocument.html?id=BBA0BFB1-06C7-4E50-A8D3-FE1045784BF1" TargetMode="External"/><Relationship Id="rId7" Type="http://schemas.openxmlformats.org/officeDocument/2006/relationships/hyperlink" Target="http://www.rg.ru/gazeta/rg/2009/02/13.html" TargetMode="External"/><Relationship Id="rId12" Type="http://schemas.openxmlformats.org/officeDocument/2006/relationships/hyperlink" Target="http://pravo-search.minjust.ru:8080/bigs/showDocument.html?id=BBA0BFB1-06C7-4E50-A8D3-FE1045784BF1" TargetMode="External"/><Relationship Id="rId17" Type="http://schemas.openxmlformats.org/officeDocument/2006/relationships/hyperlink" Target="http://pravo-search.minjust.ru:8080/bigs/showDocument.html?id=BBA0BFB1-06C7-4E50-A8D3-FE1045784BF1" TargetMode="External"/><Relationship Id="rId2" Type="http://schemas.openxmlformats.org/officeDocument/2006/relationships/styles" Target="styles.xml"/><Relationship Id="rId16" Type="http://schemas.openxmlformats.org/officeDocument/2006/relationships/hyperlink" Target="http://pravo-search.minjust.ru:8080/bigs/showDocument.html?id=BBA0BFB1-06C7-4E50-A8D3-FE1045784BF1" TargetMode="External"/><Relationship Id="rId20" Type="http://schemas.openxmlformats.org/officeDocument/2006/relationships/hyperlink" Target="http://pravo-search.minjust.ru:8080/bigs/showDocument.html?id=BBA0BFB1-06C7-4E50-A8D3-FE1045784BF1" TargetMode="External"/><Relationship Id="rId1" Type="http://schemas.openxmlformats.org/officeDocument/2006/relationships/numbering" Target="numbering.xml"/><Relationship Id="rId6" Type="http://schemas.openxmlformats.org/officeDocument/2006/relationships/hyperlink" Target="http://gorcher.ru" TargetMode="External"/><Relationship Id="rId11" Type="http://schemas.openxmlformats.org/officeDocument/2006/relationships/hyperlink" Target="http://pravo-search.minjust.ru:8080/bigs/showDocument.html?id=BBA0BFB1-06C7-4E50-A8D3-FE1045784BF1" TargetMode="External"/><Relationship Id="rId5" Type="http://schemas.openxmlformats.org/officeDocument/2006/relationships/image" Target="media/image1.jpeg"/><Relationship Id="rId15" Type="http://schemas.openxmlformats.org/officeDocument/2006/relationships/hyperlink" Target="http://pravo-search.minjust.ru:8080/bigs/showDocument.html?id=BBA0BFB1-06C7-4E50-A8D3-FE1045784BF1" TargetMode="External"/><Relationship Id="rId23" Type="http://schemas.openxmlformats.org/officeDocument/2006/relationships/theme" Target="theme/theme1.xml"/><Relationship Id="rId10" Type="http://schemas.openxmlformats.org/officeDocument/2006/relationships/hyperlink" Target="http://pravo-search.minjust.ru:8080/bigs/showDocument.html?id=BBA0BFB1-06C7-4E50-A8D3-FE1045784BF1" TargetMode="External"/><Relationship Id="rId19" Type="http://schemas.openxmlformats.org/officeDocument/2006/relationships/hyperlink" Target="http://pravo-search.minjust.ru:8080/bigs/showDocument.html?id=BBA0BFB1-06C7-4E50-A8D3-FE1045784BF1"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BBA0BFB1-06C7-4E50-A8D3-FE1045784BF1" TargetMode="External"/><Relationship Id="rId14" Type="http://schemas.openxmlformats.org/officeDocument/2006/relationships/hyperlink" Target="http://pravo-search.minjust.ru:8080/bigs/showDocument.html?id=BBA0BFB1-06C7-4E50-A8D3-FE1045784BF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6177</Words>
  <Characters>35211</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3</cp:revision>
  <cp:lastPrinted>2021-12-09T10:56:00Z</cp:lastPrinted>
  <dcterms:created xsi:type="dcterms:W3CDTF">2021-12-09T10:48:00Z</dcterms:created>
  <dcterms:modified xsi:type="dcterms:W3CDTF">2021-12-09T10:57:00Z</dcterms:modified>
</cp:coreProperties>
</file>