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95" w:rsidRPr="008E17F6" w:rsidRDefault="00E52195" w:rsidP="00E52195">
      <w:pPr>
        <w:spacing w:after="0" w:line="240" w:lineRule="auto"/>
        <w:rPr>
          <w:rFonts w:ascii="Times New Roman" w:eastAsiaTheme="minorEastAsia" w:hAnsi="Times New Roman" w:cs="Times New Roman"/>
          <w:b/>
          <w:sz w:val="28"/>
          <w:lang w:eastAsia="ru-RU"/>
        </w:rPr>
      </w:pPr>
      <w:r w:rsidRPr="008E17F6">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665072E8" wp14:editId="375526FE">
            <wp:simplePos x="0" y="0"/>
            <wp:positionH relativeFrom="column">
              <wp:posOffset>2594610</wp:posOffset>
            </wp:positionH>
            <wp:positionV relativeFrom="paragraph">
              <wp:posOffset>-348615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7"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E52195" w:rsidRPr="008E17F6" w:rsidRDefault="00E52195" w:rsidP="00E52195">
      <w:pPr>
        <w:spacing w:after="0" w:line="240" w:lineRule="auto"/>
        <w:jc w:val="center"/>
        <w:rPr>
          <w:rFonts w:ascii="Times New Roman" w:eastAsiaTheme="minorEastAsia" w:hAnsi="Times New Roman" w:cs="Times New Roman"/>
          <w:b/>
          <w:sz w:val="28"/>
          <w:lang w:eastAsia="ru-RU"/>
        </w:rPr>
      </w:pPr>
    </w:p>
    <w:p w:rsidR="00E52195" w:rsidRPr="008E17F6" w:rsidRDefault="00E52195" w:rsidP="00E52195">
      <w:pPr>
        <w:spacing w:after="0" w:line="240" w:lineRule="auto"/>
        <w:jc w:val="center"/>
        <w:rPr>
          <w:rFonts w:ascii="Times New Roman" w:eastAsiaTheme="minorEastAsia" w:hAnsi="Times New Roman" w:cs="Times New Roman"/>
          <w:caps/>
          <w:sz w:val="28"/>
          <w:szCs w:val="28"/>
          <w:lang w:eastAsia="ru-RU"/>
        </w:rPr>
      </w:pPr>
      <w:r w:rsidRPr="008E17F6">
        <w:rPr>
          <w:rFonts w:ascii="Times New Roman" w:eastAsiaTheme="minorEastAsia" w:hAnsi="Times New Roman" w:cs="Times New Roman"/>
          <w:b/>
          <w:caps/>
          <w:sz w:val="28"/>
          <w:szCs w:val="28"/>
          <w:lang w:eastAsia="ru-RU"/>
        </w:rPr>
        <w:t>АДМИНИСТРАЦИЯ ГОРОДА Черепаново</w:t>
      </w:r>
    </w:p>
    <w:p w:rsidR="00E52195" w:rsidRPr="008E17F6" w:rsidRDefault="00E52195" w:rsidP="00E52195">
      <w:pPr>
        <w:spacing w:after="0" w:line="240" w:lineRule="auto"/>
        <w:jc w:val="center"/>
        <w:rPr>
          <w:rFonts w:ascii="Times New Roman" w:eastAsiaTheme="minorEastAsia" w:hAnsi="Times New Roman" w:cs="Times New Roman"/>
          <w:b/>
          <w:caps/>
          <w:sz w:val="28"/>
          <w:szCs w:val="28"/>
          <w:lang w:eastAsia="ru-RU"/>
        </w:rPr>
      </w:pPr>
      <w:r w:rsidRPr="008E17F6">
        <w:rPr>
          <w:rFonts w:ascii="Times New Roman" w:eastAsiaTheme="minorEastAsia" w:hAnsi="Times New Roman" w:cs="Times New Roman"/>
          <w:b/>
          <w:caps/>
          <w:sz w:val="28"/>
          <w:szCs w:val="28"/>
          <w:lang w:eastAsia="ru-RU"/>
        </w:rPr>
        <w:t>Черепановского района Новосибирской области</w:t>
      </w:r>
    </w:p>
    <w:p w:rsidR="00E52195" w:rsidRPr="008E17F6" w:rsidRDefault="00E52195" w:rsidP="00E52195">
      <w:pPr>
        <w:spacing w:after="0" w:line="240" w:lineRule="auto"/>
        <w:rPr>
          <w:rFonts w:ascii="Times New Roman" w:eastAsiaTheme="minorEastAsia" w:hAnsi="Times New Roman" w:cs="Times New Roman"/>
          <w:sz w:val="28"/>
          <w:lang w:eastAsia="ru-RU"/>
        </w:rPr>
      </w:pPr>
    </w:p>
    <w:p w:rsidR="00E52195" w:rsidRPr="008E17F6" w:rsidRDefault="00E52195" w:rsidP="00E52195">
      <w:pPr>
        <w:spacing w:after="0" w:line="240" w:lineRule="auto"/>
        <w:rPr>
          <w:rFonts w:ascii="Times New Roman" w:eastAsiaTheme="minorEastAsia" w:hAnsi="Times New Roman" w:cs="Times New Roman"/>
          <w:sz w:val="28"/>
          <w:lang w:eastAsia="ru-RU"/>
        </w:rPr>
      </w:pPr>
    </w:p>
    <w:p w:rsidR="00E52195" w:rsidRPr="008E17F6" w:rsidRDefault="00E52195" w:rsidP="00E52195">
      <w:pPr>
        <w:spacing w:after="0" w:line="240" w:lineRule="auto"/>
        <w:jc w:val="center"/>
        <w:rPr>
          <w:rFonts w:ascii="Times New Roman" w:eastAsiaTheme="minorEastAsia" w:hAnsi="Times New Roman" w:cs="Times New Roman"/>
          <w:caps/>
          <w:sz w:val="36"/>
          <w:szCs w:val="36"/>
          <w:lang w:eastAsia="ru-RU"/>
        </w:rPr>
      </w:pPr>
      <w:r w:rsidRPr="008E17F6">
        <w:rPr>
          <w:rFonts w:ascii="Times New Roman" w:eastAsiaTheme="minorEastAsia" w:hAnsi="Times New Roman" w:cs="Times New Roman"/>
          <w:b/>
          <w:caps/>
          <w:sz w:val="36"/>
          <w:szCs w:val="36"/>
          <w:lang w:eastAsia="ru-RU"/>
        </w:rPr>
        <w:t>постановление</w:t>
      </w:r>
    </w:p>
    <w:p w:rsidR="00E52195" w:rsidRPr="008E17F6" w:rsidRDefault="00E52195" w:rsidP="00E52195">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 </w:t>
      </w:r>
    </w:p>
    <w:p w:rsidR="00E52195" w:rsidRPr="008E17F6" w:rsidRDefault="00E52195" w:rsidP="00E52195">
      <w:pPr>
        <w:spacing w:after="0" w:line="240" w:lineRule="auto"/>
        <w:jc w:val="center"/>
        <w:rPr>
          <w:rFonts w:ascii="Times New Roman" w:eastAsiaTheme="minorEastAsia" w:hAnsi="Times New Roman" w:cs="Times New Roman"/>
          <w:sz w:val="28"/>
          <w:szCs w:val="28"/>
          <w:lang w:eastAsia="ru-RU"/>
        </w:rPr>
      </w:pPr>
    </w:p>
    <w:p w:rsidR="00E52195" w:rsidRDefault="00E52195" w:rsidP="00E52195">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от </w:t>
      </w:r>
      <w:r>
        <w:rPr>
          <w:rFonts w:ascii="Times New Roman" w:eastAsiaTheme="minorEastAsia" w:hAnsi="Times New Roman" w:cs="Times New Roman"/>
          <w:sz w:val="28"/>
          <w:szCs w:val="28"/>
          <w:lang w:eastAsia="ru-RU"/>
        </w:rPr>
        <w:t>0</w:t>
      </w:r>
      <w:r>
        <w:rPr>
          <w:rFonts w:ascii="Times New Roman" w:eastAsiaTheme="minorEastAsia" w:hAnsi="Times New Roman" w:cs="Times New Roman"/>
          <w:sz w:val="28"/>
          <w:szCs w:val="28"/>
          <w:lang w:eastAsia="ru-RU"/>
        </w:rPr>
        <w:t>8</w:t>
      </w:r>
      <w:r>
        <w:rPr>
          <w:rFonts w:ascii="Times New Roman" w:eastAsiaTheme="minorEastAsia" w:hAnsi="Times New Roman" w:cs="Times New Roman"/>
          <w:sz w:val="28"/>
          <w:szCs w:val="28"/>
          <w:lang w:eastAsia="ru-RU"/>
        </w:rPr>
        <w:t>.12</w:t>
      </w:r>
      <w:r w:rsidRPr="008E17F6">
        <w:rPr>
          <w:rFonts w:ascii="Times New Roman" w:eastAsiaTheme="minorEastAsia" w:hAnsi="Times New Roman" w:cs="Times New Roman"/>
          <w:sz w:val="28"/>
          <w:szCs w:val="28"/>
          <w:lang w:eastAsia="ru-RU"/>
        </w:rPr>
        <w:t xml:space="preserve">.2021   № </w:t>
      </w:r>
      <w:r>
        <w:rPr>
          <w:rFonts w:ascii="Times New Roman" w:eastAsiaTheme="minorEastAsia" w:hAnsi="Times New Roman" w:cs="Times New Roman"/>
          <w:sz w:val="28"/>
          <w:szCs w:val="28"/>
          <w:lang w:eastAsia="ru-RU"/>
        </w:rPr>
        <w:t>717</w:t>
      </w:r>
    </w:p>
    <w:p w:rsidR="00E52195" w:rsidRDefault="00E52195" w:rsidP="00E52195">
      <w:pPr>
        <w:spacing w:after="0" w:line="240" w:lineRule="auto"/>
        <w:jc w:val="center"/>
        <w:rPr>
          <w:rFonts w:ascii="Times New Roman" w:eastAsiaTheme="minorEastAsia" w:hAnsi="Times New Roman" w:cs="Times New Roman"/>
          <w:sz w:val="28"/>
          <w:szCs w:val="28"/>
          <w:lang w:eastAsia="ru-RU"/>
        </w:rPr>
      </w:pPr>
    </w:p>
    <w:p w:rsidR="00E52195" w:rsidRDefault="00E52195" w:rsidP="00E52195">
      <w:pPr>
        <w:spacing w:after="0" w:line="240" w:lineRule="auto"/>
        <w:jc w:val="center"/>
        <w:rPr>
          <w:rFonts w:ascii="Times New Roman" w:eastAsiaTheme="minorEastAsia" w:hAnsi="Times New Roman" w:cs="Times New Roman"/>
          <w:sz w:val="28"/>
          <w:szCs w:val="28"/>
          <w:lang w:eastAsia="ru-RU"/>
        </w:rPr>
      </w:pPr>
    </w:p>
    <w:p w:rsidR="00E52195" w:rsidRDefault="00E52195" w:rsidP="00E52195">
      <w:pPr>
        <w:spacing w:after="0" w:line="240" w:lineRule="auto"/>
        <w:jc w:val="center"/>
        <w:rPr>
          <w:rFonts w:ascii="Times New Roman" w:eastAsiaTheme="minorEastAsia" w:hAnsi="Times New Roman" w:cs="Times New Roman"/>
          <w:sz w:val="28"/>
          <w:szCs w:val="28"/>
          <w:lang w:eastAsia="ru-RU"/>
        </w:rPr>
      </w:pPr>
    </w:p>
    <w:p w:rsidR="00E52195" w:rsidRDefault="00E52195" w:rsidP="00E5219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52195">
        <w:rPr>
          <w:rFonts w:ascii="Times New Roman" w:eastAsia="Times New Roman" w:hAnsi="Times New Roman" w:cs="Times New Roman"/>
          <w:bCs/>
          <w:sz w:val="28"/>
          <w:szCs w:val="28"/>
          <w:lang w:eastAsia="ru-RU"/>
        </w:rPr>
        <w:t xml:space="preserve">Об утверждении административного регламента </w:t>
      </w:r>
    </w:p>
    <w:p w:rsidR="00E52195" w:rsidRPr="00E52195" w:rsidRDefault="00E52195" w:rsidP="00E5219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0" w:name="_GoBack"/>
      <w:bookmarkEnd w:id="0"/>
      <w:r w:rsidRPr="00E52195">
        <w:rPr>
          <w:rFonts w:ascii="Times New Roman" w:eastAsia="Times New Roman" w:hAnsi="Times New Roman" w:cs="Times New Roman"/>
          <w:bCs/>
          <w:sz w:val="28"/>
          <w:szCs w:val="28"/>
          <w:lang w:eastAsia="ru-RU"/>
        </w:rPr>
        <w:t>предоставления муниципальной услуги «Выдача сведений из реестра муниципального имущества»</w:t>
      </w:r>
    </w:p>
    <w:p w:rsidR="00E52195" w:rsidRPr="00E52195" w:rsidRDefault="00E52195" w:rsidP="00E52195">
      <w:pPr>
        <w:spacing w:after="0" w:line="240" w:lineRule="auto"/>
        <w:rPr>
          <w:rFonts w:ascii="Times New Roman" w:eastAsia="Times New Roman" w:hAnsi="Times New Roman" w:cs="Times New Roman"/>
          <w:bCs/>
          <w:sz w:val="28"/>
          <w:szCs w:val="28"/>
          <w:lang w:eastAsia="ru-RU"/>
        </w:rPr>
      </w:pPr>
    </w:p>
    <w:p w:rsidR="00E52195" w:rsidRPr="00E52195" w:rsidRDefault="00E52195" w:rsidP="00E52195">
      <w:pPr>
        <w:spacing w:after="0" w:line="240" w:lineRule="auto"/>
        <w:jc w:val="both"/>
        <w:rPr>
          <w:rFonts w:ascii="Times New Roman" w:eastAsia="Times New Roman" w:hAnsi="Times New Roman" w:cs="Times New Roman"/>
          <w:sz w:val="28"/>
          <w:szCs w:val="28"/>
          <w:lang w:eastAsia="ru-RU"/>
        </w:rPr>
      </w:pPr>
    </w:p>
    <w:p w:rsidR="00E52195" w:rsidRPr="00E52195" w:rsidRDefault="00E52195" w:rsidP="00E52195">
      <w:pPr>
        <w:spacing w:after="0" w:line="240" w:lineRule="auto"/>
        <w:ind w:firstLine="708"/>
        <w:jc w:val="both"/>
        <w:rPr>
          <w:rFonts w:ascii="Times New Roman" w:eastAsia="Times New Roman" w:hAnsi="Times New Roman" w:cs="Times New Roman"/>
          <w:sz w:val="28"/>
          <w:szCs w:val="28"/>
          <w:lang w:eastAsia="ru-RU"/>
        </w:rPr>
      </w:pPr>
      <w:r w:rsidRPr="00E52195">
        <w:rPr>
          <w:rFonts w:ascii="Times New Roman" w:eastAsia="Calibri" w:hAnsi="Times New Roman" w:cs="Times New Roman"/>
          <w:sz w:val="28"/>
          <w:szCs w:val="28"/>
          <w:lang w:eastAsia="ru-RU"/>
        </w:rPr>
        <w:t>В целях оптимизации, повышения качества предоставления муниципальной услуги по приему заявлений и выдаче сведений из реестра муниципального имущества, в соответствии с Федеральным законом от 27.07.2010 № 210-ФЗ «Об организации предоставления государственных и муниципальных услуг»,</w:t>
      </w:r>
      <w:r w:rsidRPr="00E52195">
        <w:rPr>
          <w:rFonts w:ascii="Times New Roman" w:eastAsia="Times New Roman" w:hAnsi="Times New Roman" w:cs="Times New Roman"/>
          <w:sz w:val="28"/>
          <w:szCs w:val="28"/>
          <w:lang w:eastAsia="ru-RU"/>
        </w:rPr>
        <w:t xml:space="preserve"> </w:t>
      </w:r>
    </w:p>
    <w:p w:rsidR="00E52195" w:rsidRPr="00E52195" w:rsidRDefault="00E52195" w:rsidP="00E52195">
      <w:pPr>
        <w:spacing w:after="0" w:line="240" w:lineRule="auto"/>
        <w:jc w:val="both"/>
        <w:rPr>
          <w:rFonts w:ascii="Times New Roman" w:eastAsia="Times New Roman" w:hAnsi="Times New Roman" w:cs="Times New Roman"/>
          <w:sz w:val="28"/>
          <w:szCs w:val="28"/>
          <w:lang w:eastAsia="ru-RU"/>
        </w:rPr>
      </w:pPr>
      <w:r w:rsidRPr="00E52195">
        <w:rPr>
          <w:rFonts w:ascii="Times New Roman" w:eastAsia="Times New Roman" w:hAnsi="Times New Roman" w:cs="Times New Roman"/>
          <w:sz w:val="28"/>
          <w:szCs w:val="28"/>
          <w:lang w:eastAsia="ru-RU"/>
        </w:rPr>
        <w:t>ПОСТАНОВЛЯЮ:</w:t>
      </w:r>
    </w:p>
    <w:p w:rsidR="00E52195" w:rsidRPr="00E52195" w:rsidRDefault="00E52195" w:rsidP="00E52195">
      <w:pPr>
        <w:spacing w:after="0" w:line="240" w:lineRule="auto"/>
        <w:ind w:firstLine="709"/>
        <w:jc w:val="both"/>
        <w:rPr>
          <w:rFonts w:ascii="Times New Roman" w:eastAsia="Times New Roman" w:hAnsi="Times New Roman" w:cs="Times New Roman"/>
          <w:sz w:val="28"/>
          <w:szCs w:val="28"/>
          <w:lang w:eastAsia="ru-RU"/>
        </w:rPr>
      </w:pPr>
      <w:r w:rsidRPr="00E52195">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«Выдача сведений из реестра муниципального имущества» (приложение).</w:t>
      </w:r>
    </w:p>
    <w:p w:rsidR="00E52195" w:rsidRPr="00E52195" w:rsidRDefault="00E52195" w:rsidP="00E52195">
      <w:pPr>
        <w:spacing w:after="0" w:line="240" w:lineRule="auto"/>
        <w:ind w:firstLine="709"/>
        <w:jc w:val="both"/>
        <w:rPr>
          <w:rFonts w:ascii="Times New Roman" w:eastAsia="Times New Roman" w:hAnsi="Times New Roman" w:cs="Times New Roman"/>
          <w:sz w:val="28"/>
          <w:szCs w:val="28"/>
          <w:lang w:eastAsia="ru-RU"/>
        </w:rPr>
      </w:pPr>
      <w:r w:rsidRPr="00E52195">
        <w:rPr>
          <w:rFonts w:ascii="Times New Roman" w:eastAsia="Times New Roman" w:hAnsi="Times New Roman" w:cs="Times New Roman"/>
          <w:sz w:val="28"/>
          <w:szCs w:val="28"/>
          <w:lang w:eastAsia="ru-RU"/>
        </w:rPr>
        <w:t xml:space="preserve">2. </w:t>
      </w:r>
      <w:r w:rsidRPr="00E52195">
        <w:rPr>
          <w:rFonts w:ascii="Times New Roman" w:eastAsia="Calibri" w:hAnsi="Times New Roman" w:cs="Times New Roman"/>
          <w:sz w:val="28"/>
          <w:szCs w:val="28"/>
          <w:lang w:eastAsia="ru-RU"/>
        </w:rPr>
        <w:t xml:space="preserve">Отделу имущества и земельных отношений администрации города Черепаново Черепановского района Новосибирской области обеспечить исполнение административного регламента предоставления муниципальной услуги </w:t>
      </w:r>
      <w:r w:rsidRPr="00E52195">
        <w:rPr>
          <w:rFonts w:ascii="Times New Roman" w:eastAsia="Times New Roman" w:hAnsi="Times New Roman" w:cs="Times New Roman"/>
          <w:sz w:val="28"/>
          <w:szCs w:val="28"/>
          <w:lang w:eastAsia="ru-RU"/>
        </w:rPr>
        <w:t>по выдаче сведений из реестра муниципального имущества.</w:t>
      </w:r>
    </w:p>
    <w:p w:rsidR="00E52195" w:rsidRPr="00E52195" w:rsidRDefault="00E52195" w:rsidP="00E5219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52195">
        <w:rPr>
          <w:rFonts w:ascii="Times New Roman" w:eastAsia="Times New Roman" w:hAnsi="Times New Roman" w:cs="Times New Roman"/>
          <w:sz w:val="28"/>
          <w:szCs w:val="28"/>
          <w:lang w:eastAsia="ru-RU"/>
        </w:rPr>
        <w:t xml:space="preserve">3. </w:t>
      </w:r>
      <w:r w:rsidRPr="00E52195">
        <w:rPr>
          <w:rFonts w:ascii="Times New Roman" w:eastAsia="Calibri" w:hAnsi="Times New Roman" w:cs="Times New Roman"/>
          <w:sz w:val="28"/>
          <w:szCs w:val="28"/>
          <w:lang w:eastAsia="ru-RU"/>
        </w:rPr>
        <w:t>Признать утратившими силу:</w:t>
      </w:r>
    </w:p>
    <w:p w:rsidR="00E52195" w:rsidRPr="00E52195" w:rsidRDefault="00E52195" w:rsidP="00E5219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52195">
        <w:rPr>
          <w:rFonts w:ascii="Times New Roman" w:eastAsia="Calibri" w:hAnsi="Times New Roman" w:cs="Times New Roman"/>
          <w:sz w:val="28"/>
          <w:szCs w:val="28"/>
          <w:lang w:eastAsia="ru-RU"/>
        </w:rPr>
        <w:t xml:space="preserve">1) </w:t>
      </w:r>
      <w:r w:rsidRPr="00E52195">
        <w:rPr>
          <w:rFonts w:ascii="Times New Roman" w:eastAsia="Times New Roman" w:hAnsi="Times New Roman" w:cs="Times New Roman"/>
          <w:sz w:val="28"/>
          <w:szCs w:val="28"/>
          <w:lang w:eastAsia="ru-RU"/>
        </w:rPr>
        <w:t xml:space="preserve">постановление администрации города Черепаново Черепановского района Новосибирской области от </w:t>
      </w:r>
      <w:r w:rsidRPr="00E52195">
        <w:rPr>
          <w:rFonts w:ascii="Times New Roman" w:eastAsia="Times New Roman" w:hAnsi="Times New Roman" w:cs="Times New Roman"/>
          <w:sz w:val="28"/>
          <w:szCs w:val="28"/>
          <w:lang w:eastAsia="ru-RU"/>
        </w:rPr>
        <w:t>16.04.2012 №</w:t>
      </w:r>
      <w:r w:rsidRPr="00E52195">
        <w:rPr>
          <w:rFonts w:ascii="Times New Roman" w:eastAsia="Times New Roman" w:hAnsi="Times New Roman" w:cs="Times New Roman"/>
          <w:sz w:val="28"/>
          <w:szCs w:val="28"/>
          <w:lang w:eastAsia="ru-RU"/>
        </w:rPr>
        <w:t xml:space="preserve"> 147 «Об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Pr="00E52195">
        <w:rPr>
          <w:rFonts w:ascii="Times New Roman" w:eastAsia="Calibri" w:hAnsi="Times New Roman" w:cs="Times New Roman"/>
          <w:sz w:val="28"/>
          <w:szCs w:val="28"/>
          <w:lang w:eastAsia="ru-RU"/>
        </w:rPr>
        <w:t>;</w:t>
      </w:r>
    </w:p>
    <w:p w:rsidR="00E52195" w:rsidRPr="00E52195" w:rsidRDefault="00E52195" w:rsidP="00E52195">
      <w:pPr>
        <w:spacing w:after="0" w:line="240" w:lineRule="auto"/>
        <w:ind w:firstLine="709"/>
        <w:jc w:val="both"/>
        <w:rPr>
          <w:rFonts w:ascii="Times New Roman" w:eastAsia="Calibri" w:hAnsi="Times New Roman" w:cs="Times New Roman"/>
          <w:sz w:val="28"/>
          <w:szCs w:val="28"/>
          <w:lang w:eastAsia="ru-RU"/>
        </w:rPr>
      </w:pPr>
      <w:r w:rsidRPr="00E52195">
        <w:rPr>
          <w:rFonts w:ascii="Times New Roman" w:eastAsia="Calibri" w:hAnsi="Times New Roman" w:cs="Times New Roman"/>
          <w:sz w:val="28"/>
          <w:szCs w:val="28"/>
          <w:lang w:eastAsia="ru-RU"/>
        </w:rPr>
        <w:t>2) постановление администрации города Черепаново Черепановского района Новосибирской области от 31.10.2016 № 855 «О внесении изменений в постановление от 16.04.2012 № 147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E52195" w:rsidRPr="00E52195" w:rsidRDefault="00E52195" w:rsidP="00E5219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2195">
        <w:rPr>
          <w:rFonts w:ascii="Times New Roman" w:eastAsia="Times New Roman" w:hAnsi="Times New Roman" w:cs="Times New Roman"/>
          <w:sz w:val="28"/>
          <w:szCs w:val="28"/>
          <w:lang w:eastAsia="ru-RU"/>
        </w:rPr>
        <w:t xml:space="preserve">4. Контрольно-организационному отделу администрации города Черепаново Черепановского района Новосибирской области (Почтарь О.А.) </w:t>
      </w:r>
      <w:r w:rsidRPr="00E52195">
        <w:rPr>
          <w:rFonts w:ascii="Times New Roman" w:eastAsia="Times New Roman" w:hAnsi="Times New Roman" w:cs="Times New Roman"/>
          <w:sz w:val="28"/>
          <w:szCs w:val="28"/>
          <w:lang w:eastAsia="ru-RU"/>
        </w:rPr>
        <w:lastRenderedPageBreak/>
        <w:t>разместить настоящее постановление на официальном сайте города Черепаново в информационно-телекоммуникационной сети «Интернет» и газете «Городские ведомости» администрации города Черепаново Черепановского района Новосибирской области в установленном порядке.</w:t>
      </w:r>
    </w:p>
    <w:p w:rsidR="00E52195" w:rsidRPr="00E52195" w:rsidRDefault="00E52195" w:rsidP="00E5219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Pr="00E52195">
        <w:rPr>
          <w:rFonts w:ascii="Times New Roman" w:eastAsia="Times New Roman" w:hAnsi="Times New Roman" w:cs="Times New Roman"/>
          <w:sz w:val="28"/>
          <w:szCs w:val="28"/>
          <w:lang w:eastAsia="ru-RU"/>
        </w:rPr>
        <w:t>Настоящее постановление вступает в силу со дня его обнародования.</w:t>
      </w:r>
    </w:p>
    <w:p w:rsidR="00E52195" w:rsidRPr="00E52195" w:rsidRDefault="00E52195" w:rsidP="00E52195">
      <w:pPr>
        <w:spacing w:after="0" w:line="240" w:lineRule="auto"/>
        <w:ind w:firstLine="708"/>
        <w:jc w:val="both"/>
        <w:rPr>
          <w:rFonts w:ascii="Times New Roman" w:eastAsia="Times New Roman" w:hAnsi="Times New Roman" w:cs="Times New Roman"/>
          <w:sz w:val="28"/>
          <w:szCs w:val="28"/>
          <w:lang w:eastAsia="ru-RU"/>
        </w:rPr>
      </w:pPr>
      <w:r w:rsidRPr="00E52195">
        <w:rPr>
          <w:rFonts w:ascii="Times New Roman" w:eastAsia="Times New Roman" w:hAnsi="Times New Roman" w:cs="Times New Roman"/>
          <w:sz w:val="28"/>
          <w:szCs w:val="28"/>
          <w:lang w:eastAsia="ru-RU"/>
        </w:rPr>
        <w:t>6. Контроль за исполнением настоящего постановления возложить на отдел имущества и земельных отношений администрации города Черепаново Черепановского района Новосибирской области (</w:t>
      </w:r>
      <w:proofErr w:type="spellStart"/>
      <w:r w:rsidRPr="00E52195">
        <w:rPr>
          <w:rFonts w:ascii="Times New Roman" w:eastAsia="Times New Roman" w:hAnsi="Times New Roman" w:cs="Times New Roman"/>
          <w:sz w:val="28"/>
          <w:szCs w:val="28"/>
          <w:lang w:eastAsia="ru-RU"/>
        </w:rPr>
        <w:t>Хайдин</w:t>
      </w:r>
      <w:proofErr w:type="spellEnd"/>
      <w:r w:rsidRPr="00E52195">
        <w:rPr>
          <w:rFonts w:ascii="Times New Roman" w:eastAsia="Times New Roman" w:hAnsi="Times New Roman" w:cs="Times New Roman"/>
          <w:sz w:val="28"/>
          <w:szCs w:val="28"/>
          <w:lang w:eastAsia="ru-RU"/>
        </w:rPr>
        <w:t xml:space="preserve"> А.С.).</w:t>
      </w:r>
    </w:p>
    <w:p w:rsidR="00E52195" w:rsidRPr="00E52195" w:rsidRDefault="00E52195" w:rsidP="00E5219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2195">
        <w:rPr>
          <w:rFonts w:ascii="Times New Roman" w:eastAsia="Times New Roman" w:hAnsi="Times New Roman" w:cs="Times New Roman"/>
          <w:sz w:val="28"/>
          <w:szCs w:val="28"/>
          <w:lang w:eastAsia="ru-RU"/>
        </w:rPr>
        <w:t xml:space="preserve">   </w:t>
      </w:r>
    </w:p>
    <w:p w:rsidR="00E52195" w:rsidRPr="00E52195" w:rsidRDefault="00E52195" w:rsidP="00E52195">
      <w:pPr>
        <w:spacing w:after="0" w:line="240" w:lineRule="auto"/>
        <w:rPr>
          <w:rFonts w:ascii="Times New Roman" w:eastAsia="Times New Roman" w:hAnsi="Times New Roman" w:cs="Times New Roman"/>
          <w:sz w:val="28"/>
          <w:szCs w:val="28"/>
          <w:lang w:eastAsia="ru-RU"/>
        </w:rPr>
      </w:pPr>
    </w:p>
    <w:p w:rsidR="00E52195" w:rsidRPr="00E52195" w:rsidRDefault="00E52195" w:rsidP="00E52195">
      <w:pPr>
        <w:spacing w:after="0" w:line="240" w:lineRule="auto"/>
        <w:jc w:val="both"/>
        <w:rPr>
          <w:rFonts w:ascii="Times New Roman" w:eastAsia="Times New Roman" w:hAnsi="Times New Roman" w:cs="Times New Roman"/>
          <w:sz w:val="28"/>
          <w:szCs w:val="28"/>
          <w:lang w:eastAsia="ru-RU"/>
        </w:rPr>
      </w:pPr>
      <w:r w:rsidRPr="00E52195">
        <w:rPr>
          <w:rFonts w:ascii="Times New Roman" w:eastAsia="Times New Roman" w:hAnsi="Times New Roman" w:cs="Times New Roman"/>
          <w:sz w:val="28"/>
          <w:szCs w:val="28"/>
          <w:lang w:eastAsia="ru-RU"/>
        </w:rPr>
        <w:t>Глава города</w:t>
      </w:r>
      <w:r w:rsidRPr="00E52195">
        <w:rPr>
          <w:rFonts w:ascii="Times New Roman" w:eastAsia="Times New Roman" w:hAnsi="Times New Roman" w:cs="Times New Roman"/>
          <w:sz w:val="28"/>
          <w:szCs w:val="28"/>
          <w:lang w:eastAsia="ru-RU"/>
        </w:rPr>
        <w:t xml:space="preserve"> Черепаново</w:t>
      </w:r>
    </w:p>
    <w:p w:rsidR="00E52195" w:rsidRPr="00E52195" w:rsidRDefault="00E52195" w:rsidP="00E52195">
      <w:pPr>
        <w:spacing w:after="0" w:line="240" w:lineRule="auto"/>
        <w:jc w:val="both"/>
        <w:rPr>
          <w:rFonts w:ascii="Times New Roman" w:eastAsia="Times New Roman" w:hAnsi="Times New Roman" w:cs="Times New Roman"/>
          <w:sz w:val="28"/>
          <w:szCs w:val="28"/>
          <w:lang w:eastAsia="ru-RU"/>
        </w:rPr>
      </w:pPr>
      <w:r w:rsidRPr="00E52195">
        <w:rPr>
          <w:rFonts w:ascii="Times New Roman" w:eastAsia="Times New Roman" w:hAnsi="Times New Roman" w:cs="Times New Roman"/>
          <w:sz w:val="28"/>
          <w:szCs w:val="28"/>
          <w:lang w:eastAsia="ru-RU"/>
        </w:rPr>
        <w:t>Черепановского района</w:t>
      </w:r>
    </w:p>
    <w:p w:rsidR="00E52195" w:rsidRPr="00E52195" w:rsidRDefault="00E52195" w:rsidP="00E52195">
      <w:pPr>
        <w:spacing w:after="0" w:line="240" w:lineRule="auto"/>
        <w:jc w:val="both"/>
        <w:rPr>
          <w:rFonts w:ascii="Times New Roman" w:eastAsia="Times New Roman" w:hAnsi="Times New Roman" w:cs="Times New Roman"/>
          <w:sz w:val="28"/>
          <w:szCs w:val="28"/>
          <w:lang w:eastAsia="ru-RU"/>
        </w:rPr>
      </w:pPr>
      <w:r w:rsidRPr="00E52195">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                          </w:t>
      </w:r>
      <w:r w:rsidRPr="00E52195">
        <w:rPr>
          <w:rFonts w:ascii="Times New Roman" w:eastAsia="Times New Roman" w:hAnsi="Times New Roman" w:cs="Times New Roman"/>
          <w:sz w:val="28"/>
          <w:szCs w:val="28"/>
          <w:lang w:eastAsia="ru-RU"/>
        </w:rPr>
        <w:t xml:space="preserve">        Е.А. Гребенщиков</w:t>
      </w:r>
    </w:p>
    <w:p w:rsidR="00E52195" w:rsidRPr="00E52195" w:rsidRDefault="00E52195" w:rsidP="00E52195">
      <w:pPr>
        <w:spacing w:after="0" w:line="240" w:lineRule="auto"/>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proofErr w:type="spellStart"/>
      <w:r w:rsidRPr="00E52195">
        <w:rPr>
          <w:rFonts w:ascii="Times New Roman" w:eastAsia="Times New Roman" w:hAnsi="Times New Roman" w:cs="Times New Roman"/>
          <w:sz w:val="20"/>
          <w:szCs w:val="20"/>
          <w:lang w:eastAsia="ru-RU"/>
        </w:rPr>
        <w:t>Хайдин</w:t>
      </w:r>
      <w:proofErr w:type="spellEnd"/>
      <w:r w:rsidRPr="00E52195">
        <w:rPr>
          <w:rFonts w:ascii="Times New Roman" w:eastAsia="Times New Roman" w:hAnsi="Times New Roman" w:cs="Times New Roman"/>
          <w:sz w:val="20"/>
          <w:szCs w:val="20"/>
          <w:lang w:eastAsia="ru-RU"/>
        </w:rPr>
        <w:t xml:space="preserve"> А.С.</w:t>
      </w:r>
    </w:p>
    <w:p w:rsidR="00E52195" w:rsidRPr="00E52195" w:rsidRDefault="00E52195" w:rsidP="00E52195">
      <w:pPr>
        <w:tabs>
          <w:tab w:val="left" w:pos="1407"/>
        </w:tabs>
        <w:spacing w:after="0" w:line="240" w:lineRule="auto"/>
        <w:jc w:val="both"/>
        <w:rPr>
          <w:rFonts w:ascii="Times New Roman" w:eastAsia="Times New Roman" w:hAnsi="Times New Roman" w:cs="Times New Roman"/>
          <w:sz w:val="20"/>
          <w:szCs w:val="20"/>
          <w:lang w:eastAsia="ru-RU"/>
        </w:rPr>
      </w:pPr>
      <w:r w:rsidRPr="00E52195">
        <w:rPr>
          <w:rFonts w:ascii="Times New Roman" w:eastAsia="Times New Roman" w:hAnsi="Times New Roman" w:cs="Times New Roman"/>
          <w:sz w:val="20"/>
          <w:szCs w:val="20"/>
          <w:lang w:eastAsia="ru-RU"/>
        </w:rPr>
        <w:t>(383-45) 23-707</w:t>
      </w:r>
    </w:p>
    <w:p w:rsidR="00E52195" w:rsidRPr="00E52195" w:rsidRDefault="00E52195" w:rsidP="00E52195">
      <w:pPr>
        <w:spacing w:after="0" w:line="240" w:lineRule="auto"/>
        <w:ind w:firstLine="709"/>
        <w:jc w:val="right"/>
        <w:rPr>
          <w:rFonts w:ascii="Times New Roman" w:eastAsia="Times New Roman" w:hAnsi="Times New Roman" w:cs="Times New Roman"/>
          <w:sz w:val="28"/>
          <w:szCs w:val="28"/>
          <w:lang w:eastAsia="ru-RU"/>
        </w:rPr>
      </w:pPr>
      <w:r w:rsidRPr="00E52195">
        <w:rPr>
          <w:rFonts w:ascii="Times New Roman" w:eastAsia="Times New Roman" w:hAnsi="Times New Roman" w:cs="Times New Roman"/>
          <w:sz w:val="28"/>
          <w:szCs w:val="28"/>
          <w:lang w:eastAsia="ru-RU"/>
        </w:rPr>
        <w:lastRenderedPageBreak/>
        <w:t>ПРИЛОЖЕНИЕ</w:t>
      </w:r>
    </w:p>
    <w:p w:rsidR="00E52195" w:rsidRPr="00E52195" w:rsidRDefault="00E52195" w:rsidP="00E52195">
      <w:pPr>
        <w:tabs>
          <w:tab w:val="left" w:pos="6663"/>
        </w:tabs>
        <w:overflowPunct w:val="0"/>
        <w:autoSpaceDE w:val="0"/>
        <w:autoSpaceDN w:val="0"/>
        <w:adjustRightInd w:val="0"/>
        <w:spacing w:after="0" w:line="240" w:lineRule="auto"/>
        <w:ind w:left="5664"/>
        <w:jc w:val="right"/>
        <w:textAlignment w:val="baseline"/>
        <w:rPr>
          <w:rFonts w:ascii="Times New Roman" w:eastAsia="Times New Roman" w:hAnsi="Times New Roman" w:cs="Times New Roman"/>
          <w:sz w:val="28"/>
          <w:szCs w:val="28"/>
          <w:lang w:eastAsia="ru-RU"/>
        </w:rPr>
      </w:pPr>
      <w:r w:rsidRPr="00E52195">
        <w:rPr>
          <w:rFonts w:ascii="Times New Roman" w:eastAsia="Times New Roman" w:hAnsi="Times New Roman" w:cs="Times New Roman"/>
          <w:sz w:val="28"/>
          <w:szCs w:val="28"/>
          <w:lang w:eastAsia="ru-RU"/>
        </w:rPr>
        <w:t xml:space="preserve">к постановлению </w:t>
      </w:r>
    </w:p>
    <w:p w:rsidR="00E52195" w:rsidRPr="00E52195" w:rsidRDefault="00E52195" w:rsidP="00E52195">
      <w:pPr>
        <w:overflowPunct w:val="0"/>
        <w:autoSpaceDE w:val="0"/>
        <w:autoSpaceDN w:val="0"/>
        <w:adjustRightInd w:val="0"/>
        <w:spacing w:after="0" w:line="240" w:lineRule="auto"/>
        <w:ind w:left="5664"/>
        <w:jc w:val="right"/>
        <w:textAlignment w:val="baseline"/>
        <w:rPr>
          <w:rFonts w:ascii="Times New Roman" w:eastAsia="Times New Roman" w:hAnsi="Times New Roman" w:cs="Times New Roman"/>
          <w:sz w:val="28"/>
          <w:szCs w:val="28"/>
          <w:lang w:eastAsia="ru-RU"/>
        </w:rPr>
      </w:pPr>
      <w:r w:rsidRPr="00E52195">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08.12.2021</w:t>
      </w:r>
      <w:r w:rsidRPr="00E521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717</w:t>
      </w:r>
    </w:p>
    <w:p w:rsidR="00E52195" w:rsidRPr="00E52195" w:rsidRDefault="00E52195" w:rsidP="00E52195">
      <w:pPr>
        <w:spacing w:after="0" w:line="240" w:lineRule="auto"/>
        <w:rPr>
          <w:rFonts w:ascii="Times New Roman" w:eastAsia="Calibri" w:hAnsi="Times New Roman" w:cs="Times New Roman"/>
          <w:sz w:val="28"/>
          <w:szCs w:val="28"/>
        </w:rPr>
      </w:pPr>
    </w:p>
    <w:p w:rsidR="00E52195" w:rsidRPr="00E52195" w:rsidRDefault="00E52195" w:rsidP="00E52195">
      <w:pPr>
        <w:spacing w:after="0" w:line="240" w:lineRule="auto"/>
        <w:rPr>
          <w:rFonts w:ascii="Times New Roman" w:eastAsia="Calibri" w:hAnsi="Times New Roman" w:cs="Times New Roman"/>
          <w:sz w:val="28"/>
          <w:szCs w:val="28"/>
        </w:rPr>
      </w:pPr>
    </w:p>
    <w:p w:rsidR="00E52195" w:rsidRPr="00E52195" w:rsidRDefault="00E52195" w:rsidP="00E52195">
      <w:pPr>
        <w:spacing w:after="0" w:line="240" w:lineRule="auto"/>
        <w:jc w:val="center"/>
        <w:rPr>
          <w:rFonts w:ascii="Times New Roman" w:eastAsia="Calibri" w:hAnsi="Times New Roman" w:cs="Times New Roman"/>
          <w:b/>
          <w:bCs/>
          <w:sz w:val="24"/>
          <w:szCs w:val="24"/>
        </w:rPr>
      </w:pPr>
      <w:r w:rsidRPr="00E52195">
        <w:rPr>
          <w:rFonts w:ascii="Times New Roman" w:eastAsia="Calibri" w:hAnsi="Times New Roman" w:cs="Times New Roman"/>
          <w:b/>
          <w:bCs/>
          <w:sz w:val="24"/>
          <w:szCs w:val="24"/>
        </w:rPr>
        <w:t>АДМИНИСТРАТИВНЫЙ РЕГЛАМЕНТ</w:t>
      </w:r>
    </w:p>
    <w:p w:rsidR="00E52195" w:rsidRPr="00E52195" w:rsidRDefault="00E52195" w:rsidP="00E52195">
      <w:pPr>
        <w:spacing w:after="0" w:line="240" w:lineRule="auto"/>
        <w:jc w:val="center"/>
        <w:rPr>
          <w:rFonts w:ascii="Times New Roman" w:eastAsia="Times New Roman" w:hAnsi="Times New Roman" w:cs="Times New Roman"/>
          <w:b/>
          <w:bCs/>
          <w:sz w:val="24"/>
          <w:szCs w:val="24"/>
          <w:lang w:eastAsia="ru-RU"/>
        </w:rPr>
      </w:pPr>
      <w:r w:rsidRPr="00E52195">
        <w:rPr>
          <w:rFonts w:ascii="Times New Roman" w:eastAsia="Times New Roman" w:hAnsi="Times New Roman" w:cs="Times New Roman"/>
          <w:b/>
          <w:bCs/>
          <w:sz w:val="24"/>
          <w:szCs w:val="24"/>
          <w:lang w:eastAsia="ru-RU"/>
        </w:rPr>
        <w:t xml:space="preserve">предоставления муниципальной услуги </w:t>
      </w:r>
    </w:p>
    <w:p w:rsidR="00E52195" w:rsidRPr="00E52195" w:rsidRDefault="00E52195" w:rsidP="00E52195">
      <w:pPr>
        <w:spacing w:after="0" w:line="240" w:lineRule="auto"/>
        <w:jc w:val="center"/>
        <w:rPr>
          <w:rFonts w:ascii="Times New Roman" w:eastAsia="Times New Roman" w:hAnsi="Times New Roman" w:cs="Times New Roman"/>
          <w:b/>
          <w:sz w:val="24"/>
          <w:szCs w:val="24"/>
          <w:lang w:eastAsia="ru-RU"/>
        </w:rPr>
      </w:pPr>
      <w:r w:rsidRPr="00E52195">
        <w:rPr>
          <w:rFonts w:ascii="Times New Roman" w:eastAsia="Times New Roman" w:hAnsi="Times New Roman" w:cs="Times New Roman"/>
          <w:b/>
          <w:sz w:val="24"/>
          <w:szCs w:val="24"/>
          <w:lang w:eastAsia="ru-RU"/>
        </w:rPr>
        <w:t>«Выдача сведений из реестра муниципального имущества»</w:t>
      </w:r>
    </w:p>
    <w:p w:rsidR="00E52195" w:rsidRPr="00E52195" w:rsidRDefault="00E52195" w:rsidP="00E52195">
      <w:pPr>
        <w:spacing w:after="0" w:line="240" w:lineRule="auto"/>
        <w:jc w:val="center"/>
        <w:rPr>
          <w:rFonts w:ascii="Times New Roman" w:eastAsia="Calibri" w:hAnsi="Times New Roman" w:cs="Times New Roman"/>
          <w:sz w:val="24"/>
          <w:szCs w:val="24"/>
        </w:rPr>
      </w:pPr>
    </w:p>
    <w:p w:rsidR="00E52195" w:rsidRPr="00E52195" w:rsidRDefault="00E52195" w:rsidP="00E52195">
      <w:pPr>
        <w:spacing w:after="0" w:line="240" w:lineRule="auto"/>
        <w:jc w:val="center"/>
        <w:rPr>
          <w:rFonts w:ascii="Times New Roman" w:eastAsia="Calibri" w:hAnsi="Times New Roman" w:cs="Times New Roman"/>
          <w:b/>
          <w:sz w:val="24"/>
          <w:szCs w:val="24"/>
        </w:rPr>
      </w:pPr>
      <w:r w:rsidRPr="00E52195">
        <w:rPr>
          <w:rFonts w:ascii="Times New Roman" w:eastAsia="Calibri" w:hAnsi="Times New Roman" w:cs="Times New Roman"/>
          <w:b/>
          <w:sz w:val="24"/>
          <w:szCs w:val="24"/>
        </w:rPr>
        <w:t>I. ОБЩИЕ ПОЛОЖЕНИЯ</w:t>
      </w:r>
    </w:p>
    <w:p w:rsidR="00E52195" w:rsidRPr="00E52195" w:rsidRDefault="00E52195" w:rsidP="00E52195">
      <w:pPr>
        <w:spacing w:after="0" w:line="240" w:lineRule="auto"/>
        <w:rPr>
          <w:rFonts w:ascii="Times New Roman" w:eastAsia="Calibri" w:hAnsi="Times New Roman" w:cs="Times New Roman"/>
          <w:sz w:val="24"/>
          <w:szCs w:val="24"/>
        </w:rPr>
      </w:pP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1. Административный регламент предоставления муниципальной услуги «Выдача сведений из реестра муниципального имущества» (далее - административный регламент) устанавливает порядок и стандарт предоставления администрацией города Черепаново Черепановского района Новосибирской области (далее - администрация) муниципальной услуги по выдаче сведений из реестра муниципального имущества (далее - муниципальная услуга).</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муниципальной услугой.</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2. Муниципальная услуга предоставляется физическим и юридическим лицам, в том числе индивидуальным предпринимателям, либо их уполномоченным представителям (далее - заявитель).</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3. Порядок информирования о правилах предоставления муниципальной услуги.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на информационных стендах непосредственно в администрации;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в информационно-телекоммуникационной сети «Интернет», в том числе на официальном сайте администрации (</w:t>
      </w:r>
      <w:hyperlink r:id="rId8" w:tgtFrame="_blank" w:history="1">
        <w:r w:rsidRPr="00E52195">
          <w:rPr>
            <w:rFonts w:ascii="Times New Roman" w:eastAsia="Times New Roman" w:hAnsi="Times New Roman" w:cs="Times New Roman"/>
            <w:sz w:val="24"/>
            <w:szCs w:val="24"/>
            <w:lang w:eastAsia="ru-RU"/>
          </w:rPr>
          <w:t>admcherepanovo.nso.ru</w:t>
        </w:r>
      </w:hyperlink>
      <w:r w:rsidRPr="00E52195">
        <w:rPr>
          <w:rFonts w:ascii="Times New Roman" w:eastAsia="Calibri" w:hAnsi="Times New Roman" w:cs="Times New Roman"/>
          <w:sz w:val="24"/>
          <w:szCs w:val="24"/>
        </w:rPr>
        <w:t>), официальном сайте МФЦ (www.mfc-nso.ru);</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в средствах массовой информации;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r>
        <w:rPr>
          <w:rFonts w:ascii="Times New Roman" w:eastAsia="Calibri" w:hAnsi="Times New Roman" w:cs="Times New Roman"/>
          <w:sz w:val="24"/>
          <w:szCs w:val="24"/>
        </w:rPr>
        <w:t>»</w:t>
      </w:r>
      <w:r w:rsidRPr="00E52195">
        <w:rPr>
          <w:rFonts w:ascii="Times New Roman" w:eastAsia="Calibri" w:hAnsi="Times New Roman" w:cs="Times New Roman"/>
          <w:sz w:val="24"/>
          <w:szCs w:val="24"/>
        </w:rPr>
        <w:t xml:space="preserve"> (далее - ЕПГУ) (www.gosuslugi.ru).</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Информирование заявителей о наименовании администрации, порядке направления обращения и факте его поступления осуществляет сотрудник отдела имущества и земельных отношений администрации города Черепаново Черепановского района Новосибирской области.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Информирование о порядке предоставления муниципальной услуги, в том числе о ходе предоставления муниципальной услуги, осуществляет сотрудник отдела по управлению муниципальным имуществом администрации.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 xml:space="preserve">Почтовый адрес администрации: </w:t>
      </w:r>
      <w:r w:rsidRPr="00E52195">
        <w:rPr>
          <w:rFonts w:ascii="Times New Roman" w:eastAsia="Times New Roman" w:hAnsi="Times New Roman" w:cs="Times New Roman"/>
          <w:sz w:val="24"/>
          <w:szCs w:val="24"/>
          <w:lang w:eastAsia="ru-RU"/>
        </w:rPr>
        <w:t>633520, Новосибирская область, Черепановский район, город Черепаново, улица Партизанская, 12, кабинет № 14</w:t>
      </w:r>
      <w:r w:rsidRPr="00E52195">
        <w:rPr>
          <w:rFonts w:ascii="Times New Roman" w:eastAsia="Calibri" w:hAnsi="Times New Roman" w:cs="Times New Roman"/>
          <w:sz w:val="24"/>
          <w:szCs w:val="24"/>
        </w:rPr>
        <w:t>.</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Прием заявителей по вопросам предоставления муниципальной услуги осуществляется в соответствии со следующим графиком: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268"/>
      </w:tblGrid>
      <w:tr w:rsidR="00E52195" w:rsidRPr="00E52195" w:rsidTr="00FA1862">
        <w:tc>
          <w:tcPr>
            <w:tcW w:w="2268" w:type="dxa"/>
          </w:tcPr>
          <w:p w:rsidR="00E52195" w:rsidRPr="00E52195" w:rsidRDefault="00E52195" w:rsidP="00E52195">
            <w:pPr>
              <w:spacing w:after="0" w:line="240" w:lineRule="auto"/>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Понедельник</w:t>
            </w:r>
          </w:p>
          <w:p w:rsidR="00E52195" w:rsidRPr="00E52195" w:rsidRDefault="00E52195" w:rsidP="00E52195">
            <w:pPr>
              <w:spacing w:after="0" w:line="240" w:lineRule="auto"/>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Вторник</w:t>
            </w:r>
          </w:p>
          <w:p w:rsidR="00E52195" w:rsidRPr="00E52195" w:rsidRDefault="00E52195" w:rsidP="00E52195">
            <w:pPr>
              <w:spacing w:after="0" w:line="240" w:lineRule="auto"/>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Среда</w:t>
            </w:r>
          </w:p>
          <w:p w:rsidR="00E52195" w:rsidRPr="00E52195" w:rsidRDefault="00E52195" w:rsidP="00E52195">
            <w:pPr>
              <w:spacing w:after="0" w:line="240" w:lineRule="auto"/>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lastRenderedPageBreak/>
              <w:t>Четверг</w:t>
            </w:r>
          </w:p>
          <w:p w:rsidR="00E52195" w:rsidRPr="00E52195" w:rsidRDefault="00E52195" w:rsidP="00E52195">
            <w:pPr>
              <w:spacing w:after="0" w:line="240" w:lineRule="auto"/>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Пятница</w:t>
            </w:r>
          </w:p>
          <w:p w:rsidR="00E52195" w:rsidRPr="00E52195" w:rsidRDefault="00E52195" w:rsidP="00E52195">
            <w:pPr>
              <w:spacing w:after="0" w:line="240" w:lineRule="auto"/>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Обед</w:t>
            </w:r>
          </w:p>
        </w:tc>
        <w:tc>
          <w:tcPr>
            <w:tcW w:w="2268" w:type="dxa"/>
          </w:tcPr>
          <w:p w:rsidR="00E52195" w:rsidRPr="00E52195" w:rsidRDefault="00E52195" w:rsidP="00E52195">
            <w:pPr>
              <w:spacing w:after="0" w:line="240" w:lineRule="auto"/>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lastRenderedPageBreak/>
              <w:t>9.00 ч. - 18.00 ч.</w:t>
            </w:r>
          </w:p>
          <w:p w:rsidR="00E52195" w:rsidRPr="00E52195" w:rsidRDefault="00E52195" w:rsidP="00E52195">
            <w:pPr>
              <w:spacing w:after="0" w:line="240" w:lineRule="auto"/>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9.00 ч. - 18.00 ч.</w:t>
            </w:r>
          </w:p>
          <w:p w:rsidR="00E52195" w:rsidRPr="00E52195" w:rsidRDefault="00E52195" w:rsidP="00E52195">
            <w:pPr>
              <w:spacing w:after="0" w:line="240" w:lineRule="auto"/>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9.00 ч. - 18.00 ч.</w:t>
            </w:r>
          </w:p>
          <w:p w:rsidR="00E52195" w:rsidRPr="00E52195" w:rsidRDefault="00E52195" w:rsidP="00E52195">
            <w:pPr>
              <w:spacing w:after="0" w:line="240" w:lineRule="auto"/>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lastRenderedPageBreak/>
              <w:t>9.00 ч. - 18.00 ч.</w:t>
            </w:r>
          </w:p>
          <w:p w:rsidR="00E52195" w:rsidRPr="00E52195" w:rsidRDefault="00E52195" w:rsidP="00E52195">
            <w:pPr>
              <w:spacing w:after="0" w:line="240" w:lineRule="auto"/>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9.00 ч. - 17.00 ч.</w:t>
            </w:r>
          </w:p>
          <w:p w:rsidR="00E52195" w:rsidRPr="00E52195" w:rsidRDefault="00E52195" w:rsidP="00E52195">
            <w:pPr>
              <w:spacing w:after="0" w:line="240" w:lineRule="auto"/>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13.00 ч. - 14.00 ч.</w:t>
            </w:r>
          </w:p>
        </w:tc>
      </w:tr>
    </w:tbl>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lastRenderedPageBreak/>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Телефон для справок (консультаций) о порядке получения информации, направления запроса: 8(383-45)23-707.</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Телефон для справок (консультаций) о порядке предоставления муниципальной услуги: 8(383-45)23-707.</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 xml:space="preserve">Адрес электронной почты: </w:t>
      </w:r>
      <w:r w:rsidRPr="00E52195">
        <w:rPr>
          <w:rFonts w:ascii="Times New Roman" w:eastAsia="Times New Roman" w:hAnsi="Times New Roman" w:cs="Times New Roman"/>
          <w:sz w:val="24"/>
          <w:szCs w:val="24"/>
          <w:lang w:eastAsia="ru-RU"/>
        </w:rPr>
        <w:t>gorcher@mail.ru</w:t>
      </w:r>
      <w:r w:rsidRPr="00E52195">
        <w:rPr>
          <w:rFonts w:ascii="Times New Roman" w:eastAsia="Calibri" w:hAnsi="Times New Roman" w:cs="Times New Roman"/>
          <w:sz w:val="24"/>
          <w:szCs w:val="24"/>
        </w:rPr>
        <w:t>.</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Информация по вопросам предоставления муниципальной услуги предоставляется в:</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устной форме (лично или по телефону в соответствии с графиком приема заявителей);</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письменной форме (лично или почтовым сообщением);</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электронной форме, в том числе через ЕПГУ.</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Информация о предоставлении муниципальной услуги на ЕГПУ.</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На ЕГПУ размещается следующая информация:</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1)</w:t>
      </w:r>
      <w:r w:rsidRPr="00E52195">
        <w:rPr>
          <w:rFonts w:ascii="Times New Roman" w:eastAsia="Calibri" w:hAnsi="Times New Roman" w:cs="Times New Roman"/>
          <w:sz w:val="24"/>
          <w:szCs w:val="24"/>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2)</w:t>
      </w:r>
      <w:r w:rsidRPr="00E52195">
        <w:rPr>
          <w:rFonts w:ascii="Times New Roman" w:eastAsia="Calibri" w:hAnsi="Times New Roman" w:cs="Times New Roman"/>
          <w:sz w:val="24"/>
          <w:szCs w:val="24"/>
        </w:rPr>
        <w:tab/>
        <w:t>круг заявителей;</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3)</w:t>
      </w:r>
      <w:r w:rsidRPr="00E52195">
        <w:rPr>
          <w:rFonts w:ascii="Times New Roman" w:eastAsia="Calibri" w:hAnsi="Times New Roman" w:cs="Times New Roman"/>
          <w:sz w:val="24"/>
          <w:szCs w:val="24"/>
        </w:rPr>
        <w:tab/>
        <w:t>срок предоставления муниципальной услуги;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4)</w:t>
      </w:r>
      <w:r w:rsidRPr="00E52195">
        <w:rPr>
          <w:rFonts w:ascii="Times New Roman" w:eastAsia="Calibri" w:hAnsi="Times New Roman" w:cs="Times New Roman"/>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5)</w:t>
      </w:r>
      <w:r w:rsidRPr="00E52195">
        <w:rPr>
          <w:rFonts w:ascii="Times New Roman" w:eastAsia="Calibri" w:hAnsi="Times New Roman" w:cs="Times New Roman"/>
          <w:sz w:val="24"/>
          <w:szCs w:val="24"/>
        </w:rPr>
        <w:tab/>
        <w:t>исчерпывающий перечень оснований для приостановления или отказа в предоставлении муниципальной услуги;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6)</w:t>
      </w:r>
      <w:r w:rsidRPr="00E52195">
        <w:rPr>
          <w:rFonts w:ascii="Times New Roman" w:eastAsia="Calibri" w:hAnsi="Times New Roman" w:cs="Times New Roman"/>
          <w:sz w:val="24"/>
          <w:szCs w:val="24"/>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7) формы заявлений (уведомлений, сообщений), используемые при предоставлении муниципальной услуги.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Информация на ЕГПУ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lastRenderedPageBreak/>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Pr="00E52195">
        <w:rPr>
          <w:rFonts w:ascii="Times New Roman" w:eastAsia="Times New Roman" w:hAnsi="Times New Roman" w:cs="Times New Roman"/>
          <w:sz w:val="24"/>
          <w:szCs w:val="24"/>
          <w:lang w:eastAsia="ru-RU"/>
        </w:rPr>
        <w:t>города Черепаново Черепановского района Новосибирской области</w:t>
      </w:r>
      <w:r>
        <w:rPr>
          <w:rFonts w:ascii="Times New Roman" w:eastAsia="Times New Roman" w:hAnsi="Times New Roman" w:cs="Times New Roman"/>
          <w:sz w:val="24"/>
          <w:szCs w:val="24"/>
          <w:lang w:eastAsia="ru-RU"/>
        </w:rPr>
        <w:t xml:space="preserve"> </w:t>
      </w:r>
      <w:r w:rsidRPr="00E52195">
        <w:rPr>
          <w:rFonts w:ascii="Times New Roman" w:eastAsia="Calibri" w:hAnsi="Times New Roman" w:cs="Times New Roman"/>
          <w:sz w:val="24"/>
          <w:szCs w:val="24"/>
        </w:rPr>
        <w:t>либо уполномоченным им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w:t>
      </w:r>
      <w:r w:rsidRPr="00E52195">
        <w:rPr>
          <w:rFonts w:ascii="Times New Roman" w:eastAsia="Times New Roman" w:hAnsi="Times New Roman" w:cs="Times New Roman"/>
          <w:sz w:val="24"/>
          <w:szCs w:val="24"/>
          <w:lang w:eastAsia="ru-RU"/>
        </w:rPr>
        <w:t xml:space="preserve">города Черепаново Черепановского района Новосибирской </w:t>
      </w:r>
      <w:proofErr w:type="spellStart"/>
      <w:r w:rsidRPr="00E52195">
        <w:rPr>
          <w:rFonts w:ascii="Times New Roman" w:eastAsia="Times New Roman" w:hAnsi="Times New Roman" w:cs="Times New Roman"/>
          <w:sz w:val="24"/>
          <w:szCs w:val="24"/>
          <w:lang w:eastAsia="ru-RU"/>
        </w:rPr>
        <w:t>области</w:t>
      </w:r>
      <w:r w:rsidRPr="00E52195">
        <w:rPr>
          <w:rFonts w:ascii="Times New Roman" w:eastAsia="Calibri" w:hAnsi="Times New Roman" w:cs="Times New Roman"/>
          <w:sz w:val="24"/>
          <w:szCs w:val="24"/>
        </w:rPr>
        <w:t>вправе</w:t>
      </w:r>
      <w:proofErr w:type="spellEnd"/>
      <w:r w:rsidRPr="00E52195">
        <w:rPr>
          <w:rFonts w:ascii="Times New Roman" w:eastAsia="Calibri" w:hAnsi="Times New Roman" w:cs="Times New Roman"/>
          <w:sz w:val="24"/>
          <w:szCs w:val="24"/>
        </w:rPr>
        <w:t xml:space="preserve"> продлить срок рассмотрения обращения не более чем на 30 (тридцать) дней, уведомив о продлении срока его рассмотрения заявителя.</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p>
    <w:p w:rsidR="00E52195" w:rsidRPr="00E52195" w:rsidRDefault="00E52195" w:rsidP="00E52195">
      <w:pPr>
        <w:spacing w:after="0" w:line="240" w:lineRule="auto"/>
        <w:jc w:val="center"/>
        <w:rPr>
          <w:rFonts w:ascii="Times New Roman" w:eastAsia="Times New Roman" w:hAnsi="Times New Roman" w:cs="Times New Roman"/>
          <w:b/>
          <w:sz w:val="24"/>
          <w:szCs w:val="24"/>
          <w:lang w:eastAsia="ru-RU"/>
        </w:rPr>
      </w:pPr>
      <w:r w:rsidRPr="00E52195">
        <w:rPr>
          <w:rFonts w:ascii="Times New Roman" w:eastAsia="Times New Roman" w:hAnsi="Times New Roman" w:cs="Times New Roman"/>
          <w:b/>
          <w:sz w:val="24"/>
          <w:szCs w:val="24"/>
          <w:lang w:eastAsia="ru-RU"/>
        </w:rPr>
        <w:t>II. СТАНДАРТ ПРЕДОСТАВЛЕНИЯ МУНИЦИПАЛЬНОЙ УСЛУГИ</w:t>
      </w:r>
    </w:p>
    <w:p w:rsidR="00E52195" w:rsidRPr="00E52195" w:rsidRDefault="00E52195" w:rsidP="00E52195">
      <w:pPr>
        <w:spacing w:after="0" w:line="240" w:lineRule="auto"/>
        <w:jc w:val="center"/>
        <w:rPr>
          <w:rFonts w:ascii="Times New Roman" w:eastAsia="Times New Roman" w:hAnsi="Times New Roman" w:cs="Times New Roman"/>
          <w:sz w:val="24"/>
          <w:szCs w:val="24"/>
          <w:lang w:eastAsia="ru-RU"/>
        </w:rPr>
      </w:pP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 Наименование муниципальной услуги: «Выдача сведений из реестра муниципального имущества».</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2. Муниципальная услуга предоставляется администрацией города Черепаново Черепановского района Новосибирской области.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Ответственным за организацию предоставления муниципальной услуги является - отдел имущества и земельных отношений (далее – </w:t>
      </w:r>
      <w:proofErr w:type="spellStart"/>
      <w:r w:rsidRPr="00E52195">
        <w:rPr>
          <w:rFonts w:ascii="Times New Roman" w:eastAsia="Times New Roman" w:hAnsi="Times New Roman" w:cs="Times New Roman"/>
          <w:sz w:val="24"/>
          <w:szCs w:val="24"/>
          <w:lang w:eastAsia="ru-RU"/>
        </w:rPr>
        <w:t>ОИиЗО</w:t>
      </w:r>
      <w:proofErr w:type="spellEnd"/>
      <w:r w:rsidRPr="00E52195">
        <w:rPr>
          <w:rFonts w:ascii="Times New Roman" w:eastAsia="Times New Roman" w:hAnsi="Times New Roman" w:cs="Times New Roman"/>
          <w:sz w:val="24"/>
          <w:szCs w:val="24"/>
          <w:lang w:eastAsia="ru-RU"/>
        </w:rPr>
        <w:t>).</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3. Результатом предоставления муниципальной услуги является направление (выдача) одного из следующих документов:</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выписки из реестра муниципального имущества (далее - выписка);</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решения об отказе в предоставлении сведений из реестра муниципального имущества с указанием причин отказа (далее - решение об отказе).</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 В качестве результата предоставления муниципальной услуги заявитель по его выбору вправе получить:</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 выписку, отказ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2) выписку, отказ - на бумажном носителе, подтверждающего содержание электронного документа, направленного органом (организацией), в многофункциональном центре предоставления государственных и муниципальных услуг (далее - многофункциональный центр);</w:t>
      </w:r>
    </w:p>
    <w:p w:rsidR="00E52195" w:rsidRPr="00E52195" w:rsidRDefault="00E52195" w:rsidP="00E52195">
      <w:pPr>
        <w:tabs>
          <w:tab w:val="left" w:pos="851"/>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4. Формирование запроса заявителем осуществляется посредством заполнения электронной формы запроса ЕГПУ без необходимости дополнительной подачи запроса в какой-либо иной форме.</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На </w:t>
      </w:r>
      <w:r w:rsidRPr="00E52195">
        <w:rPr>
          <w:rFonts w:ascii="Times New Roman" w:eastAsia="Times New Roman" w:hAnsi="Times New Roman" w:cs="Times New Roman"/>
          <w:sz w:val="24"/>
          <w:szCs w:val="24"/>
          <w:lang w:eastAsia="ru-RU"/>
        </w:rPr>
        <w:t>ЕГПУ размещаются</w:t>
      </w:r>
      <w:r w:rsidRPr="00E52195">
        <w:rPr>
          <w:rFonts w:ascii="Times New Roman" w:eastAsia="Times New Roman" w:hAnsi="Times New Roman" w:cs="Times New Roman"/>
          <w:sz w:val="24"/>
          <w:szCs w:val="24"/>
          <w:lang w:eastAsia="ru-RU"/>
        </w:rPr>
        <w:t xml:space="preserve"> образцы заполнения электронной формы запроса.</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5.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6. При формировании запроса заявителю обеспечивается:</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1) возможность копирования и сохранения запроса и иных документов, указанных в подпункте 1 пункта 10 раздела </w:t>
      </w:r>
      <w:r w:rsidRPr="00E52195">
        <w:rPr>
          <w:rFonts w:ascii="Times New Roman" w:eastAsia="Times New Roman" w:hAnsi="Times New Roman" w:cs="Times New Roman"/>
          <w:sz w:val="24"/>
          <w:szCs w:val="24"/>
          <w:lang w:val="en-US" w:eastAsia="ru-RU"/>
        </w:rPr>
        <w:t>II</w:t>
      </w:r>
      <w:r w:rsidRPr="00E52195">
        <w:rPr>
          <w:rFonts w:ascii="Times New Roman" w:eastAsia="Times New Roman" w:hAnsi="Times New Roman" w:cs="Times New Roman"/>
          <w:sz w:val="24"/>
          <w:szCs w:val="24"/>
          <w:lang w:eastAsia="ru-RU"/>
        </w:rPr>
        <w:t xml:space="preserve"> настоящего административного регламента, необходимых для предоставления муниципальной услуги;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lastRenderedPageBreak/>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3) возможность печати на бумажном носителе копии электронной формы запроса;</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ЕГПУ, в части, касающейся сведений, отсутствующих в единой системе идентификации и аутентификации;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6) возможность вернуться на любой из этапов заполнения электронной формы запроса без потери ранее введенной информации;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7) возможность доступа заявителя на </w:t>
      </w:r>
      <w:r w:rsidRPr="00E52195">
        <w:rPr>
          <w:rFonts w:ascii="Times New Roman" w:eastAsia="Times New Roman" w:hAnsi="Times New Roman" w:cs="Times New Roman"/>
          <w:sz w:val="24"/>
          <w:szCs w:val="24"/>
          <w:lang w:eastAsia="ru-RU"/>
        </w:rPr>
        <w:t>ЕГПУ к</w:t>
      </w:r>
      <w:r w:rsidRPr="00E52195">
        <w:rPr>
          <w:rFonts w:ascii="Times New Roman" w:eastAsia="Times New Roman" w:hAnsi="Times New Roman" w:cs="Times New Roman"/>
          <w:sz w:val="24"/>
          <w:szCs w:val="24"/>
          <w:lang w:eastAsia="ru-RU"/>
        </w:rPr>
        <w:t xml:space="preserve"> ранее поданным им запросам в течение не менее одного года, а также частично сформированных запросов - в течение не менее 3 месяцев.</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7. Сформированный и подписанный запрос, и иные документы, указанные в подпункте 1 пункта 10 раздела </w:t>
      </w:r>
      <w:r w:rsidRPr="00E52195">
        <w:rPr>
          <w:rFonts w:ascii="Times New Roman" w:eastAsia="Times New Roman" w:hAnsi="Times New Roman" w:cs="Times New Roman"/>
          <w:sz w:val="24"/>
          <w:szCs w:val="24"/>
          <w:lang w:val="en-US" w:eastAsia="ru-RU"/>
        </w:rPr>
        <w:t>II</w:t>
      </w:r>
      <w:r w:rsidRPr="00E52195">
        <w:rPr>
          <w:rFonts w:ascii="Times New Roman" w:eastAsia="Times New Roman" w:hAnsi="Times New Roman" w:cs="Times New Roman"/>
          <w:sz w:val="24"/>
          <w:szCs w:val="24"/>
          <w:lang w:eastAsia="ru-RU"/>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ЕГПУ.</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8. Срок предоставления муниципальной услуги составляет не более 10 дней со дня поступления заявления о предоставлении выписки из реестра муниципального имущества (далее - заявление).</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9. Предоставление муниципальной услуги осуществляется в соответствии с:</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Гражданским </w:t>
      </w:r>
      <w:hyperlink r:id="rId9" w:history="1">
        <w:r w:rsidRPr="00E52195">
          <w:rPr>
            <w:rFonts w:ascii="Times New Roman" w:eastAsia="Times New Roman" w:hAnsi="Times New Roman" w:cs="Times New Roman"/>
            <w:sz w:val="24"/>
            <w:szCs w:val="24"/>
            <w:lang w:eastAsia="ru-RU"/>
          </w:rPr>
          <w:t>кодексом</w:t>
        </w:r>
      </w:hyperlink>
      <w:r w:rsidRPr="00E52195">
        <w:rPr>
          <w:rFonts w:ascii="Times New Roman" w:eastAsia="Times New Roman" w:hAnsi="Times New Roman" w:cs="Times New Roman"/>
          <w:sz w:val="24"/>
          <w:szCs w:val="24"/>
          <w:lang w:eastAsia="ru-RU"/>
        </w:rPr>
        <w:t xml:space="preserve"> Российской Федерации;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0" w:history="1">
        <w:r w:rsidRPr="00E52195">
          <w:rPr>
            <w:rFonts w:ascii="Times New Roman" w:eastAsia="Times New Roman" w:hAnsi="Times New Roman" w:cs="Times New Roman"/>
            <w:sz w:val="24"/>
            <w:szCs w:val="24"/>
            <w:lang w:eastAsia="ru-RU"/>
          </w:rPr>
          <w:t>Конституцией</w:t>
        </w:r>
      </w:hyperlink>
      <w:r w:rsidRPr="00E52195">
        <w:rPr>
          <w:rFonts w:ascii="Times New Roman" w:eastAsia="Times New Roman" w:hAnsi="Times New Roman" w:cs="Times New Roman"/>
          <w:sz w:val="24"/>
          <w:szCs w:val="24"/>
          <w:lang w:eastAsia="ru-RU"/>
        </w:rPr>
        <w:t xml:space="preserve"> Российской Федерации от 12.12.1993 («Российская газета», 1993, № 237);</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Федеральным </w:t>
      </w:r>
      <w:hyperlink r:id="rId11" w:history="1">
        <w:r w:rsidRPr="00E52195">
          <w:rPr>
            <w:rFonts w:ascii="Times New Roman" w:eastAsia="Times New Roman" w:hAnsi="Times New Roman" w:cs="Times New Roman"/>
            <w:sz w:val="24"/>
            <w:szCs w:val="24"/>
            <w:lang w:eastAsia="ru-RU"/>
          </w:rPr>
          <w:t>законом</w:t>
        </w:r>
      </w:hyperlink>
      <w:r w:rsidRPr="00E52195">
        <w:rPr>
          <w:rFonts w:ascii="Times New Roman" w:eastAsia="Times New Roman" w:hAnsi="Times New Roman" w:cs="Times New Roman"/>
          <w:sz w:val="24"/>
          <w:szCs w:val="24"/>
          <w:lang w:eastAsia="ru-RU"/>
        </w:rPr>
        <w:t xml:space="preserve"> от 02.05.2006 № 59-ФЗ «О порядке рассмотрения обращений граждан Российской Федерации" ("Российская газета», № 95, 05.05.2006);</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Федеральным </w:t>
      </w:r>
      <w:hyperlink r:id="rId12" w:history="1">
        <w:r w:rsidRPr="00E52195">
          <w:rPr>
            <w:rFonts w:ascii="Times New Roman" w:eastAsia="Times New Roman" w:hAnsi="Times New Roman" w:cs="Times New Roman"/>
            <w:sz w:val="24"/>
            <w:szCs w:val="24"/>
            <w:lang w:eastAsia="ru-RU"/>
          </w:rPr>
          <w:t>законом</w:t>
        </w:r>
      </w:hyperlink>
      <w:r w:rsidRPr="00E52195">
        <w:rPr>
          <w:rFonts w:ascii="Times New Roman" w:eastAsia="Times New Roman" w:hAnsi="Times New Roman" w:cs="Times New Roman"/>
          <w:sz w:val="24"/>
          <w:szCs w:val="24"/>
          <w:lang w:eastAsia="ru-RU"/>
        </w:rPr>
        <w:t xml:space="preserve"> от 27.07.2006 № 152-ФЗ «О персональных данных" («Собрание законодательства Российской Федерации», 2006, № 31);</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Федеральным </w:t>
      </w:r>
      <w:hyperlink r:id="rId13" w:history="1">
        <w:r w:rsidRPr="00E52195">
          <w:rPr>
            <w:rFonts w:ascii="Times New Roman" w:eastAsia="Times New Roman" w:hAnsi="Times New Roman" w:cs="Times New Roman"/>
            <w:sz w:val="24"/>
            <w:szCs w:val="24"/>
            <w:lang w:eastAsia="ru-RU"/>
          </w:rPr>
          <w:t>законом</w:t>
        </w:r>
      </w:hyperlink>
      <w:r w:rsidRPr="00E52195">
        <w:rPr>
          <w:rFonts w:ascii="Times New Roman" w:eastAsia="Times New Roman" w:hAnsi="Times New Roman" w:cs="Times New Roman"/>
          <w:sz w:val="24"/>
          <w:szCs w:val="24"/>
          <w:lang w:eastAsia="ru-RU"/>
        </w:rPr>
        <w:t xml:space="preserve"> от 09.02.2009 № 8-ФЗ «Об обеспечении доступа к информации о деятельности государственных органов и органов местного самоуправления» («Собрание законодательства РФ», 16.02.2009, № 7, ст. 776);</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Федеральным </w:t>
      </w:r>
      <w:hyperlink r:id="rId14" w:history="1">
        <w:r w:rsidRPr="00E52195">
          <w:rPr>
            <w:rFonts w:ascii="Times New Roman" w:eastAsia="Times New Roman" w:hAnsi="Times New Roman" w:cs="Times New Roman"/>
            <w:sz w:val="24"/>
            <w:szCs w:val="24"/>
            <w:lang w:eastAsia="ru-RU"/>
          </w:rPr>
          <w:t>законом</w:t>
        </w:r>
      </w:hyperlink>
      <w:r w:rsidRPr="00E52195">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(«Российская газета», 2010, № 168) (далее - Федеральный закон № 210-ФЗ);</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Федеральным </w:t>
      </w:r>
      <w:hyperlink r:id="rId15" w:history="1">
        <w:r w:rsidRPr="00E52195">
          <w:rPr>
            <w:rFonts w:ascii="Times New Roman" w:eastAsia="Times New Roman" w:hAnsi="Times New Roman" w:cs="Times New Roman"/>
            <w:sz w:val="24"/>
            <w:szCs w:val="24"/>
            <w:lang w:eastAsia="ru-RU"/>
          </w:rPr>
          <w:t>законом</w:t>
        </w:r>
      </w:hyperlink>
      <w:r w:rsidRPr="00E52195">
        <w:rPr>
          <w:rFonts w:ascii="Times New Roman" w:eastAsia="Times New Roman" w:hAnsi="Times New Roman" w:cs="Times New Roman"/>
          <w:sz w:val="24"/>
          <w:szCs w:val="24"/>
          <w:lang w:eastAsia="ru-RU"/>
        </w:rPr>
        <w:t xml:space="preserve"> от 06.04.2011 № 63-ФЗ «Об электронной подписи» («Российская газета», 2011, № 75; «Собрание законодательства Российской Федерации», 2011, № 27);</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6" w:history="1">
        <w:r w:rsidRPr="00E52195">
          <w:rPr>
            <w:rFonts w:ascii="Times New Roman" w:eastAsia="Times New Roman" w:hAnsi="Times New Roman" w:cs="Times New Roman"/>
            <w:sz w:val="24"/>
            <w:szCs w:val="24"/>
            <w:lang w:eastAsia="ru-RU"/>
          </w:rPr>
          <w:t>постановлением</w:t>
        </w:r>
      </w:hyperlink>
      <w:r w:rsidRPr="00E52195">
        <w:rPr>
          <w:rFonts w:ascii="Times New Roman" w:eastAsia="Times New Roman" w:hAnsi="Times New Roman" w:cs="Times New Roman"/>
          <w:sz w:val="24"/>
          <w:szCs w:val="24"/>
          <w:lang w:eastAsia="ru-RU"/>
        </w:rPr>
        <w:t xml:space="preserve">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7" w:history="1">
        <w:r w:rsidRPr="00E52195">
          <w:rPr>
            <w:rFonts w:ascii="Times New Roman" w:eastAsia="Times New Roman" w:hAnsi="Times New Roman" w:cs="Times New Roman"/>
            <w:sz w:val="24"/>
            <w:szCs w:val="24"/>
            <w:lang w:eastAsia="ru-RU"/>
          </w:rPr>
          <w:t>приказом</w:t>
        </w:r>
      </w:hyperlink>
      <w:r w:rsidRPr="00E52195">
        <w:rPr>
          <w:rFonts w:ascii="Times New Roman" w:eastAsia="Times New Roman" w:hAnsi="Times New Roman" w:cs="Times New Roman"/>
          <w:sz w:val="24"/>
          <w:szCs w:val="24"/>
          <w:lang w:eastAsia="ru-RU"/>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Pr>
          <w:rFonts w:ascii="Times New Roman" w:eastAsia="Times New Roman" w:hAnsi="Times New Roman" w:cs="Times New Roman"/>
          <w:sz w:val="24"/>
          <w:szCs w:val="24"/>
          <w:lang w:eastAsia="ru-RU"/>
        </w:rPr>
        <w:t xml:space="preserve"> («</w:t>
      </w:r>
      <w:r w:rsidRPr="00E52195">
        <w:rPr>
          <w:rFonts w:ascii="Times New Roman" w:eastAsia="Times New Roman" w:hAnsi="Times New Roman" w:cs="Times New Roman"/>
          <w:sz w:val="24"/>
          <w:szCs w:val="24"/>
          <w:lang w:eastAsia="ru-RU"/>
        </w:rPr>
        <w:t>Российская газета», № 293, 28.12.2011);</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8" w:history="1">
        <w:r w:rsidRPr="00E52195">
          <w:rPr>
            <w:rFonts w:ascii="Times New Roman" w:eastAsia="Times New Roman" w:hAnsi="Times New Roman" w:cs="Times New Roman"/>
            <w:sz w:val="24"/>
            <w:szCs w:val="24"/>
            <w:lang w:eastAsia="ru-RU"/>
          </w:rPr>
          <w:t>Уставом</w:t>
        </w:r>
      </w:hyperlink>
      <w:r w:rsidRPr="00E52195">
        <w:rPr>
          <w:rFonts w:ascii="Times New Roman" w:eastAsia="Times New Roman" w:hAnsi="Times New Roman" w:cs="Times New Roman"/>
          <w:sz w:val="24"/>
          <w:szCs w:val="24"/>
          <w:lang w:eastAsia="ru-RU"/>
        </w:rPr>
        <w:t xml:space="preserve"> города Черепаново Черепановского района Новосибирской области.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По выбору заявителя заявление представляется одним из следующих способов:</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 лично в администрацию или МФЦ;</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2) направляется почтовым сообщением в администрацию;</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3) в электронной форме путем направления запроса посредством личного кабинета ЕПГУ. </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10. Перечень документов, необходимых для получения муниципальной услуги: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 перечень необходимых и обязательных для предоставления муниципальной услуги документов, подлежащих представлению заявителем:</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9" w:history="1">
        <w:r w:rsidRPr="00E52195">
          <w:rPr>
            <w:rFonts w:ascii="Times New Roman" w:eastAsia="Times New Roman" w:hAnsi="Times New Roman" w:cs="Times New Roman"/>
            <w:sz w:val="24"/>
            <w:szCs w:val="24"/>
            <w:lang w:eastAsia="ru-RU"/>
          </w:rPr>
          <w:t>заявление</w:t>
        </w:r>
      </w:hyperlink>
      <w:r w:rsidRPr="00E52195">
        <w:rPr>
          <w:rFonts w:ascii="Times New Roman" w:eastAsia="Times New Roman" w:hAnsi="Times New Roman" w:cs="Times New Roman"/>
          <w:sz w:val="24"/>
          <w:szCs w:val="24"/>
          <w:lang w:eastAsia="ru-RU"/>
        </w:rPr>
        <w:t xml:space="preserve"> (примерная форма приведена в приложении № 1 к административному регламенту).</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Заявитель предъявляет документ, удостоверяющий его личность.</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0" w:history="1">
        <w:r w:rsidRPr="00E52195">
          <w:rPr>
            <w:rFonts w:ascii="Times New Roman" w:eastAsia="Times New Roman" w:hAnsi="Times New Roman" w:cs="Times New Roman"/>
            <w:sz w:val="24"/>
            <w:szCs w:val="24"/>
            <w:lang w:eastAsia="ru-RU"/>
          </w:rPr>
          <w:t>законом</w:t>
        </w:r>
      </w:hyperlink>
      <w:r w:rsidRPr="00E52195">
        <w:rPr>
          <w:rFonts w:ascii="Times New Roman" w:eastAsia="Times New Roman" w:hAnsi="Times New Roman" w:cs="Times New Roman"/>
          <w:sz w:val="24"/>
          <w:szCs w:val="24"/>
          <w:lang w:eastAsia="ru-RU"/>
        </w:rPr>
        <w:t xml:space="preserve"> от 27.07.2006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не предусмотрено.</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11. Запрещается требовать от заявителя:</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sidRPr="00E52195">
          <w:rPr>
            <w:rFonts w:ascii="Times New Roman" w:eastAsia="Times New Roman" w:hAnsi="Times New Roman" w:cs="Times New Roman"/>
            <w:sz w:val="24"/>
            <w:szCs w:val="24"/>
            <w:lang w:eastAsia="ru-RU"/>
          </w:rPr>
          <w:t>части 6 статьи 7</w:t>
        </w:r>
      </w:hyperlink>
      <w:r w:rsidRPr="00E52195">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12. Перечень оснований для отказа в приеме документов, необходимых для предоставления муниципальной услуги: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lastRenderedPageBreak/>
        <w:t>1) заявитель, являющийся гражданином, либо лицо, имеющее право действовать без доверенности от имени заявителя (представитель юридического лица или гражданина), не предъявили документ, удостоверяющий их личность;</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13. Перечень оснований для приостановления или отказа в предоставлении муниципальной услуги: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 основания для приостановления предоставления муниципальной услуги отсутствуют.</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2) основания для отказа в предоставлении муниципальной услуги: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а) содержание заявления не позволяет однозначно идентифицировать объект муниципального имущества, в отношении которого заявителем запрашиваются сведения;</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б) в заявлении не указаны данные заявителя (фамилия, имя, отчество физического лица, наименование юридического лица, почтовый адрес) или невозможно их прочесть;</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в) отсутствует подпись заявителя.</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14. Услуги, которые являются необходимыми и обязательными для предоставления муниципальной услуги, отсутствуют.</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15. Предоставление муниципальной услуги является бесплатным для заявителя.</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16.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17.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18. Требования к помещениям, в которых предоставляется муниципальная услуга:</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w:t>
      </w:r>
      <w:r w:rsidRPr="00E52195">
        <w:rPr>
          <w:rFonts w:ascii="Times New Roman" w:eastAsia="Times New Roman" w:hAnsi="Times New Roman" w:cs="Times New Roman"/>
          <w:sz w:val="24"/>
          <w:szCs w:val="24"/>
          <w:lang w:eastAsia="ru-RU"/>
        </w:rPr>
        <w:t>инвалидами, а</w:t>
      </w:r>
      <w:r w:rsidRPr="00E52195">
        <w:rPr>
          <w:rFonts w:ascii="Times New Roman" w:eastAsia="Times New Roman" w:hAnsi="Times New Roman" w:cs="Times New Roman"/>
          <w:sz w:val="24"/>
          <w:szCs w:val="24"/>
          <w:lang w:eastAsia="ru-RU"/>
        </w:rPr>
        <w:t xml:space="preserve"> также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2) вход в здание оборудуется вывеской, содержащей наименование и место нахождения администрации, режим работы.</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санитарно-эпидемиологическим правилам и нормативам;</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правилам противопожарной безопасности;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Места для ожидания оборудуются:</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стульями (кресельными секциями) и (или) скамьями;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столами (стойками), образцами заполнения документов, письменными принадлежностями для возможности оформления документов.</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Места для приема заявителей оборудуются стульями и столами для возможности оформления документов.</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lastRenderedPageBreak/>
        <w:t>Рабочее место сотрудника(</w:t>
      </w:r>
      <w:proofErr w:type="spellStart"/>
      <w:r w:rsidRPr="00E52195">
        <w:rPr>
          <w:rFonts w:ascii="Times New Roman" w:eastAsia="Times New Roman" w:hAnsi="Times New Roman" w:cs="Times New Roman"/>
          <w:sz w:val="24"/>
          <w:szCs w:val="24"/>
          <w:lang w:eastAsia="ru-RU"/>
        </w:rPr>
        <w:t>ов</w:t>
      </w:r>
      <w:proofErr w:type="spellEnd"/>
      <w:r w:rsidRPr="00E52195">
        <w:rPr>
          <w:rFonts w:ascii="Times New Roman" w:eastAsia="Times New Roman" w:hAnsi="Times New Roman" w:cs="Times New Roman"/>
          <w:sz w:val="24"/>
          <w:szCs w:val="24"/>
          <w:lang w:eastAsia="ru-RU"/>
        </w:rPr>
        <w:t>) администрации оборудуется персональным компьютером с печатающим устройством. Сотрудник(и) администрации обеспечивается(</w:t>
      </w:r>
      <w:proofErr w:type="spellStart"/>
      <w:r w:rsidRPr="00E52195">
        <w:rPr>
          <w:rFonts w:ascii="Times New Roman" w:eastAsia="Times New Roman" w:hAnsi="Times New Roman" w:cs="Times New Roman"/>
          <w:sz w:val="24"/>
          <w:szCs w:val="24"/>
          <w:lang w:eastAsia="ru-RU"/>
        </w:rPr>
        <w:t>ются</w:t>
      </w:r>
      <w:proofErr w:type="spellEnd"/>
      <w:r w:rsidRPr="00E52195">
        <w:rPr>
          <w:rFonts w:ascii="Times New Roman" w:eastAsia="Times New Roman" w:hAnsi="Times New Roman" w:cs="Times New Roman"/>
          <w:sz w:val="24"/>
          <w:szCs w:val="24"/>
          <w:lang w:eastAsia="ru-RU"/>
        </w:rPr>
        <w:t>) личными и (или) настольными идентификационными карточками.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19. Показатели качества и доступности муниципальной услуги.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 показатели качества муниципальной услуги:</w:t>
      </w:r>
    </w:p>
    <w:p w:rsidR="00E52195" w:rsidRPr="00E52195" w:rsidRDefault="00E52195" w:rsidP="00E521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своевременность и полнота предоставления муниципальной услуги;</w:t>
      </w:r>
    </w:p>
    <w:p w:rsidR="00E52195" w:rsidRPr="00E52195" w:rsidRDefault="00E52195" w:rsidP="00E521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отсутствие обоснованных жалоб на действия (бездействие) должностных лиц, сотрудников администрации.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2) показатели доступности муниципальной услуги:</w:t>
      </w:r>
    </w:p>
    <w:p w:rsidR="00E52195" w:rsidRPr="00E52195" w:rsidRDefault="00E52195" w:rsidP="00E521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        - пешеходная доступность от остановок общественного транспорта до здания, в котором предоставляется муниципальная услуга;</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 - беспрепятственный доступ к месту предоставления муниципальной услуги для маломобильных групп населения, в том числе инвалидов;</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возможность получения муниципальной услуги на базе МФЦ;</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направление заявления и документов в электронной форме.</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20.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 при предоставлении муниципальных услуг в электронной форме заявителю обеспечивается:</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а) получение информации о порядке и сроках предоставления муниципальной услуги;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б) запись на прием в администрацию для подачи запроса о предоставлении муниципальной услуги (далее - запрос);</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в) формирование запроса;</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г) прием и регистрация администрацией запроса и документов, необходимых для предоставления муниципальной услуги;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д) получение решения об отказе в предоставлении муниципальной услуги;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е) получение сведений о ходе выполнения запроса;</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ж) возможность оценки качества предоставления муниципальной услуги заявителем;</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з)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а также их должностных лиц, муниципальных служащих, работников.</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2) возможность оформления запроса в электронной форме посредством ЕПГУ предоставляется только заявителям, зарегистрировавшим личный кабинет на ЕПГУ.</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lastRenderedPageBreak/>
        <w:t>Для регистрации запроса на предоставление муниципальной услуги посредством ЕПГУ заявителю необходимо:</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а) авторизоваться на ЕПГУ (войти в личный кабинет);</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б) из списка муниципальных услуг выбрать соответствующую муниципальную услугу;</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в) нажатием кнопки «Получить услугу» инициализировать операцию по заполнению электронной формы заявления;</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д) отправить запрос в администрацию.</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Заявление, направленное посредством ЕПГУ, по умолчанию подписывается простой электронной подписью.</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3) исчерпывающий состав действий, которые заявитель вправе совершить в электронной форме при получении муниципальной услуги с использованием ЕГПУ.</w:t>
      </w:r>
    </w:p>
    <w:p w:rsidR="00E52195" w:rsidRPr="00E52195" w:rsidRDefault="00E52195" w:rsidP="00E52195">
      <w:pPr>
        <w:tabs>
          <w:tab w:val="left" w:pos="426"/>
          <w:tab w:val="left" w:pos="709"/>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а) заявитель имеет возможность получения информации о ходе предоставления муниципальной услуги.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Информация о ходе предоставления муниципальной услуги направляется заявителю </w:t>
      </w:r>
      <w:r w:rsidRPr="00E52195">
        <w:rPr>
          <w:rFonts w:ascii="Times New Roman" w:eastAsia="Times New Roman" w:hAnsi="Times New Roman" w:cs="Times New Roman"/>
          <w:sz w:val="24"/>
          <w:szCs w:val="24"/>
          <w:lang w:eastAsia="ru-RU"/>
        </w:rPr>
        <w:t>администрацией в</w:t>
      </w:r>
      <w:r w:rsidRPr="00E52195">
        <w:rPr>
          <w:rFonts w:ascii="Times New Roman" w:eastAsia="Times New Roman" w:hAnsi="Times New Roman" w:cs="Times New Roman"/>
          <w:sz w:val="24"/>
          <w:szCs w:val="24"/>
          <w:lang w:eastAsia="ru-RU"/>
        </w:rPr>
        <w:t xml:space="preserve">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ЕГПУ по выбору заявителя.</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б) при предоставлении муниципальной услуги в электронной форме заявителю направляется:</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уведомление о записи на прием в администрацию;</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уведомление о приеме и регистрации запроса и иных документов, необходимых для предоставления муниципальной услуги;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уведомление о начале процедуры предоставления муниципальной услуги;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уведомление об окончании предоставления муниципальной услуги, либо мотивированном отказе в приеме запроса и иных документов, необходимых для</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предоставления муниципальной услуги;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уведомление о результатах рассмотрения документов, необходимых для предоставления муниципальной услуги;</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уведомление о мотивированном отказе в предоставлении муниципальной услуги (описывается в случае необходимости дополнительно).</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E52195" w:rsidRPr="00E52195" w:rsidRDefault="00E52195" w:rsidP="00E5219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52195" w:rsidRPr="00E52195" w:rsidRDefault="00E52195" w:rsidP="00E52195">
      <w:pPr>
        <w:spacing w:after="0" w:line="240" w:lineRule="auto"/>
        <w:jc w:val="center"/>
        <w:rPr>
          <w:rFonts w:ascii="Times New Roman" w:eastAsia="Times New Roman" w:hAnsi="Times New Roman" w:cs="Times New Roman"/>
          <w:b/>
          <w:sz w:val="24"/>
          <w:szCs w:val="24"/>
          <w:lang w:eastAsia="ru-RU"/>
        </w:rPr>
      </w:pPr>
      <w:r w:rsidRPr="00E52195">
        <w:rPr>
          <w:rFonts w:ascii="Times New Roman" w:eastAsia="Times New Roman" w:hAnsi="Times New Roman" w:cs="Times New Roman"/>
          <w:b/>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2195" w:rsidRPr="00E52195" w:rsidRDefault="00E52195" w:rsidP="00E52195">
      <w:pPr>
        <w:spacing w:after="0" w:line="240" w:lineRule="auto"/>
        <w:jc w:val="center"/>
        <w:rPr>
          <w:rFonts w:ascii="Times New Roman" w:eastAsia="Times New Roman" w:hAnsi="Times New Roman" w:cs="Times New Roman"/>
          <w:sz w:val="24"/>
          <w:szCs w:val="24"/>
          <w:lang w:eastAsia="ru-RU"/>
        </w:rPr>
      </w:pPr>
    </w:p>
    <w:p w:rsidR="00E52195" w:rsidRPr="00E52195" w:rsidRDefault="00E52195" w:rsidP="00E52195">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lastRenderedPageBreak/>
        <w:t>Предоставление муниципальной услуги состоит из следующей последовательности административных процедур:</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прием и регистрация заявления;</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принятие решения и направление заявителю результата предоставления муниципальной услуги.</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Блок-схема предоставления муниципальной услуги приводится в приложении № 2 к административному регламенту.</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2. Прием и регистрация заявления.</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1) 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 - </w:t>
      </w:r>
      <w:proofErr w:type="spellStart"/>
      <w:r w:rsidRPr="00E52195">
        <w:rPr>
          <w:rFonts w:ascii="Times New Roman" w:eastAsia="Times New Roman" w:hAnsi="Times New Roman" w:cs="Times New Roman"/>
          <w:sz w:val="24"/>
          <w:szCs w:val="24"/>
          <w:lang w:eastAsia="ru-RU"/>
        </w:rPr>
        <w:t>ОИиЗО</w:t>
      </w:r>
      <w:proofErr w:type="spellEnd"/>
      <w:r w:rsidRPr="00E52195">
        <w:rPr>
          <w:rFonts w:ascii="Times New Roman" w:eastAsia="Times New Roman" w:hAnsi="Times New Roman" w:cs="Times New Roman"/>
          <w:sz w:val="24"/>
          <w:szCs w:val="24"/>
          <w:lang w:eastAsia="ru-RU"/>
        </w:rPr>
        <w:t>.</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Начальник отдела </w:t>
      </w:r>
      <w:proofErr w:type="spellStart"/>
      <w:r w:rsidRPr="00E52195">
        <w:rPr>
          <w:rFonts w:ascii="Times New Roman" w:eastAsia="Times New Roman" w:hAnsi="Times New Roman" w:cs="Times New Roman"/>
          <w:sz w:val="24"/>
          <w:szCs w:val="24"/>
          <w:lang w:eastAsia="ru-RU"/>
        </w:rPr>
        <w:t>ОИиЗО</w:t>
      </w:r>
      <w:proofErr w:type="spellEnd"/>
      <w:r w:rsidRPr="00E52195">
        <w:rPr>
          <w:rFonts w:ascii="Times New Roman" w:eastAsia="Times New Roman" w:hAnsi="Times New Roman" w:cs="Times New Roman"/>
          <w:sz w:val="24"/>
          <w:szCs w:val="24"/>
          <w:lang w:eastAsia="ru-RU"/>
        </w:rPr>
        <w:t xml:space="preserve"> назначает ответственного исполнителя по приему заявления и по подготовке результата предоставления муниципальной услуги (далее - ответственный исполнитель).</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Ответственный исполнитель:</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а) устанавливает предмет/содержание обращения;</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б) проверяет документ, удостоверяющий личность заявителя (представителя заявителя);</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в) проверяет полномочия представителя заявителя (в случае обращения представителя заявителя);</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г) проверяет правильность заполнения заявления и соответствие требованиям административного регламента;</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д)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е) принимает заявление;</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ж) выдает заявителю расписку о приеме заявления, регистрационный номер и дату принятия заявления, заверяет расписку своей подписью;</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з) регистрирует заявление в журнале учета заявлений о предоставлении муниципальной услуги и направления результатов (далее - журнал учета) (приложение № 3 к административному регламенту).</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Принятые заявления регистрируются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2) в случае представления заявления через МФЦ, сотрудник МФЦ осуществляет процедуру приема заявления в соответствии с подпунктом 1 пункта 2 раздела III административного регламента. Принятые заявления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Ответственный исполнитель,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3) в случае направления заявлений в электронной форме ответственный исполнитель в течение 1 (одного) рабочего дня осуществляет следующие действия:</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находит в ведомственной системе соответствующее заявление (в случае поступления документов посредством ЕПГУ);</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lastRenderedPageBreak/>
        <w:t>оформляет документы заявителя на бумажном носителе;</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осуществляет действия, установленные подпунктом 1 пункта 2 раздела III административного регламента;</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4) срок выполнения административной процедуры по приему и регистрации заявления составляет не более 1 (одного) рабочего дня.</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3.</w:t>
      </w:r>
      <w:r w:rsidRPr="00E52195">
        <w:rPr>
          <w:rFonts w:ascii="Times New Roman" w:eastAsia="Times New Roman" w:hAnsi="Times New Roman" w:cs="Times New Roman"/>
          <w:sz w:val="24"/>
          <w:szCs w:val="24"/>
          <w:lang w:eastAsia="ru-RU"/>
        </w:rPr>
        <w:tab/>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подпункте 2 пункта 12     раздела </w:t>
      </w:r>
      <w:r w:rsidRPr="00E52195">
        <w:rPr>
          <w:rFonts w:ascii="Times New Roman" w:eastAsia="Times New Roman" w:hAnsi="Times New Roman" w:cs="Times New Roman"/>
          <w:sz w:val="24"/>
          <w:szCs w:val="24"/>
          <w:lang w:val="en-US" w:eastAsia="ru-RU"/>
        </w:rPr>
        <w:t>II</w:t>
      </w:r>
      <w:r w:rsidRPr="00E52195">
        <w:rPr>
          <w:rFonts w:ascii="Times New Roman" w:eastAsia="Times New Roman" w:hAnsi="Times New Roman" w:cs="Times New Roman"/>
          <w:sz w:val="24"/>
          <w:szCs w:val="24"/>
          <w:lang w:eastAsia="ru-RU"/>
        </w:rPr>
        <w:tab/>
        <w:t>настоящего административного регламента, а также осуществляются следующие действия:</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ЕГПУ заявителю будет представлена информация о ходе выполнения указанного запроса.</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4.</w:t>
      </w:r>
      <w:r w:rsidRPr="00E52195">
        <w:rPr>
          <w:rFonts w:ascii="Times New Roman" w:eastAsia="Times New Roman" w:hAnsi="Times New Roman" w:cs="Times New Roman"/>
          <w:sz w:val="24"/>
          <w:szCs w:val="24"/>
          <w:lang w:eastAsia="ru-RU"/>
        </w:rPr>
        <w:tab/>
        <w:t>Прием и регистрация запроса осуществляются ответственным исполнителем лицом.</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5.</w:t>
      </w:r>
      <w:r w:rsidRPr="00E52195">
        <w:rPr>
          <w:rFonts w:ascii="Times New Roman" w:eastAsia="Times New Roman" w:hAnsi="Times New Roman" w:cs="Times New Roman"/>
          <w:sz w:val="24"/>
          <w:szCs w:val="24"/>
          <w:lang w:eastAsia="ru-RU"/>
        </w:rPr>
        <w:tab/>
        <w:t>После принятия запроса заявителя ответственным исполнителем, статус запроса заявителя в личном кабинете на ЕГПУ, официальном сайте обновляется до статуса «принято».</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6. Принятие решения и направление заявителю результата предоставления муниципальной услуги:</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 по результатам рассмотрения и проверки заявления ответственный исполнитель совершает одно из следующих действий:</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а) осуществляет подготовку проекта выписки (приложение № 4 к административному регламенту);</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б) осуществляет подготовку проекта решения об отказе при наличии хотя бы одного оснований для отказа в предоставлении муниципальной услуги, указанных в подпункте 2 пункта 12 раздела II административного регламента (образец приведен в приложении № 5 к административному регламенту).</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2) основанием для начала административной процедуры по принятию решения и направлению заявителю результата предоставления муниципальной услуги является поступление Главе города Черепаново Черепановского района Новосибирской области на подпись проекта выписки из реестра муниципального имущества или проекта решения об отказе.</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Глава города Черепаново Черепановского района Новосибирской области принимает решение о предоставлении сведений из реестра муниципального имущества, подписывает проект выписки или проект решения об отказе.</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Ответственный исполнитель регистрирует подписанный результат предоставления муниципальной услуги в ведомственной системе и в журнале учета;</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3) результат предоставления муниципальной услуги направляется заявителю указанным в заявлении способом;</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4) срок выполнения административной процедуры по направлению заявителю результата предоставления муниципальной услуги составляет не более 3 (трех) рабочих дней;</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lastRenderedPageBreak/>
        <w:t>5) срок исправления допущенных опечаток и ошибок в документ, являющийся результатом предоставления муниципальной услуги, составляет 5 (пять) рабочих дней со дня регистрации письменного обращения.</w:t>
      </w:r>
    </w:p>
    <w:p w:rsidR="00E52195" w:rsidRPr="00E52195" w:rsidRDefault="00E52195" w:rsidP="00E52195">
      <w:pPr>
        <w:spacing w:after="0" w:line="240" w:lineRule="auto"/>
        <w:jc w:val="both"/>
        <w:rPr>
          <w:rFonts w:ascii="Times New Roman" w:eastAsia="Times New Roman" w:hAnsi="Times New Roman" w:cs="Times New Roman"/>
          <w:sz w:val="24"/>
          <w:szCs w:val="24"/>
          <w:lang w:eastAsia="ru-RU"/>
        </w:rPr>
      </w:pPr>
    </w:p>
    <w:p w:rsidR="00E52195" w:rsidRPr="00E52195" w:rsidRDefault="00E52195" w:rsidP="00E52195">
      <w:pPr>
        <w:spacing w:after="0" w:line="240" w:lineRule="auto"/>
        <w:jc w:val="center"/>
        <w:rPr>
          <w:rFonts w:ascii="Times New Roman" w:eastAsia="Times New Roman" w:hAnsi="Times New Roman" w:cs="Times New Roman"/>
          <w:b/>
          <w:sz w:val="24"/>
          <w:szCs w:val="24"/>
          <w:lang w:eastAsia="ru-RU"/>
        </w:rPr>
      </w:pPr>
      <w:r w:rsidRPr="00E52195">
        <w:rPr>
          <w:rFonts w:ascii="Times New Roman" w:eastAsia="Times New Roman" w:hAnsi="Times New Roman" w:cs="Times New Roman"/>
          <w:b/>
          <w:sz w:val="24"/>
          <w:szCs w:val="24"/>
          <w:lang w:eastAsia="ru-RU"/>
        </w:rPr>
        <w:t xml:space="preserve">IV. ФОРМЫ </w:t>
      </w:r>
      <w:r w:rsidRPr="00E52195">
        <w:rPr>
          <w:rFonts w:ascii="Times New Roman" w:eastAsia="Times New Roman" w:hAnsi="Times New Roman" w:cs="Times New Roman"/>
          <w:b/>
          <w:sz w:val="24"/>
          <w:szCs w:val="24"/>
          <w:lang w:eastAsia="ru-RU"/>
        </w:rPr>
        <w:t>КОНТРОЛЯ ЗА</w:t>
      </w:r>
      <w:r w:rsidRPr="00E52195">
        <w:rPr>
          <w:rFonts w:ascii="Times New Roman" w:eastAsia="Times New Roman" w:hAnsi="Times New Roman" w:cs="Times New Roman"/>
          <w:b/>
          <w:sz w:val="24"/>
          <w:szCs w:val="24"/>
          <w:lang w:eastAsia="ru-RU"/>
        </w:rPr>
        <w:t xml:space="preserve"> ИСПОЛНЕНИЕМ АДМИНИСТРАТИВНОГО РЕГЛАМЕНТА</w:t>
      </w:r>
    </w:p>
    <w:p w:rsidR="00E52195" w:rsidRPr="00E52195" w:rsidRDefault="00E52195" w:rsidP="00E52195">
      <w:pPr>
        <w:spacing w:after="0" w:line="240" w:lineRule="auto"/>
        <w:jc w:val="both"/>
        <w:rPr>
          <w:rFonts w:ascii="Times New Roman" w:eastAsia="Times New Roman" w:hAnsi="Times New Roman" w:cs="Times New Roman"/>
          <w:sz w:val="24"/>
          <w:szCs w:val="24"/>
          <w:lang w:eastAsia="ru-RU"/>
        </w:rPr>
      </w:pP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города Черепаново Черепановского района Новосибирской области.</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 </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Плановые и внеплановые проверки проводятся на основании распоряжения администрации. Проверки осуществляются с целью выявления и устранения нарушений при предоставлении муниципальной услуги. </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52195" w:rsidRPr="00E52195" w:rsidRDefault="00E52195" w:rsidP="00E52195">
      <w:pPr>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4. 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52195" w:rsidRPr="00E52195" w:rsidRDefault="00E52195" w:rsidP="00E52195">
      <w:pPr>
        <w:spacing w:after="0" w:line="240" w:lineRule="auto"/>
        <w:ind w:firstLine="709"/>
        <w:jc w:val="center"/>
        <w:rPr>
          <w:rFonts w:ascii="Times New Roman" w:eastAsia="Times New Roman" w:hAnsi="Times New Roman" w:cs="Times New Roman"/>
          <w:sz w:val="24"/>
          <w:szCs w:val="24"/>
          <w:lang w:eastAsia="ru-RU"/>
        </w:rPr>
      </w:pPr>
    </w:p>
    <w:p w:rsidR="00E52195" w:rsidRPr="00E52195" w:rsidRDefault="00E52195" w:rsidP="00E52195">
      <w:pPr>
        <w:spacing w:after="0" w:line="240" w:lineRule="auto"/>
        <w:ind w:firstLine="709"/>
        <w:jc w:val="center"/>
        <w:rPr>
          <w:rFonts w:ascii="Times New Roman" w:eastAsia="Times New Roman" w:hAnsi="Times New Roman" w:cs="Times New Roman"/>
          <w:b/>
          <w:sz w:val="24"/>
          <w:szCs w:val="24"/>
          <w:lang w:eastAsia="ru-RU"/>
        </w:rPr>
      </w:pPr>
      <w:r w:rsidRPr="00E52195">
        <w:rPr>
          <w:rFonts w:ascii="Times New Roman" w:eastAsia="Times New Roman" w:hAnsi="Times New Roman" w:cs="Times New Roman"/>
          <w:b/>
          <w:sz w:val="24"/>
          <w:szCs w:val="24"/>
          <w:lang w:eastAsia="ru-RU"/>
        </w:rPr>
        <w:t>V. ДОСУДЕБНЫЙ (ВНЕСУДЕБНЫЙ) ПОРЯДОК ОБЖАЛОВАНИЯ ЗАЯВИТЕЛЕМ РЕШЕНИЙ И ДЕЙСТВИЙ (БЕЗДЕЙСТВИЯ) ОРГАНА ПРЕДСТАВЛЯЮЩЕГО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52195" w:rsidRPr="00E52195" w:rsidRDefault="00E52195" w:rsidP="00E52195">
      <w:pPr>
        <w:spacing w:after="0" w:line="240" w:lineRule="auto"/>
        <w:ind w:firstLine="709"/>
        <w:jc w:val="center"/>
        <w:rPr>
          <w:rFonts w:ascii="Times New Roman" w:eastAsia="Times New Roman" w:hAnsi="Times New Roman" w:cs="Times New Roman"/>
          <w:sz w:val="24"/>
          <w:szCs w:val="24"/>
          <w:highlight w:val="yellow"/>
          <w:lang w:eastAsia="ru-RU"/>
        </w:rPr>
      </w:pP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1. Заявители вправе обжаловать решения и действия (бездействие) администрации, МФЦ, организаций, указанных в части 1.1 статьи 16 Федерального закона от 27.07.2010 № 210-ФЗ, а также их должностных лиц, муниципальных служащих, работников в досудебном (внесудебном порядке), в том числе в следующих случаях:</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1) нарушение срока регистрации запроса о предоставлении муниципальной услуги, запроса, указанного в пункте 1 статьи 15.1 Федерального закона от 27.07.2010 № 210-ФЗ;</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2) нарушение срока предоставления муниципальной услуги;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 xml:space="preserve">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w:t>
      </w:r>
      <w:r w:rsidRPr="00E52195">
        <w:rPr>
          <w:rFonts w:ascii="Times New Roman" w:eastAsia="Calibri" w:hAnsi="Times New Roman" w:cs="Times New Roman"/>
          <w:sz w:val="24"/>
          <w:szCs w:val="24"/>
        </w:rPr>
        <w:t>работников в</w:t>
      </w:r>
      <w:r w:rsidRPr="00E52195">
        <w:rPr>
          <w:rFonts w:ascii="Times New Roman" w:eastAsia="Calibri" w:hAnsi="Times New Roman" w:cs="Times New Roman"/>
          <w:sz w:val="24"/>
          <w:szCs w:val="24"/>
        </w:rPr>
        <w:t xml:space="preserve">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E52195">
        <w:rPr>
          <w:rFonts w:ascii="Times New Roman" w:eastAsia="Calibri" w:hAnsi="Times New Roman" w:cs="Times New Roman"/>
          <w:sz w:val="24"/>
          <w:szCs w:val="24"/>
        </w:rPr>
        <w:tab/>
        <w:t>8) нарушение срока или порядка выдачи документов по результатам предоставления муниципальной услуги;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В случаях, указанных в подпунктах 2, 5, 7 и 9 пункта 1 раздела V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настоящего Федерального закона № 210-ФЗ.</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 xml:space="preserve">2. Жалоба на решения и действия (бездействие) администрации, должностного лица администрации, муниципального служащего, работника администрации, Главы </w:t>
      </w:r>
      <w:r w:rsidRPr="00E52195">
        <w:rPr>
          <w:rFonts w:ascii="Times New Roman" w:eastAsia="Times New Roman" w:hAnsi="Times New Roman" w:cs="Times New Roman"/>
          <w:sz w:val="24"/>
          <w:szCs w:val="24"/>
          <w:lang w:eastAsia="ru-RU"/>
        </w:rPr>
        <w:t>города Черепаново Черепановского района Новосибирской области</w:t>
      </w:r>
      <w:r w:rsidRPr="00E52195">
        <w:rPr>
          <w:rFonts w:ascii="Times New Roman" w:eastAsia="Calibri" w:hAnsi="Times New Roman" w:cs="Times New Roman"/>
          <w:sz w:val="24"/>
          <w:szCs w:val="24"/>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w:t>
      </w:r>
      <w:hyperlink r:id="rId22" w:history="1">
        <w:r w:rsidRPr="00E52195">
          <w:rPr>
            <w:rFonts w:ascii="Times New Roman" w:eastAsia="Calibri" w:hAnsi="Times New Roman" w:cs="Times New Roman"/>
            <w:color w:val="0000FF"/>
            <w:sz w:val="24"/>
            <w:szCs w:val="24"/>
            <w:u w:val="single"/>
          </w:rPr>
          <w:t>www.berdskadm.nso.ru</w:t>
        </w:r>
      </w:hyperlink>
      <w:r w:rsidRPr="00E52195">
        <w:rPr>
          <w:rFonts w:ascii="Times New Roman" w:eastAsia="Calibri" w:hAnsi="Times New Roman" w:cs="Times New Roman"/>
          <w:sz w:val="24"/>
          <w:szCs w:val="24"/>
        </w:rPr>
        <w:t>), официального сайта Губернатора и Правительства Новосибирской области, ФГИС «Досудебное обжалование» (</w:t>
      </w:r>
      <w:hyperlink r:id="rId23" w:history="1">
        <w:r w:rsidRPr="00E52195">
          <w:rPr>
            <w:rFonts w:ascii="Times New Roman" w:eastAsia="Calibri" w:hAnsi="Times New Roman" w:cs="Times New Roman"/>
            <w:color w:val="0000FF"/>
            <w:sz w:val="24"/>
            <w:szCs w:val="24"/>
            <w:u w:val="single"/>
            <w:lang w:val="en-US"/>
          </w:rPr>
          <w:t>http</w:t>
        </w:r>
        <w:r w:rsidRPr="00E52195">
          <w:rPr>
            <w:rFonts w:ascii="Times New Roman" w:eastAsia="Calibri" w:hAnsi="Times New Roman" w:cs="Times New Roman"/>
            <w:color w:val="0000FF"/>
            <w:sz w:val="24"/>
            <w:szCs w:val="24"/>
            <w:u w:val="single"/>
          </w:rPr>
          <w:t>://</w:t>
        </w:r>
        <w:r w:rsidRPr="00E52195">
          <w:rPr>
            <w:rFonts w:ascii="Times New Roman" w:eastAsia="Calibri" w:hAnsi="Times New Roman" w:cs="Times New Roman"/>
            <w:color w:val="0000FF"/>
            <w:sz w:val="24"/>
            <w:szCs w:val="24"/>
            <w:u w:val="single"/>
            <w:lang w:val="en-US"/>
          </w:rPr>
          <w:t>do</w:t>
        </w:r>
        <w:r w:rsidRPr="00E52195">
          <w:rPr>
            <w:rFonts w:ascii="Times New Roman" w:eastAsia="Calibri" w:hAnsi="Times New Roman" w:cs="Times New Roman"/>
            <w:color w:val="0000FF"/>
            <w:sz w:val="24"/>
            <w:szCs w:val="24"/>
            <w:u w:val="single"/>
          </w:rPr>
          <w:t>.</w:t>
        </w:r>
        <w:proofErr w:type="spellStart"/>
        <w:r w:rsidRPr="00E52195">
          <w:rPr>
            <w:rFonts w:ascii="Times New Roman" w:eastAsia="Calibri" w:hAnsi="Times New Roman" w:cs="Times New Roman"/>
            <w:color w:val="0000FF"/>
            <w:sz w:val="24"/>
            <w:szCs w:val="24"/>
            <w:u w:val="single"/>
            <w:lang w:val="en-US"/>
          </w:rPr>
          <w:t>gosuslugi</w:t>
        </w:r>
        <w:proofErr w:type="spellEnd"/>
        <w:r w:rsidRPr="00E52195">
          <w:rPr>
            <w:rFonts w:ascii="Times New Roman" w:eastAsia="Calibri" w:hAnsi="Times New Roman" w:cs="Times New Roman"/>
            <w:color w:val="0000FF"/>
            <w:sz w:val="24"/>
            <w:szCs w:val="24"/>
            <w:u w:val="single"/>
          </w:rPr>
          <w:t>.</w:t>
        </w:r>
        <w:proofErr w:type="spellStart"/>
        <w:r w:rsidRPr="00E52195">
          <w:rPr>
            <w:rFonts w:ascii="Times New Roman" w:eastAsia="Calibri" w:hAnsi="Times New Roman" w:cs="Times New Roman"/>
            <w:color w:val="0000FF"/>
            <w:sz w:val="24"/>
            <w:szCs w:val="24"/>
            <w:u w:val="single"/>
            <w:lang w:val="en-US"/>
          </w:rPr>
          <w:t>ru</w:t>
        </w:r>
        <w:proofErr w:type="spellEnd"/>
      </w:hyperlink>
      <w:r w:rsidRPr="00E52195">
        <w:rPr>
          <w:rFonts w:ascii="Times New Roman" w:eastAsia="Calibri" w:hAnsi="Times New Roman" w:cs="Times New Roman"/>
          <w:sz w:val="24"/>
          <w:szCs w:val="24"/>
        </w:rPr>
        <w:t xml:space="preserve">), ЕПГУ, а также может быть принята при личном приеме заявителя. </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Жалоба на решения и действия (бездействие) организаций, указанных в части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 xml:space="preserve">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w:t>
      </w:r>
      <w:r w:rsidRPr="00E52195">
        <w:rPr>
          <w:rFonts w:ascii="Times New Roman" w:eastAsia="Times New Roman" w:hAnsi="Times New Roman" w:cs="Times New Roman"/>
          <w:sz w:val="24"/>
          <w:szCs w:val="24"/>
          <w:lang w:eastAsia="ru-RU"/>
        </w:rPr>
        <w:t>города Черепаново Черепановского района Новосибирской области</w:t>
      </w:r>
      <w:r w:rsidRPr="00E52195">
        <w:rPr>
          <w:rFonts w:ascii="Times New Roman" w:eastAsia="Calibri" w:hAnsi="Times New Roman" w:cs="Times New Roman"/>
          <w:sz w:val="24"/>
          <w:szCs w:val="24"/>
        </w:rPr>
        <w:t xml:space="preserve">. </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E52195">
        <w:rPr>
          <w:rFonts w:ascii="Times New Roman" w:eastAsia="Calibri" w:hAnsi="Times New Roman" w:cs="Times New Roman"/>
          <w:sz w:val="24"/>
          <w:szCs w:val="24"/>
        </w:rPr>
        <w:lastRenderedPageBreak/>
        <w:t xml:space="preserve">учредителю МФЦ или должностному лицу, уполномоченному нормативным правовым актом Новосибирской области. </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Жалобы на решения и действия (бездействие) организаций, указанных в части 1.1 статьи 16 Федерального закона от 27.07.2010 № 210-ФЗ, их работников подается в порядке, установленном Федеральным законом от 27.07.2010                № 210-ФЗ.</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4. Жалоба должна содержать:</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от 27.07.2010 № 210-ФЗ, их работников;</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 xml:space="preserve">5. Заявитель имеет право на получение информации и документов, необходимых для обоснования и рассмотрения жалобы. </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6.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7. Жалоба, поступившая в администрацию,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8. По результатам рассмотрения жалобы принимается одно из следующих решений:</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lastRenderedPageBreak/>
        <w:t>2) в удовлетворении жалобы отказывается.</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9. Не позднее дня, следующего за днем принятия решения, указанного в пункте 8 раздела V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r w:rsidRPr="00E52195">
        <w:rPr>
          <w:rFonts w:ascii="Times New Roman" w:eastAsia="Calibri" w:hAnsi="Times New Roman" w:cs="Times New Roman"/>
          <w:sz w:val="24"/>
          <w:szCs w:val="24"/>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2195" w:rsidRPr="00E52195" w:rsidRDefault="00E52195" w:rsidP="00E52195">
      <w:pPr>
        <w:spacing w:after="0" w:line="240" w:lineRule="auto"/>
        <w:ind w:firstLine="709"/>
        <w:jc w:val="both"/>
        <w:rPr>
          <w:rFonts w:ascii="Times New Roman" w:eastAsia="Calibri" w:hAnsi="Times New Roman" w:cs="Times New Roman"/>
          <w:sz w:val="24"/>
          <w:szCs w:val="24"/>
        </w:rPr>
      </w:pPr>
    </w:p>
    <w:p w:rsidR="00E52195" w:rsidRPr="00E52195" w:rsidRDefault="00E52195" w:rsidP="00E52195">
      <w:pPr>
        <w:spacing w:after="0" w:line="240" w:lineRule="auto"/>
        <w:jc w:val="center"/>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autoSpaceDE w:val="0"/>
        <w:autoSpaceDN w:val="0"/>
        <w:adjustRightInd w:val="0"/>
        <w:spacing w:after="0" w:line="240" w:lineRule="auto"/>
        <w:ind w:left="5103"/>
        <w:jc w:val="right"/>
        <w:outlineLvl w:val="1"/>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br w:type="page"/>
      </w:r>
      <w:r w:rsidRPr="00E52195">
        <w:rPr>
          <w:rFonts w:ascii="Times New Roman" w:eastAsia="Times New Roman" w:hAnsi="Times New Roman" w:cs="Times New Roman"/>
          <w:sz w:val="24"/>
          <w:szCs w:val="24"/>
          <w:lang w:eastAsia="ru-RU"/>
        </w:rPr>
        <w:lastRenderedPageBreak/>
        <w:t>ПРИЛОЖЕНИЕ № 1</w:t>
      </w:r>
    </w:p>
    <w:p w:rsidR="00E52195" w:rsidRPr="00E52195" w:rsidRDefault="00E52195" w:rsidP="00E52195">
      <w:pPr>
        <w:widowControl w:val="0"/>
        <w:shd w:val="clear" w:color="auto" w:fill="FFFFFF"/>
        <w:autoSpaceDE w:val="0"/>
        <w:autoSpaceDN w:val="0"/>
        <w:adjustRightInd w:val="0"/>
        <w:spacing w:after="0" w:line="240" w:lineRule="auto"/>
        <w:ind w:left="5103"/>
        <w:jc w:val="right"/>
        <w:rPr>
          <w:rFonts w:ascii="Times New Roman" w:eastAsia="Times New Roman" w:hAnsi="Times New Roman" w:cs="Times New Roman"/>
          <w:bCs/>
          <w:sz w:val="24"/>
          <w:szCs w:val="24"/>
          <w:lang w:eastAsia="ru-RU"/>
        </w:rPr>
      </w:pPr>
      <w:r w:rsidRPr="00E52195">
        <w:rPr>
          <w:rFonts w:ascii="Times New Roman" w:eastAsia="Times New Roman" w:hAnsi="Times New Roman" w:cs="Times New Roman"/>
          <w:sz w:val="24"/>
          <w:szCs w:val="24"/>
          <w:lang w:eastAsia="ru-RU"/>
        </w:rPr>
        <w:t xml:space="preserve">к административному регламенту </w:t>
      </w:r>
      <w:r w:rsidRPr="00E52195">
        <w:rPr>
          <w:rFonts w:ascii="Times New Roman" w:eastAsia="Times New Roman" w:hAnsi="Times New Roman" w:cs="Times New Roman"/>
          <w:sz w:val="24"/>
          <w:szCs w:val="24"/>
          <w:lang w:eastAsia="ru-RU"/>
        </w:rPr>
        <w:br/>
        <w:t xml:space="preserve">предоставления муниципальной услуги </w:t>
      </w:r>
      <w:r w:rsidRPr="00E52195">
        <w:rPr>
          <w:rFonts w:ascii="Times New Roman" w:eastAsia="Times New Roman" w:hAnsi="Times New Roman" w:cs="Times New Roman"/>
          <w:sz w:val="24"/>
          <w:szCs w:val="24"/>
          <w:lang w:eastAsia="ru-RU"/>
        </w:rPr>
        <w:br/>
        <w:t>«</w:t>
      </w:r>
      <w:r w:rsidRPr="00E52195">
        <w:rPr>
          <w:rFonts w:ascii="Times New Roman" w:eastAsia="Times New Roman" w:hAnsi="Times New Roman" w:cs="Times New Roman"/>
          <w:bCs/>
          <w:sz w:val="24"/>
          <w:szCs w:val="24"/>
          <w:lang w:eastAsia="ru-RU"/>
        </w:rPr>
        <w:t>Выдача сведений из реестра</w:t>
      </w:r>
    </w:p>
    <w:p w:rsidR="00E52195" w:rsidRPr="00E52195" w:rsidRDefault="00E52195" w:rsidP="00E52195">
      <w:pPr>
        <w:widowControl w:val="0"/>
        <w:shd w:val="clear" w:color="auto" w:fill="FFFFFF"/>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r w:rsidRPr="00E52195">
        <w:rPr>
          <w:rFonts w:ascii="Times New Roman" w:eastAsia="Times New Roman" w:hAnsi="Times New Roman" w:cs="Times New Roman"/>
          <w:bCs/>
          <w:sz w:val="24"/>
          <w:szCs w:val="24"/>
          <w:lang w:eastAsia="ru-RU"/>
        </w:rPr>
        <w:t>муниципального имущества»</w:t>
      </w:r>
    </w:p>
    <w:p w:rsidR="00E52195" w:rsidRPr="00E52195" w:rsidRDefault="00E52195" w:rsidP="00E521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E52195" w:rsidRPr="00E52195" w:rsidRDefault="00E52195" w:rsidP="00E521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ПРИМЕРНАЯ ФОРМА ЗАЯВЛЕНИЯ</w:t>
      </w:r>
    </w:p>
    <w:p w:rsidR="00E52195" w:rsidRPr="00E52195" w:rsidRDefault="00E52195" w:rsidP="00E5219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                                          Главе города Черепаново </w:t>
      </w:r>
    </w:p>
    <w:p w:rsidR="00E52195" w:rsidRPr="00E52195" w:rsidRDefault="00E52195" w:rsidP="00E52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Черепановского района </w:t>
      </w:r>
    </w:p>
    <w:p w:rsidR="00E52195" w:rsidRPr="00E52195" w:rsidRDefault="00E52195" w:rsidP="00E52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Новосибирской области</w:t>
      </w:r>
    </w:p>
    <w:p w:rsidR="00E52195" w:rsidRPr="00E52195" w:rsidRDefault="00E52195" w:rsidP="00E52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 или руководителю структурного </w:t>
      </w:r>
    </w:p>
    <w:p w:rsidR="00E52195" w:rsidRPr="00E52195" w:rsidRDefault="00E52195" w:rsidP="00E52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подразделения администрации</w:t>
      </w:r>
    </w:p>
    <w:p w:rsidR="00E52195" w:rsidRPr="00E52195" w:rsidRDefault="00E52195" w:rsidP="00E52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                                          _________________________________</w:t>
      </w:r>
    </w:p>
    <w:p w:rsidR="00E52195" w:rsidRPr="00E52195" w:rsidRDefault="00E52195" w:rsidP="00E52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                                          (Ф.И.О. (наименование) заявителя)</w:t>
      </w:r>
    </w:p>
    <w:p w:rsidR="00E52195" w:rsidRPr="00E52195" w:rsidRDefault="00E52195" w:rsidP="00E52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                                          _________________________________</w:t>
      </w:r>
    </w:p>
    <w:p w:rsidR="00E52195" w:rsidRPr="00E52195" w:rsidRDefault="00E52195" w:rsidP="00E52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                                              (место регистрации (место</w:t>
      </w:r>
    </w:p>
    <w:p w:rsidR="00E52195" w:rsidRPr="00E52195" w:rsidRDefault="00E52195" w:rsidP="00E52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                                               нахождения) заявителя)</w:t>
      </w:r>
    </w:p>
    <w:p w:rsidR="00E52195" w:rsidRPr="00E52195" w:rsidRDefault="00E52195" w:rsidP="00E52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2195">
        <w:rPr>
          <w:rFonts w:ascii="Times New Roman" w:eastAsia="Times New Roman" w:hAnsi="Times New Roman" w:cs="Times New Roman"/>
          <w:b/>
          <w:sz w:val="24"/>
          <w:szCs w:val="24"/>
          <w:lang w:eastAsia="ru-RU"/>
        </w:rPr>
        <w:t>ЗАЯВЛЕНИЕ</w:t>
      </w:r>
    </w:p>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ab/>
        <w:t>Прошу выдать выписку из реестра муниципального имущества города Черепаново Черепановского района Новосибирской области:</w:t>
      </w: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__________________________________________________________________</w:t>
      </w: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__________________________________________________________________.</w:t>
      </w:r>
    </w:p>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(наименование объекта и его характеристики, адрес при наличии)</w:t>
      </w:r>
    </w:p>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418"/>
      <w:bookmarkEnd w:id="1"/>
      <w:r w:rsidRPr="00E52195">
        <w:rPr>
          <w:rFonts w:ascii="Times New Roman" w:eastAsia="Times New Roman" w:hAnsi="Times New Roman" w:cs="Times New Roman"/>
          <w:sz w:val="24"/>
          <w:szCs w:val="24"/>
          <w:lang w:eastAsia="ru-RU"/>
        </w:rPr>
        <w:t>Прошу информировать о ходе предоставления муниципальной услуги:</w:t>
      </w:r>
    </w:p>
    <w:p w:rsidR="00E52195" w:rsidRPr="00E52195" w:rsidRDefault="00E52195" w:rsidP="00E521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461645</wp:posOffset>
                </wp:positionH>
                <wp:positionV relativeFrom="paragraph">
                  <wp:posOffset>50165</wp:posOffset>
                </wp:positionV>
                <wp:extent cx="114300" cy="123825"/>
                <wp:effectExtent l="9525" t="12700" r="9525"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A8E41" id="Прямоугольник 9" o:spid="_x0000_s1026" style="position:absolute;margin-left:36.35pt;margin-top:3.9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DEzutZCAgAATAQAAA4A&#10;AAAAAAAAAAAAAAAALgIAAGRycy9lMm9Eb2MueG1sUEsBAi0AFAAGAAgAAAAhAPlSE2bbAAAABgEA&#10;AA8AAAAAAAAAAAAAAAAAnAQAAGRycy9kb3ducmV2LnhtbFBLBQYAAAAABAAEAPMAAACkBQAAAAA=&#10;"/>
            </w:pict>
          </mc:Fallback>
        </mc:AlternateContent>
      </w:r>
      <w:r w:rsidRPr="00E52195">
        <w:rPr>
          <w:rFonts w:ascii="Times New Roman" w:eastAsia="Times New Roman" w:hAnsi="Times New Roman" w:cs="Times New Roman"/>
          <w:sz w:val="24"/>
          <w:szCs w:val="24"/>
          <w:lang w:eastAsia="ru-RU"/>
        </w:rPr>
        <w:t xml:space="preserve">    по телефону;</w:t>
      </w:r>
    </w:p>
    <w:p w:rsidR="00E52195" w:rsidRPr="00E52195" w:rsidRDefault="00E52195" w:rsidP="00E52195">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26670</wp:posOffset>
                </wp:positionV>
                <wp:extent cx="114300" cy="123825"/>
                <wp:effectExtent l="9525" t="12700" r="9525"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AECEE" id="Прямоугольник 8" o:spid="_x0000_s1026" style="position:absolute;margin-left:36.35pt;margin-top:2.1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OmlFwFCAgAATAQAAA4A&#10;AAAAAAAAAAAAAAAALgIAAGRycy9lMm9Eb2MueG1sUEsBAi0AFAAGAAgAAAAhAOvb3q7bAAAABgEA&#10;AA8AAAAAAAAAAAAAAAAAnAQAAGRycy9kb3ducmV2LnhtbFBLBQYAAAAABAAEAPMAAACkBQAAAAA=&#10;"/>
            </w:pict>
          </mc:Fallback>
        </mc:AlternateContent>
      </w:r>
      <w:r w:rsidRPr="00E52195">
        <w:rPr>
          <w:rFonts w:ascii="Times New Roman" w:eastAsia="Times New Roman" w:hAnsi="Times New Roman" w:cs="Times New Roman"/>
          <w:sz w:val="24"/>
          <w:szCs w:val="24"/>
          <w:lang w:eastAsia="ru-RU"/>
        </w:rPr>
        <w:t xml:space="preserve">    сообщением на электронную почту;</w:t>
      </w:r>
    </w:p>
    <w:p w:rsidR="00E52195" w:rsidRPr="00E52195" w:rsidRDefault="00E52195" w:rsidP="00E521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461645</wp:posOffset>
                </wp:positionH>
                <wp:positionV relativeFrom="paragraph">
                  <wp:posOffset>50165</wp:posOffset>
                </wp:positionV>
                <wp:extent cx="114300" cy="123825"/>
                <wp:effectExtent l="9525" t="12065" r="9525" b="69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901B5" id="Прямоугольник 7" o:spid="_x0000_s1026" style="position:absolute;margin-left:36.35pt;margin-top:3.95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p+YdQUQCAABMBAAA&#10;DgAAAAAAAAAAAAAAAAAuAgAAZHJzL2Uyb0RvYy54bWxQSwECLQAUAAYACAAAACEA+VITZtsAAAAG&#10;AQAADwAAAAAAAAAAAAAAAACeBAAAZHJzL2Rvd25yZXYueG1sUEsFBgAAAAAEAAQA8wAAAKYFAAAA&#10;AA==&#10;"/>
            </w:pict>
          </mc:Fallback>
        </mc:AlternateContent>
      </w:r>
      <w:r w:rsidRPr="00E52195">
        <w:rPr>
          <w:rFonts w:ascii="Times New Roman" w:eastAsia="Times New Roman" w:hAnsi="Times New Roman" w:cs="Times New Roman"/>
          <w:sz w:val="24"/>
          <w:szCs w:val="24"/>
          <w:lang w:eastAsia="ru-RU"/>
        </w:rPr>
        <w:t xml:space="preserve">    в личный кабинет ФГИС «Единый портал государственных и муниципальных услуг (функций)»;</w:t>
      </w:r>
    </w:p>
    <w:p w:rsidR="00E52195" w:rsidRPr="00E52195" w:rsidRDefault="00E52195" w:rsidP="00E52195">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22225</wp:posOffset>
                </wp:positionV>
                <wp:extent cx="114300" cy="123825"/>
                <wp:effectExtent l="9525" t="12065" r="9525" b="698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5A98B" id="Прямоугольник 6" o:spid="_x0000_s1026" style="position:absolute;margin-left:36.35pt;margin-top:1.7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f3CwlkQCAABMBAAA&#10;DgAAAAAAAAAAAAAAAAAuAgAAZHJzL2Uyb0RvYy54bWxQSwECLQAUAAYACAAAACEAch4Zu9sAAAAG&#10;AQAADwAAAAAAAAAAAAAAAACeBAAAZHJzL2Rvd25yZXYueG1sUEsFBgAAAAAEAAQA8wAAAKYFAAAA&#10;AA==&#10;"/>
            </w:pict>
          </mc:Fallback>
        </mc:AlternateContent>
      </w:r>
      <w:r w:rsidRPr="00E52195">
        <w:rPr>
          <w:rFonts w:ascii="Times New Roman" w:eastAsia="Times New Roman" w:hAnsi="Times New Roman" w:cs="Times New Roman"/>
          <w:sz w:val="24"/>
          <w:szCs w:val="24"/>
          <w:lang w:eastAsia="ru-RU"/>
        </w:rPr>
        <w:t xml:space="preserve">    почтовым сообщением.</w:t>
      </w: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Результат предоставления муниципальной услуги:</w:t>
      </w:r>
    </w:p>
    <w:p w:rsidR="00E52195" w:rsidRPr="00E52195" w:rsidRDefault="00E52195" w:rsidP="00E52195">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461645</wp:posOffset>
                </wp:positionH>
                <wp:positionV relativeFrom="paragraph">
                  <wp:posOffset>50165</wp:posOffset>
                </wp:positionV>
                <wp:extent cx="114300" cy="123825"/>
                <wp:effectExtent l="9525" t="5715" r="9525"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152EB" id="Прямоугольник 5" o:spid="_x0000_s1026" style="position:absolute;margin-left:36.35pt;margin-top:3.9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Vs03NUQCAABMBAAA&#10;DgAAAAAAAAAAAAAAAAAuAgAAZHJzL2Uyb0RvYy54bWxQSwECLQAUAAYACAAAACEA+VITZtsAAAAG&#10;AQAADwAAAAAAAAAAAAAAAACeBAAAZHJzL2Rvd25yZXYueG1sUEsFBgAAAAAEAAQA8wAAAKYFAAAA&#10;AA==&#10;"/>
            </w:pict>
          </mc:Fallback>
        </mc:AlternateContent>
      </w:r>
      <w:r w:rsidRPr="00E52195">
        <w:rPr>
          <w:rFonts w:ascii="Times New Roman" w:eastAsia="Times New Roman" w:hAnsi="Times New Roman" w:cs="Times New Roman"/>
          <w:sz w:val="24"/>
          <w:szCs w:val="24"/>
          <w:lang w:eastAsia="ru-RU"/>
        </w:rPr>
        <w:t xml:space="preserve">    выдать в (</w:t>
      </w:r>
      <w:r w:rsidRPr="00E52195">
        <w:rPr>
          <w:rFonts w:ascii="Times New Roman" w:eastAsia="Times New Roman" w:hAnsi="Times New Roman" w:cs="Times New Roman"/>
          <w:i/>
          <w:sz w:val="24"/>
          <w:szCs w:val="24"/>
          <w:lang w:eastAsia="ru-RU"/>
        </w:rPr>
        <w:t>указывается наименование местной администрации)</w:t>
      </w:r>
      <w:r w:rsidRPr="00E52195">
        <w:rPr>
          <w:rFonts w:ascii="Times New Roman" w:eastAsia="Times New Roman" w:hAnsi="Times New Roman" w:cs="Times New Roman"/>
          <w:sz w:val="24"/>
          <w:szCs w:val="24"/>
          <w:lang w:eastAsia="ru-RU"/>
        </w:rPr>
        <w:t>;</w:t>
      </w:r>
    </w:p>
    <w:p w:rsidR="00E52195" w:rsidRPr="00E52195" w:rsidRDefault="00E52195" w:rsidP="00E52195">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461645</wp:posOffset>
                </wp:positionH>
                <wp:positionV relativeFrom="paragraph">
                  <wp:posOffset>19050</wp:posOffset>
                </wp:positionV>
                <wp:extent cx="114300" cy="123825"/>
                <wp:effectExtent l="9525" t="7620" r="9525"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1472A" id="Прямоугольник 4" o:spid="_x0000_s1026" style="position:absolute;margin-left:36.35pt;margin-top:1.5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"/>
            </w:pict>
          </mc:Fallback>
        </mc:AlternateContent>
      </w:r>
      <w:r w:rsidRPr="00E52195">
        <w:rPr>
          <w:rFonts w:ascii="Times New Roman" w:eastAsia="Times New Roman" w:hAnsi="Times New Roman" w:cs="Times New Roman"/>
          <w:sz w:val="24"/>
          <w:szCs w:val="24"/>
          <w:lang w:eastAsia="ru-RU"/>
        </w:rPr>
        <w:t xml:space="preserve">    выдать в филиале ГАУ НСО «МФЦ» (указывается в случае направления заявления посредством МФЦ);</w:t>
      </w:r>
    </w:p>
    <w:p w:rsidR="00E52195" w:rsidRPr="00E52195" w:rsidRDefault="00E52195" w:rsidP="00E52195">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461645</wp:posOffset>
                </wp:positionH>
                <wp:positionV relativeFrom="paragraph">
                  <wp:posOffset>22225</wp:posOffset>
                </wp:positionV>
                <wp:extent cx="114300" cy="123825"/>
                <wp:effectExtent l="9525" t="10160" r="9525"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A46CF" id="Прямоугольник 3" o:spid="_x0000_s1026" style="position:absolute;margin-left:36.35pt;margin-top:1.7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BFsUmpQwIAAEwEAAAO&#10;AAAAAAAAAAAAAAAAAC4CAABkcnMvZTJvRG9jLnhtbFBLAQItABQABgAIAAAAIQByHhm72wAAAAYB&#10;AAAPAAAAAAAAAAAAAAAAAJ0EAABkcnMvZG93bnJldi54bWxQSwUGAAAAAAQABADzAAAApQUAAAAA&#10;"/>
            </w:pict>
          </mc:Fallback>
        </mc:AlternateContent>
      </w:r>
      <w:r w:rsidRPr="00E52195">
        <w:rPr>
          <w:rFonts w:ascii="Times New Roman" w:eastAsia="Times New Roman" w:hAnsi="Times New Roman" w:cs="Times New Roman"/>
          <w:sz w:val="24"/>
          <w:szCs w:val="24"/>
          <w:lang w:eastAsia="ru-RU"/>
        </w:rPr>
        <w:t xml:space="preserve">    направить почтовым сообщением.</w:t>
      </w:r>
    </w:p>
    <w:p w:rsidR="00E52195" w:rsidRPr="00E52195" w:rsidRDefault="00E52195" w:rsidP="00E52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«___» __________20___ г.      _________                 _______________________</w:t>
      </w:r>
    </w:p>
    <w:p w:rsidR="00E52195" w:rsidRPr="00E52195" w:rsidRDefault="00E52195" w:rsidP="00E52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                                                              (</w:t>
      </w:r>
      <w:proofErr w:type="gramStart"/>
      <w:r w:rsidRPr="00E52195">
        <w:rPr>
          <w:rFonts w:ascii="Times New Roman" w:eastAsia="Times New Roman" w:hAnsi="Times New Roman" w:cs="Times New Roman"/>
          <w:sz w:val="24"/>
          <w:szCs w:val="24"/>
          <w:lang w:eastAsia="ru-RU"/>
        </w:rPr>
        <w:t xml:space="preserve">подпись)   </w:t>
      </w:r>
      <w:proofErr w:type="gramEnd"/>
      <w:r w:rsidRPr="00E52195">
        <w:rPr>
          <w:rFonts w:ascii="Times New Roman" w:eastAsia="Times New Roman" w:hAnsi="Times New Roman" w:cs="Times New Roman"/>
          <w:sz w:val="24"/>
          <w:szCs w:val="24"/>
          <w:lang w:eastAsia="ru-RU"/>
        </w:rPr>
        <w:t xml:space="preserve">       (фамилия, имя, отчество)</w:t>
      </w:r>
    </w:p>
    <w:p w:rsidR="00E52195" w:rsidRPr="00E52195" w:rsidRDefault="00E52195" w:rsidP="00E52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br w:type="page"/>
      </w:r>
      <w:r w:rsidRPr="00E52195">
        <w:rPr>
          <w:rFonts w:ascii="Times New Roman" w:eastAsia="Times New Roman" w:hAnsi="Times New Roman" w:cs="Times New Roman"/>
          <w:sz w:val="24"/>
          <w:szCs w:val="24"/>
          <w:lang w:eastAsia="ru-RU"/>
        </w:rPr>
        <w:lastRenderedPageBreak/>
        <w:t>Согласие на обработку персональных данных</w:t>
      </w: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ab/>
        <w:t xml:space="preserve">Я согласен на ввод, хранение, обработку и передачу персональных данных, указанных </w:t>
      </w:r>
      <w:proofErr w:type="gramStart"/>
      <w:r w:rsidRPr="00E52195">
        <w:rPr>
          <w:rFonts w:ascii="Times New Roman" w:eastAsia="Times New Roman" w:hAnsi="Times New Roman" w:cs="Times New Roman"/>
          <w:sz w:val="24"/>
          <w:szCs w:val="24"/>
          <w:lang w:eastAsia="ru-RU"/>
        </w:rPr>
        <w:t>в  настоящем</w:t>
      </w:r>
      <w:proofErr w:type="gramEnd"/>
      <w:r w:rsidRPr="00E52195">
        <w:rPr>
          <w:rFonts w:ascii="Times New Roman" w:eastAsia="Times New Roman" w:hAnsi="Times New Roman" w:cs="Times New Roman"/>
          <w:sz w:val="24"/>
          <w:szCs w:val="24"/>
          <w:lang w:eastAsia="ru-RU"/>
        </w:rPr>
        <w:t xml:space="preserve"> заявлении, администрацией с целью предоставления муниципальной услуги. Согласие на обработку персональных данных (далее - согласие) действует бессрочно/до _____________________________________.</w:t>
      </w:r>
    </w:p>
    <w:p w:rsidR="00E52195" w:rsidRPr="00E52195" w:rsidRDefault="00E52195" w:rsidP="00E52195">
      <w:pPr>
        <w:widowControl w:val="0"/>
        <w:autoSpaceDE w:val="0"/>
        <w:autoSpaceDN w:val="0"/>
        <w:adjustRightInd w:val="0"/>
        <w:spacing w:after="0" w:line="240" w:lineRule="auto"/>
        <w:ind w:left="2832" w:firstLine="708"/>
        <w:jc w:val="center"/>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(подчеркнуть или указать дату)</w:t>
      </w: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«___» __________20___ г.      _________                 ______________________</w:t>
      </w:r>
    </w:p>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                                      (</w:t>
      </w:r>
      <w:proofErr w:type="gramStart"/>
      <w:r w:rsidRPr="00E52195">
        <w:rPr>
          <w:rFonts w:ascii="Times New Roman" w:eastAsia="Times New Roman" w:hAnsi="Times New Roman" w:cs="Times New Roman"/>
          <w:sz w:val="24"/>
          <w:szCs w:val="24"/>
          <w:lang w:eastAsia="ru-RU"/>
        </w:rPr>
        <w:t xml:space="preserve">подпись)   </w:t>
      </w:r>
      <w:proofErr w:type="gramEnd"/>
      <w:r w:rsidRPr="00E52195">
        <w:rPr>
          <w:rFonts w:ascii="Times New Roman" w:eastAsia="Times New Roman" w:hAnsi="Times New Roman" w:cs="Times New Roman"/>
          <w:sz w:val="24"/>
          <w:szCs w:val="24"/>
          <w:lang w:eastAsia="ru-RU"/>
        </w:rPr>
        <w:t xml:space="preserve">              (фамилия, имя, отчество)</w:t>
      </w:r>
    </w:p>
    <w:p w:rsidR="00E52195" w:rsidRPr="00E52195" w:rsidRDefault="00E52195" w:rsidP="00E52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ind w:left="5103"/>
        <w:jc w:val="right"/>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br w:type="page"/>
      </w:r>
      <w:r w:rsidRPr="00E52195">
        <w:rPr>
          <w:rFonts w:ascii="Times New Roman" w:eastAsia="Times New Roman" w:hAnsi="Times New Roman" w:cs="Times New Roman"/>
          <w:sz w:val="24"/>
          <w:szCs w:val="24"/>
          <w:lang w:eastAsia="ru-RU"/>
        </w:rPr>
        <w:lastRenderedPageBreak/>
        <w:t>ПРИЛОЖЕНИЕ № 2</w:t>
      </w:r>
    </w:p>
    <w:p w:rsidR="00E52195" w:rsidRPr="00E52195" w:rsidRDefault="00E52195" w:rsidP="00E52195">
      <w:pPr>
        <w:widowControl w:val="0"/>
        <w:shd w:val="clear" w:color="auto" w:fill="FFFFFF"/>
        <w:autoSpaceDE w:val="0"/>
        <w:autoSpaceDN w:val="0"/>
        <w:adjustRightInd w:val="0"/>
        <w:spacing w:after="0" w:line="240" w:lineRule="auto"/>
        <w:ind w:left="5103" w:firstLine="709"/>
        <w:jc w:val="right"/>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«В</w:t>
      </w:r>
      <w:r w:rsidRPr="00E52195">
        <w:rPr>
          <w:rFonts w:ascii="Times New Roman" w:eastAsia="Times New Roman" w:hAnsi="Times New Roman" w:cs="Times New Roman"/>
          <w:bCs/>
          <w:sz w:val="24"/>
          <w:szCs w:val="24"/>
          <w:lang w:eastAsia="ru-RU"/>
        </w:rPr>
        <w:t>ыдача сведений из реестра муниципального имущества»</w:t>
      </w:r>
    </w:p>
    <w:p w:rsidR="00E52195" w:rsidRPr="00E52195" w:rsidRDefault="00E52195" w:rsidP="00E52195">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52195" w:rsidRPr="00E52195" w:rsidRDefault="00E52195" w:rsidP="00E52195">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52195" w:rsidRPr="00E52195" w:rsidRDefault="00E52195" w:rsidP="00E52195">
      <w:pPr>
        <w:spacing w:after="0" w:line="240" w:lineRule="auto"/>
        <w:jc w:val="center"/>
        <w:rPr>
          <w:rFonts w:ascii="Times New Roman" w:eastAsia="Times New Roman" w:hAnsi="Times New Roman" w:cs="Times New Roman"/>
          <w:sz w:val="24"/>
          <w:szCs w:val="24"/>
          <w:lang w:eastAsia="ru-RU"/>
        </w:rPr>
      </w:pPr>
    </w:p>
    <w:p w:rsidR="00E52195" w:rsidRPr="00E52195" w:rsidRDefault="00E52195" w:rsidP="00E52195">
      <w:pPr>
        <w:spacing w:after="0" w:line="240" w:lineRule="auto"/>
        <w:jc w:val="center"/>
        <w:rPr>
          <w:rFonts w:ascii="Times New Roman" w:eastAsia="Times New Roman" w:hAnsi="Times New Roman" w:cs="Times New Roman"/>
          <w:b/>
          <w:sz w:val="24"/>
          <w:szCs w:val="24"/>
          <w:lang w:eastAsia="ru-RU"/>
        </w:rPr>
      </w:pPr>
      <w:r w:rsidRPr="00E52195">
        <w:rPr>
          <w:rFonts w:ascii="Times New Roman" w:eastAsia="Times New Roman" w:hAnsi="Times New Roman" w:cs="Times New Roman"/>
          <w:b/>
          <w:sz w:val="24"/>
          <w:szCs w:val="24"/>
          <w:lang w:eastAsia="ru-RU"/>
        </w:rPr>
        <w:t>БЛОК-СХЕМА</w:t>
      </w:r>
    </w:p>
    <w:p w:rsidR="00E52195" w:rsidRPr="00E52195" w:rsidRDefault="00E52195" w:rsidP="00E52195">
      <w:pPr>
        <w:spacing w:after="0" w:line="240" w:lineRule="auto"/>
        <w:jc w:val="center"/>
        <w:rPr>
          <w:rFonts w:ascii="Times New Roman" w:eastAsia="Times New Roman" w:hAnsi="Times New Roman" w:cs="Times New Roman"/>
          <w:b/>
          <w:sz w:val="24"/>
          <w:szCs w:val="24"/>
          <w:lang w:eastAsia="ru-RU"/>
        </w:rPr>
      </w:pPr>
      <w:r w:rsidRPr="00E52195">
        <w:rPr>
          <w:rFonts w:ascii="Times New Roman" w:eastAsia="Times New Roman" w:hAnsi="Times New Roman" w:cs="Times New Roman"/>
          <w:b/>
          <w:sz w:val="24"/>
          <w:szCs w:val="24"/>
          <w:lang w:eastAsia="ru-RU"/>
        </w:rPr>
        <w:t>предоставления муниципальной услуги</w:t>
      </w:r>
    </w:p>
    <w:p w:rsidR="00E52195" w:rsidRPr="00E52195" w:rsidRDefault="00E52195" w:rsidP="00E521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52195" w:rsidRPr="00E52195" w:rsidTr="00FA1862">
        <w:tc>
          <w:tcPr>
            <w:tcW w:w="10137" w:type="dxa"/>
            <w:shd w:val="clear" w:color="auto" w:fill="FFFFFF"/>
          </w:tcPr>
          <w:p w:rsidR="00E52195" w:rsidRPr="00E52195" w:rsidRDefault="00E52195" w:rsidP="00E521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Прием и регистрация заявления</w:t>
            </w:r>
          </w:p>
        </w:tc>
      </w:tr>
      <w:tr w:rsidR="00E52195" w:rsidRPr="00E52195" w:rsidTr="00FA1862">
        <w:tc>
          <w:tcPr>
            <w:tcW w:w="10137" w:type="dxa"/>
            <w:tcBorders>
              <w:left w:val="nil"/>
              <w:right w:val="nil"/>
            </w:tcBorders>
            <w:shd w:val="clear" w:color="auto" w:fill="auto"/>
          </w:tcPr>
          <w:p w:rsidR="00E52195" w:rsidRPr="00E52195" w:rsidRDefault="00E52195" w:rsidP="00E521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52195">
              <w:rPr>
                <w:rFonts w:ascii="Times New Roman" w:eastAsia="Times New Roman" w:hAnsi="Times New Roman" w:cs="Times New Roman"/>
                <w:noProof/>
                <w:sz w:val="24"/>
                <w:szCs w:val="24"/>
                <w:lang w:eastAsia="ru-RU"/>
              </w:rPr>
              <w:drawing>
                <wp:inline distT="0" distB="0" distL="0" distR="0">
                  <wp:extent cx="12382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E52195" w:rsidRPr="00E52195" w:rsidTr="00FA1862">
        <w:tc>
          <w:tcPr>
            <w:tcW w:w="10137" w:type="dxa"/>
            <w:shd w:val="clear" w:color="auto" w:fill="auto"/>
          </w:tcPr>
          <w:p w:rsidR="00E52195" w:rsidRPr="00E52195" w:rsidRDefault="00E52195" w:rsidP="00E521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Принятие решения и направление заявителю результата предоставления </w:t>
            </w:r>
            <w:r w:rsidRPr="00E52195">
              <w:rPr>
                <w:rFonts w:ascii="Times New Roman" w:eastAsia="Times New Roman" w:hAnsi="Times New Roman" w:cs="Times New Roman"/>
                <w:sz w:val="24"/>
                <w:szCs w:val="24"/>
                <w:lang w:eastAsia="ru-RU"/>
              </w:rPr>
              <w:br/>
              <w:t>муниципальной услуги</w:t>
            </w:r>
          </w:p>
        </w:tc>
      </w:tr>
    </w:tbl>
    <w:p w:rsidR="00E52195" w:rsidRPr="00E52195" w:rsidRDefault="00E52195" w:rsidP="00E5219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E52195" w:rsidRPr="00E52195" w:rsidRDefault="00E52195" w:rsidP="00E52195">
      <w:pPr>
        <w:widowControl w:val="0"/>
        <w:shd w:val="clear" w:color="auto" w:fill="FFFFFF"/>
        <w:adjustRightInd w:val="0"/>
        <w:spacing w:after="0" w:line="240" w:lineRule="auto"/>
        <w:ind w:firstLine="709"/>
        <w:jc w:val="right"/>
        <w:rPr>
          <w:rFonts w:ascii="Times New Roman" w:eastAsia="Times New Roman" w:hAnsi="Times New Roman" w:cs="Times New Roman"/>
          <w:sz w:val="24"/>
          <w:szCs w:val="24"/>
          <w:lang w:eastAsia="ru-RU"/>
        </w:rPr>
      </w:pPr>
    </w:p>
    <w:p w:rsidR="00E52195" w:rsidRPr="00E52195" w:rsidRDefault="00E52195" w:rsidP="00E52195">
      <w:pPr>
        <w:widowControl w:val="0"/>
        <w:shd w:val="clear" w:color="auto" w:fill="FFFFFF"/>
        <w:adjustRightInd w:val="0"/>
        <w:spacing w:after="0" w:line="240" w:lineRule="auto"/>
        <w:ind w:firstLine="709"/>
        <w:jc w:val="right"/>
        <w:rPr>
          <w:rFonts w:ascii="Times New Roman" w:eastAsia="Times New Roman" w:hAnsi="Times New Roman" w:cs="Times New Roman"/>
          <w:sz w:val="24"/>
          <w:szCs w:val="24"/>
          <w:lang w:eastAsia="ru-RU"/>
        </w:rPr>
      </w:pPr>
    </w:p>
    <w:p w:rsidR="00E52195" w:rsidRPr="00E52195" w:rsidRDefault="00E52195" w:rsidP="00E52195">
      <w:pPr>
        <w:widowControl w:val="0"/>
        <w:shd w:val="clear" w:color="auto" w:fill="FFFFFF"/>
        <w:adjustRightInd w:val="0"/>
        <w:spacing w:after="0" w:line="240" w:lineRule="auto"/>
        <w:ind w:firstLine="709"/>
        <w:jc w:val="right"/>
        <w:rPr>
          <w:rFonts w:ascii="Times New Roman" w:eastAsia="Times New Roman" w:hAnsi="Times New Roman" w:cs="Times New Roman"/>
          <w:sz w:val="24"/>
          <w:szCs w:val="24"/>
          <w:lang w:eastAsia="ru-RU"/>
        </w:rPr>
        <w:sectPr w:rsidR="00E52195" w:rsidRPr="00E52195" w:rsidSect="00E52195">
          <w:headerReference w:type="default" r:id="rId25"/>
          <w:pgSz w:w="11906" w:h="16838" w:code="9"/>
          <w:pgMar w:top="1134" w:right="1133" w:bottom="1134" w:left="1701" w:header="408" w:footer="709" w:gutter="0"/>
          <w:cols w:space="720"/>
          <w:docGrid w:linePitch="381"/>
        </w:sectPr>
      </w:pPr>
    </w:p>
    <w:p w:rsidR="00E52195" w:rsidRPr="00E52195" w:rsidRDefault="00E52195" w:rsidP="00E52195">
      <w:pPr>
        <w:widowControl w:val="0"/>
        <w:shd w:val="clear" w:color="auto" w:fill="FFFFFF"/>
        <w:tabs>
          <w:tab w:val="left" w:pos="9639"/>
        </w:tabs>
        <w:adjustRightInd w:val="0"/>
        <w:spacing w:after="0" w:line="240" w:lineRule="auto"/>
        <w:ind w:left="9639"/>
        <w:jc w:val="right"/>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lastRenderedPageBreak/>
        <w:t>ПРИЛОЖЕНИЕ № 3</w:t>
      </w:r>
    </w:p>
    <w:p w:rsidR="00E52195" w:rsidRPr="00E52195" w:rsidRDefault="00E52195" w:rsidP="00E52195">
      <w:pPr>
        <w:widowControl w:val="0"/>
        <w:shd w:val="clear" w:color="auto" w:fill="FFFFFF"/>
        <w:tabs>
          <w:tab w:val="left" w:pos="9639"/>
        </w:tabs>
        <w:autoSpaceDE w:val="0"/>
        <w:autoSpaceDN w:val="0"/>
        <w:adjustRightInd w:val="0"/>
        <w:spacing w:after="0" w:line="240" w:lineRule="auto"/>
        <w:ind w:left="9639"/>
        <w:jc w:val="right"/>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к административному регламенту </w:t>
      </w:r>
      <w:r w:rsidRPr="00E52195">
        <w:rPr>
          <w:rFonts w:ascii="Times New Roman" w:eastAsia="Times New Roman" w:hAnsi="Times New Roman" w:cs="Times New Roman"/>
          <w:sz w:val="24"/>
          <w:szCs w:val="24"/>
          <w:lang w:eastAsia="ru-RU"/>
        </w:rPr>
        <w:br/>
        <w:t>предоставления муниципальной услуги «В</w:t>
      </w:r>
      <w:r w:rsidRPr="00E52195">
        <w:rPr>
          <w:rFonts w:ascii="Times New Roman" w:eastAsia="Times New Roman" w:hAnsi="Times New Roman" w:cs="Times New Roman"/>
          <w:bCs/>
          <w:sz w:val="24"/>
          <w:szCs w:val="24"/>
          <w:lang w:eastAsia="ru-RU"/>
        </w:rPr>
        <w:t>ыдача сведений из реестра муниципального имущества</w:t>
      </w:r>
      <w:r w:rsidRPr="00E52195">
        <w:rPr>
          <w:rFonts w:ascii="Times New Roman" w:eastAsia="Times New Roman" w:hAnsi="Times New Roman" w:cs="Times New Roman"/>
          <w:sz w:val="24"/>
          <w:szCs w:val="24"/>
          <w:lang w:eastAsia="ru-RU"/>
        </w:rPr>
        <w:t>»</w:t>
      </w:r>
    </w:p>
    <w:p w:rsidR="00E52195" w:rsidRPr="00E52195" w:rsidRDefault="00E52195" w:rsidP="00E5219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E52195" w:rsidRPr="00E52195" w:rsidRDefault="00E52195" w:rsidP="00E52195">
      <w:pPr>
        <w:widowControl w:val="0"/>
        <w:autoSpaceDE w:val="0"/>
        <w:autoSpaceDN w:val="0"/>
        <w:adjustRightInd w:val="0"/>
        <w:spacing w:after="0" w:line="240" w:lineRule="auto"/>
        <w:jc w:val="center"/>
        <w:rPr>
          <w:rFonts w:ascii="Times New Roman" w:eastAsia="Calibri" w:hAnsi="Times New Roman" w:cs="Times New Roman"/>
          <w:b/>
          <w:sz w:val="24"/>
          <w:szCs w:val="24"/>
        </w:rPr>
      </w:pPr>
      <w:bookmarkStart w:id="2" w:name="Par962"/>
      <w:bookmarkEnd w:id="2"/>
      <w:r w:rsidRPr="00E52195">
        <w:rPr>
          <w:rFonts w:ascii="Times New Roman" w:eastAsia="Calibri" w:hAnsi="Times New Roman" w:cs="Times New Roman"/>
          <w:b/>
          <w:sz w:val="24"/>
          <w:szCs w:val="24"/>
        </w:rPr>
        <w:t>ЖУРНАЛ</w:t>
      </w:r>
    </w:p>
    <w:p w:rsidR="00E52195" w:rsidRPr="00E52195" w:rsidRDefault="00E52195" w:rsidP="00E5219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E52195">
        <w:rPr>
          <w:rFonts w:ascii="Times New Roman" w:eastAsia="Calibri" w:hAnsi="Times New Roman" w:cs="Times New Roman"/>
          <w:b/>
          <w:sz w:val="24"/>
          <w:szCs w:val="24"/>
        </w:rPr>
        <w:t>учета заявлений о предоставлении муниципальной услуги и направлений результатов</w:t>
      </w:r>
    </w:p>
    <w:p w:rsidR="00E52195" w:rsidRPr="00E52195" w:rsidRDefault="00E52195" w:rsidP="00E5219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1247"/>
        <w:gridCol w:w="2807"/>
        <w:gridCol w:w="2268"/>
        <w:gridCol w:w="2127"/>
        <w:gridCol w:w="1418"/>
        <w:gridCol w:w="1842"/>
        <w:gridCol w:w="2268"/>
      </w:tblGrid>
      <w:tr w:rsidR="00E52195" w:rsidRPr="00E52195" w:rsidTr="00FA1862">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52195">
              <w:rPr>
                <w:rFonts w:ascii="Times New Roman" w:eastAsia="Calibri" w:hAnsi="Times New Roman" w:cs="Times New Roman"/>
                <w:sz w:val="24"/>
                <w:szCs w:val="24"/>
              </w:rPr>
              <w:t>№  п/п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52195">
              <w:rPr>
                <w:rFonts w:ascii="Times New Roman" w:eastAsia="Calibri" w:hAnsi="Times New Roman" w:cs="Times New Roman"/>
                <w:sz w:val="24"/>
                <w:szCs w:val="24"/>
              </w:rPr>
              <w:t>Дата подачи заявления</w:t>
            </w: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52195">
              <w:rPr>
                <w:rFonts w:ascii="Times New Roman" w:eastAsia="Calibri" w:hAnsi="Times New Roman" w:cs="Times New Roman"/>
                <w:sz w:val="24"/>
                <w:szCs w:val="24"/>
              </w:rPr>
              <w:t>Заявитель</w:t>
            </w:r>
            <w:r w:rsidRPr="00E52195">
              <w:rPr>
                <w:rFonts w:ascii="Times New Roman" w:eastAsia="Calibri" w:hAnsi="Times New Roman" w:cs="Times New Roman"/>
                <w:sz w:val="24"/>
                <w:szCs w:val="24"/>
              </w:rPr>
              <w:br/>
              <w:t>(фамилия, имя, отчество (последнее – при наличии) для гражданина, наименование для юридического лица)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52195">
              <w:rPr>
                <w:rFonts w:ascii="Times New Roman" w:eastAsia="Calibri" w:hAnsi="Times New Roman" w:cs="Times New Roman"/>
                <w:sz w:val="24"/>
                <w:szCs w:val="24"/>
              </w:rPr>
              <w:t>Место жительства для гражданина,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52195">
              <w:rPr>
                <w:rFonts w:ascii="Times New Roman" w:eastAsia="Calibri" w:hAnsi="Times New Roman" w:cs="Times New Roman"/>
                <w:sz w:val="24"/>
                <w:szCs w:val="24"/>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52195">
              <w:rPr>
                <w:rFonts w:ascii="Times New Roman" w:eastAsia="Calibri" w:hAnsi="Times New Roman" w:cs="Times New Roman"/>
                <w:sz w:val="24"/>
                <w:szCs w:val="24"/>
              </w:rPr>
              <w:t>Срок исполнения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52195">
              <w:rPr>
                <w:rFonts w:ascii="Times New Roman" w:eastAsia="Calibri" w:hAnsi="Times New Roman" w:cs="Times New Roman"/>
                <w:sz w:val="24"/>
                <w:szCs w:val="24"/>
              </w:rPr>
              <w:t>Номер и дата документа, являющегося результатом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52195">
              <w:rPr>
                <w:rFonts w:ascii="Times New Roman" w:eastAsia="Calibri" w:hAnsi="Times New Roman" w:cs="Times New Roman"/>
                <w:sz w:val="24"/>
                <w:szCs w:val="24"/>
              </w:rPr>
              <w:t>Фамилия, имя, отчество (последнее – при наличии) получателя, дата, подпись</w:t>
            </w:r>
          </w:p>
        </w:tc>
      </w:tr>
      <w:tr w:rsidR="00E52195" w:rsidRPr="00E52195" w:rsidTr="00FA1862">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52195">
              <w:rPr>
                <w:rFonts w:ascii="Times New Roman" w:eastAsia="Calibri"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r>
      <w:tr w:rsidR="00E52195" w:rsidRPr="00E52195" w:rsidTr="00FA1862">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52195">
              <w:rPr>
                <w:rFonts w:ascii="Times New Roman" w:eastAsia="Calibri"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r>
      <w:tr w:rsidR="00E52195" w:rsidRPr="00E52195" w:rsidTr="00FA1862">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52195">
              <w:rPr>
                <w:rFonts w:ascii="Times New Roman" w:eastAsia="Calibri" w:hAnsi="Times New Roman" w:cs="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2195" w:rsidRPr="00E52195" w:rsidRDefault="00E52195" w:rsidP="00E52195">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E52195" w:rsidRPr="00E52195" w:rsidRDefault="00E52195" w:rsidP="00E52195">
      <w:pPr>
        <w:widowControl w:val="0"/>
        <w:shd w:val="clear" w:color="auto" w:fill="FFFFFF"/>
        <w:adjustRightInd w:val="0"/>
        <w:spacing w:after="0" w:line="240" w:lineRule="auto"/>
        <w:ind w:firstLine="709"/>
        <w:jc w:val="both"/>
        <w:rPr>
          <w:rFonts w:ascii="Times New Roman" w:eastAsia="Times New Roman" w:hAnsi="Times New Roman" w:cs="Times New Roman"/>
          <w:sz w:val="24"/>
          <w:szCs w:val="24"/>
          <w:lang w:eastAsia="ru-RU"/>
        </w:rPr>
      </w:pPr>
    </w:p>
    <w:p w:rsidR="00E52195" w:rsidRPr="00E52195" w:rsidRDefault="00E52195" w:rsidP="00E52195">
      <w:pPr>
        <w:widowControl w:val="0"/>
        <w:shd w:val="clear" w:color="auto" w:fill="FFFFFF"/>
        <w:adjustRightInd w:val="0"/>
        <w:spacing w:after="0" w:line="240" w:lineRule="auto"/>
        <w:jc w:val="both"/>
        <w:rPr>
          <w:rFonts w:ascii="Times New Roman" w:eastAsia="Times New Roman" w:hAnsi="Times New Roman" w:cs="Times New Roman"/>
          <w:sz w:val="24"/>
          <w:szCs w:val="24"/>
          <w:lang w:eastAsia="ru-RU"/>
        </w:rPr>
      </w:pPr>
    </w:p>
    <w:p w:rsidR="00E52195" w:rsidRPr="00E52195" w:rsidRDefault="00E52195" w:rsidP="00E52195">
      <w:pPr>
        <w:widowControl w:val="0"/>
        <w:shd w:val="clear" w:color="auto" w:fill="FFFFFF"/>
        <w:adjustRightInd w:val="0"/>
        <w:spacing w:after="0" w:line="240" w:lineRule="auto"/>
        <w:rPr>
          <w:rFonts w:ascii="Times New Roman" w:eastAsia="Times New Roman" w:hAnsi="Times New Roman" w:cs="Times New Roman"/>
          <w:sz w:val="24"/>
          <w:szCs w:val="24"/>
          <w:lang w:eastAsia="ru-RU"/>
        </w:rPr>
      </w:pPr>
    </w:p>
    <w:p w:rsidR="00E52195" w:rsidRPr="00E52195" w:rsidRDefault="00E52195" w:rsidP="00E52195">
      <w:pPr>
        <w:widowControl w:val="0"/>
        <w:shd w:val="clear" w:color="auto" w:fill="FFFFFF"/>
        <w:adjustRightInd w:val="0"/>
        <w:spacing w:after="0" w:line="240" w:lineRule="auto"/>
        <w:rPr>
          <w:rFonts w:ascii="Times New Roman" w:eastAsia="Times New Roman" w:hAnsi="Times New Roman" w:cs="Times New Roman"/>
          <w:sz w:val="24"/>
          <w:szCs w:val="24"/>
          <w:lang w:eastAsia="ru-RU"/>
        </w:rPr>
        <w:sectPr w:rsidR="00E52195" w:rsidRPr="00E52195" w:rsidSect="008214DD">
          <w:headerReference w:type="first" r:id="rId26"/>
          <w:pgSz w:w="16838" w:h="11906" w:orient="landscape" w:code="9"/>
          <w:pgMar w:top="567" w:right="1134" w:bottom="1418" w:left="1134" w:header="408" w:footer="709" w:gutter="0"/>
          <w:pgNumType w:start="28"/>
          <w:cols w:space="720"/>
          <w:docGrid w:linePitch="381"/>
        </w:sectPr>
      </w:pPr>
    </w:p>
    <w:p w:rsidR="00E52195" w:rsidRPr="00E52195" w:rsidRDefault="00E52195" w:rsidP="00E52195">
      <w:pPr>
        <w:autoSpaceDE w:val="0"/>
        <w:autoSpaceDN w:val="0"/>
        <w:adjustRightInd w:val="0"/>
        <w:spacing w:after="0" w:line="240" w:lineRule="auto"/>
        <w:ind w:left="5103"/>
        <w:jc w:val="right"/>
        <w:outlineLvl w:val="1"/>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lastRenderedPageBreak/>
        <w:t>ПРИЛОЖЕНИЕ № 4</w:t>
      </w:r>
    </w:p>
    <w:p w:rsidR="00E52195" w:rsidRPr="00E52195" w:rsidRDefault="00E52195" w:rsidP="00E52195">
      <w:pPr>
        <w:widowControl w:val="0"/>
        <w:shd w:val="clear" w:color="auto" w:fill="FFFFFF"/>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«В</w:t>
      </w:r>
      <w:r w:rsidRPr="00E52195">
        <w:rPr>
          <w:rFonts w:ascii="Times New Roman" w:eastAsia="Times New Roman" w:hAnsi="Times New Roman" w:cs="Times New Roman"/>
          <w:bCs/>
          <w:sz w:val="24"/>
          <w:szCs w:val="24"/>
          <w:lang w:eastAsia="ru-RU"/>
        </w:rPr>
        <w:t>ыдача сведений из реестра муниципального имущества»</w:t>
      </w:r>
    </w:p>
    <w:p w:rsidR="00E52195" w:rsidRPr="00E52195" w:rsidRDefault="00E52195" w:rsidP="00E52195">
      <w:pPr>
        <w:widowControl w:val="0"/>
        <w:shd w:val="clear" w:color="auto" w:fill="FFFFFF"/>
        <w:adjustRightInd w:val="0"/>
        <w:spacing w:after="0" w:line="240" w:lineRule="auto"/>
        <w:jc w:val="center"/>
        <w:rPr>
          <w:rFonts w:ascii="Times New Roman" w:eastAsia="Times New Roman" w:hAnsi="Times New Roman" w:cs="Times New Roman"/>
          <w:sz w:val="24"/>
          <w:szCs w:val="24"/>
          <w:lang w:eastAsia="ru-RU"/>
        </w:rPr>
      </w:pPr>
    </w:p>
    <w:p w:rsidR="00E52195" w:rsidRPr="00E52195" w:rsidRDefault="00E52195" w:rsidP="00E52195">
      <w:pPr>
        <w:widowControl w:val="0"/>
        <w:shd w:val="clear" w:color="auto" w:fill="FFFFFF"/>
        <w:adjustRightInd w:val="0"/>
        <w:spacing w:after="0" w:line="240" w:lineRule="auto"/>
        <w:jc w:val="center"/>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2195">
        <w:rPr>
          <w:rFonts w:ascii="Times New Roman" w:eastAsia="Times New Roman" w:hAnsi="Times New Roman" w:cs="Times New Roman"/>
          <w:b/>
          <w:sz w:val="24"/>
          <w:szCs w:val="24"/>
          <w:lang w:eastAsia="ru-RU"/>
        </w:rPr>
        <w:t>ВЫПИСКА</w:t>
      </w:r>
    </w:p>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2195">
        <w:rPr>
          <w:rFonts w:ascii="Times New Roman" w:eastAsia="Times New Roman" w:hAnsi="Times New Roman" w:cs="Times New Roman"/>
          <w:b/>
          <w:sz w:val="24"/>
          <w:szCs w:val="24"/>
          <w:lang w:eastAsia="ru-RU"/>
        </w:rPr>
        <w:t xml:space="preserve">из реестра муниципального имущества </w:t>
      </w:r>
    </w:p>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«____» ____________ 20___ г.                                № _____________</w:t>
      </w: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ab/>
        <w:t>Настоящая выписка содержит сведения об объекте, внесенные в реестр муниципального имущества города Черепаново Черепановского района Новосибирской области и имеющие следующие значения:</w:t>
      </w: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______________________________________________________________________</w:t>
      </w:r>
    </w:p>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(реестровый номер объекта муниципального имущества)</w:t>
      </w:r>
    </w:p>
    <w:p w:rsidR="00E52195" w:rsidRPr="00E52195" w:rsidRDefault="00E52195" w:rsidP="00E5219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E52195" w:rsidRPr="00E52195" w:rsidTr="00FA1862">
        <w:tc>
          <w:tcPr>
            <w:tcW w:w="4819" w:type="dxa"/>
          </w:tcPr>
          <w:p w:rsidR="00E52195" w:rsidRPr="00E52195" w:rsidRDefault="00E52195" w:rsidP="00E52195">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E52195">
              <w:rPr>
                <w:rFonts w:ascii="Arial" w:eastAsia="Times New Roman" w:hAnsi="Arial" w:cs="Arial"/>
                <w:sz w:val="24"/>
                <w:szCs w:val="24"/>
                <w:lang w:eastAsia="ru-RU"/>
              </w:rPr>
              <w:t>Наименование сведений &lt;*&gt;</w:t>
            </w:r>
          </w:p>
        </w:tc>
        <w:tc>
          <w:tcPr>
            <w:tcW w:w="4820" w:type="dxa"/>
          </w:tcPr>
          <w:p w:rsidR="00E52195" w:rsidRPr="00E52195" w:rsidRDefault="00E52195" w:rsidP="00E52195">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E52195">
              <w:rPr>
                <w:rFonts w:ascii="Arial" w:eastAsia="Times New Roman" w:hAnsi="Arial" w:cs="Arial"/>
                <w:sz w:val="24"/>
                <w:szCs w:val="24"/>
                <w:lang w:eastAsia="ru-RU"/>
              </w:rPr>
              <w:t>Значение сведений</w:t>
            </w:r>
          </w:p>
        </w:tc>
      </w:tr>
      <w:tr w:rsidR="00E52195" w:rsidRPr="00E52195" w:rsidTr="00FA1862">
        <w:tc>
          <w:tcPr>
            <w:tcW w:w="4819" w:type="dxa"/>
          </w:tcPr>
          <w:p w:rsidR="00E52195" w:rsidRPr="00E52195" w:rsidRDefault="00E52195" w:rsidP="00E5219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4820" w:type="dxa"/>
          </w:tcPr>
          <w:p w:rsidR="00E52195" w:rsidRPr="00E52195" w:rsidRDefault="00E52195" w:rsidP="00E5219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E52195" w:rsidRPr="00E52195" w:rsidTr="00FA1862">
        <w:tc>
          <w:tcPr>
            <w:tcW w:w="4819" w:type="dxa"/>
          </w:tcPr>
          <w:p w:rsidR="00E52195" w:rsidRPr="00E52195" w:rsidRDefault="00E52195" w:rsidP="00E5219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4820" w:type="dxa"/>
          </w:tcPr>
          <w:p w:rsidR="00E52195" w:rsidRPr="00E52195" w:rsidRDefault="00E52195" w:rsidP="00E5219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E52195" w:rsidRPr="00E52195" w:rsidTr="00FA1862">
        <w:tc>
          <w:tcPr>
            <w:tcW w:w="4819" w:type="dxa"/>
          </w:tcPr>
          <w:p w:rsidR="00E52195" w:rsidRPr="00E52195" w:rsidRDefault="00E52195" w:rsidP="00E5219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4820" w:type="dxa"/>
          </w:tcPr>
          <w:p w:rsidR="00E52195" w:rsidRPr="00E52195" w:rsidRDefault="00E52195" w:rsidP="00E5219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r>
      <w:tr w:rsidR="00E52195" w:rsidRPr="00E52195" w:rsidTr="00FA1862">
        <w:tc>
          <w:tcPr>
            <w:tcW w:w="4819" w:type="dxa"/>
          </w:tcPr>
          <w:p w:rsidR="00E52195" w:rsidRPr="00E52195" w:rsidRDefault="00E52195" w:rsidP="00E5219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4820" w:type="dxa"/>
          </w:tcPr>
          <w:p w:rsidR="00E52195" w:rsidRPr="00E52195" w:rsidRDefault="00E52195" w:rsidP="00E5219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r>
    </w:tbl>
    <w:p w:rsidR="00E52195" w:rsidRPr="00E52195" w:rsidRDefault="00E52195" w:rsidP="00E5219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 w:name="P545"/>
      <w:bookmarkEnd w:id="3"/>
      <w:r w:rsidRPr="00E52195">
        <w:rPr>
          <w:rFonts w:ascii="Times New Roman" w:eastAsia="Times New Roman" w:hAnsi="Times New Roman" w:cs="Times New Roman"/>
          <w:sz w:val="24"/>
          <w:szCs w:val="24"/>
          <w:lang w:eastAsia="ru-RU"/>
        </w:rPr>
        <w:t>Примечание: &lt;*</w:t>
      </w:r>
      <w:proofErr w:type="gramStart"/>
      <w:r w:rsidRPr="00E52195">
        <w:rPr>
          <w:rFonts w:ascii="Times New Roman" w:eastAsia="Times New Roman" w:hAnsi="Times New Roman" w:cs="Times New Roman"/>
          <w:sz w:val="24"/>
          <w:szCs w:val="24"/>
          <w:lang w:eastAsia="ru-RU"/>
        </w:rPr>
        <w:t>&gt;  Наименования</w:t>
      </w:r>
      <w:proofErr w:type="gramEnd"/>
      <w:r w:rsidRPr="00E52195">
        <w:rPr>
          <w:rFonts w:ascii="Times New Roman" w:eastAsia="Times New Roman" w:hAnsi="Times New Roman" w:cs="Times New Roman"/>
          <w:sz w:val="24"/>
          <w:szCs w:val="24"/>
          <w:lang w:eastAsia="ru-RU"/>
        </w:rPr>
        <w:t xml:space="preserve">   необходимых  сведений  приводятся  согласно приказу Министерства экономического развития Российской Федерации от  30 августа 2011 г. № 424 «Об утверждении порядка ведения органами местного самоуправления реестров муниципального имущества».</w:t>
      </w: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___________________________________             ___________________________</w:t>
      </w: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                       (подпись Главы </w:t>
      </w:r>
      <w:proofErr w:type="gramStart"/>
      <w:r w:rsidRPr="00E52195">
        <w:rPr>
          <w:rFonts w:ascii="Times New Roman" w:eastAsia="Times New Roman" w:hAnsi="Times New Roman" w:cs="Times New Roman"/>
          <w:sz w:val="24"/>
          <w:szCs w:val="24"/>
          <w:lang w:eastAsia="ru-RU"/>
        </w:rPr>
        <w:t xml:space="preserve">города)   </w:t>
      </w:r>
      <w:proofErr w:type="gramEnd"/>
      <w:r w:rsidRPr="00E52195">
        <w:rPr>
          <w:rFonts w:ascii="Times New Roman" w:eastAsia="Times New Roman" w:hAnsi="Times New Roman" w:cs="Times New Roman"/>
          <w:sz w:val="24"/>
          <w:szCs w:val="24"/>
          <w:lang w:eastAsia="ru-RU"/>
        </w:rPr>
        <w:t xml:space="preserve">                                               (инициалы, фамилия)</w:t>
      </w:r>
    </w:p>
    <w:p w:rsidR="00E52195" w:rsidRPr="00E52195" w:rsidRDefault="00E52195" w:rsidP="00E521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   </w:t>
      </w:r>
      <w:r w:rsidRPr="00E52195">
        <w:rPr>
          <w:rFonts w:ascii="Times New Roman" w:eastAsia="Times New Roman" w:hAnsi="Times New Roman" w:cs="Times New Roman"/>
          <w:sz w:val="24"/>
          <w:szCs w:val="24"/>
          <w:lang w:eastAsia="ru-RU"/>
        </w:rPr>
        <w:tab/>
      </w:r>
      <w:r w:rsidRPr="00E52195">
        <w:rPr>
          <w:rFonts w:ascii="Times New Roman" w:eastAsia="Times New Roman" w:hAnsi="Times New Roman" w:cs="Times New Roman"/>
          <w:sz w:val="24"/>
          <w:szCs w:val="24"/>
          <w:lang w:eastAsia="ru-RU"/>
        </w:rPr>
        <w:tab/>
        <w:t xml:space="preserve"> </w:t>
      </w: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sectPr w:rsidR="00E52195" w:rsidRPr="00E52195" w:rsidSect="00EC1BEB">
          <w:headerReference w:type="default" r:id="rId27"/>
          <w:pgSz w:w="11906" w:h="16838"/>
          <w:pgMar w:top="1134" w:right="567" w:bottom="1134" w:left="1418" w:header="709" w:footer="709" w:gutter="0"/>
          <w:cols w:space="708"/>
          <w:titlePg/>
          <w:docGrid w:linePitch="360"/>
        </w:sectPr>
      </w:pPr>
    </w:p>
    <w:p w:rsidR="00E52195" w:rsidRPr="00E52195" w:rsidRDefault="00E52195" w:rsidP="00E52195">
      <w:pPr>
        <w:autoSpaceDE w:val="0"/>
        <w:autoSpaceDN w:val="0"/>
        <w:adjustRightInd w:val="0"/>
        <w:spacing w:after="0" w:line="240" w:lineRule="auto"/>
        <w:ind w:left="5103"/>
        <w:jc w:val="right"/>
        <w:outlineLvl w:val="1"/>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lastRenderedPageBreak/>
        <w:t>ПРИЛОЖЕНИЕ № 5</w:t>
      </w:r>
    </w:p>
    <w:p w:rsidR="00E52195" w:rsidRPr="00E52195" w:rsidRDefault="00E52195" w:rsidP="00E52195">
      <w:pPr>
        <w:widowControl w:val="0"/>
        <w:shd w:val="clear" w:color="auto" w:fill="FFFFFF"/>
        <w:autoSpaceDE w:val="0"/>
        <w:autoSpaceDN w:val="0"/>
        <w:adjustRightInd w:val="0"/>
        <w:spacing w:after="0" w:line="240" w:lineRule="auto"/>
        <w:ind w:left="5103"/>
        <w:jc w:val="right"/>
        <w:rPr>
          <w:rFonts w:ascii="Times New Roman" w:eastAsia="Times New Roman" w:hAnsi="Times New Roman" w:cs="Times New Roman"/>
          <w:bCs/>
          <w:sz w:val="24"/>
          <w:szCs w:val="24"/>
          <w:lang w:eastAsia="ru-RU"/>
        </w:rPr>
      </w:pPr>
      <w:r w:rsidRPr="00E52195">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«В</w:t>
      </w:r>
      <w:r w:rsidRPr="00E52195">
        <w:rPr>
          <w:rFonts w:ascii="Times New Roman" w:eastAsia="Times New Roman" w:hAnsi="Times New Roman" w:cs="Times New Roman"/>
          <w:bCs/>
          <w:sz w:val="24"/>
          <w:szCs w:val="24"/>
          <w:lang w:eastAsia="ru-RU"/>
        </w:rPr>
        <w:t>ыдача сведений из реестра муниципального имущества»</w:t>
      </w:r>
    </w:p>
    <w:p w:rsidR="00E52195" w:rsidRPr="00E52195" w:rsidRDefault="00E52195" w:rsidP="00E52195">
      <w:pPr>
        <w:widowControl w:val="0"/>
        <w:shd w:val="clear" w:color="auto" w:fill="FFFFFF"/>
        <w:autoSpaceDE w:val="0"/>
        <w:autoSpaceDN w:val="0"/>
        <w:adjustRightInd w:val="0"/>
        <w:spacing w:after="0" w:line="240" w:lineRule="auto"/>
        <w:ind w:left="5103"/>
        <w:jc w:val="center"/>
        <w:rPr>
          <w:rFonts w:ascii="Times New Roman" w:eastAsia="Times New Roman" w:hAnsi="Times New Roman" w:cs="Times New Roman"/>
          <w:bCs/>
          <w:sz w:val="24"/>
          <w:szCs w:val="24"/>
          <w:lang w:eastAsia="ru-RU"/>
        </w:rPr>
      </w:pPr>
    </w:p>
    <w:p w:rsidR="00E52195" w:rsidRPr="00E52195" w:rsidRDefault="00E52195" w:rsidP="00E52195">
      <w:pPr>
        <w:widowControl w:val="0"/>
        <w:shd w:val="clear" w:color="auto" w:fill="FFFFFF"/>
        <w:autoSpaceDE w:val="0"/>
        <w:autoSpaceDN w:val="0"/>
        <w:adjustRightInd w:val="0"/>
        <w:spacing w:after="0" w:line="240" w:lineRule="auto"/>
        <w:ind w:left="5103"/>
        <w:jc w:val="center"/>
        <w:rPr>
          <w:rFonts w:ascii="Times New Roman" w:eastAsia="Times New Roman" w:hAnsi="Times New Roman" w:cs="Times New Roman"/>
          <w:bCs/>
          <w:sz w:val="24"/>
          <w:szCs w:val="24"/>
          <w:lang w:eastAsia="ru-RU"/>
        </w:rPr>
      </w:pPr>
    </w:p>
    <w:p w:rsidR="00E52195" w:rsidRPr="00E52195" w:rsidRDefault="00E52195" w:rsidP="00E521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52195">
        <w:rPr>
          <w:rFonts w:ascii="Times New Roman" w:eastAsia="Times New Roman" w:hAnsi="Times New Roman" w:cs="Times New Roman"/>
          <w:bCs/>
          <w:sz w:val="24"/>
          <w:szCs w:val="24"/>
          <w:lang w:eastAsia="ru-RU"/>
        </w:rPr>
        <w:t>Образец</w:t>
      </w:r>
    </w:p>
    <w:p w:rsidR="00E52195" w:rsidRPr="00E52195" w:rsidRDefault="00E52195" w:rsidP="00E521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W w:w="0" w:type="auto"/>
        <w:tblLook w:val="04A0" w:firstRow="1" w:lastRow="0" w:firstColumn="1" w:lastColumn="0" w:noHBand="0" w:noVBand="1"/>
      </w:tblPr>
      <w:tblGrid>
        <w:gridCol w:w="4560"/>
        <w:gridCol w:w="280"/>
        <w:gridCol w:w="5081"/>
      </w:tblGrid>
      <w:tr w:rsidR="00E52195" w:rsidRPr="00E52195" w:rsidTr="00FA1862">
        <w:tc>
          <w:tcPr>
            <w:tcW w:w="4644" w:type="dxa"/>
          </w:tcPr>
          <w:p w:rsidR="00E52195" w:rsidRPr="00E52195" w:rsidRDefault="00E52195" w:rsidP="00E52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Бланк местной администрации</w:t>
            </w:r>
          </w:p>
        </w:tc>
        <w:tc>
          <w:tcPr>
            <w:tcW w:w="282" w:type="dxa"/>
          </w:tcPr>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105" w:type="dxa"/>
          </w:tcPr>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__________________________________</w:t>
            </w:r>
          </w:p>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52195">
              <w:rPr>
                <w:rFonts w:ascii="Times New Roman" w:eastAsia="Times New Roman" w:hAnsi="Times New Roman" w:cs="Times New Roman"/>
                <w:i/>
                <w:sz w:val="24"/>
                <w:szCs w:val="24"/>
                <w:lang w:eastAsia="ru-RU"/>
              </w:rPr>
              <w:t>(фамилия, имя, отчество (последнее – при наличии) заявителя – гражданина или наименование заявителя – юридического лица)</w:t>
            </w:r>
          </w:p>
        </w:tc>
      </w:tr>
      <w:tr w:rsidR="00E52195" w:rsidRPr="00E52195" w:rsidTr="00FA1862">
        <w:tc>
          <w:tcPr>
            <w:tcW w:w="4644" w:type="dxa"/>
          </w:tcPr>
          <w:p w:rsidR="00E52195" w:rsidRPr="00E52195" w:rsidRDefault="00E52195" w:rsidP="00E52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2" w:type="dxa"/>
          </w:tcPr>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105" w:type="dxa"/>
          </w:tcPr>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2195" w:rsidRPr="00E52195" w:rsidTr="00FA1862">
        <w:tc>
          <w:tcPr>
            <w:tcW w:w="4644" w:type="dxa"/>
          </w:tcPr>
          <w:p w:rsidR="00E52195" w:rsidRPr="00E52195" w:rsidRDefault="00E52195" w:rsidP="00E52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Дата, исходящий номер</w:t>
            </w:r>
          </w:p>
        </w:tc>
        <w:tc>
          <w:tcPr>
            <w:tcW w:w="282" w:type="dxa"/>
          </w:tcPr>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105" w:type="dxa"/>
          </w:tcPr>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__________________________________</w:t>
            </w:r>
          </w:p>
          <w:p w:rsidR="00E52195" w:rsidRPr="00E52195" w:rsidRDefault="00E52195" w:rsidP="00E521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2195">
              <w:rPr>
                <w:rFonts w:ascii="Times New Roman" w:eastAsia="Times New Roman" w:hAnsi="Times New Roman" w:cs="Times New Roman"/>
                <w:i/>
                <w:sz w:val="24"/>
                <w:szCs w:val="24"/>
                <w:lang w:eastAsia="ru-RU"/>
              </w:rPr>
              <w:t>(почтовый адрес заявителя)</w:t>
            </w:r>
          </w:p>
        </w:tc>
      </w:tr>
    </w:tbl>
    <w:p w:rsidR="00E52195" w:rsidRPr="00E52195" w:rsidRDefault="00E52195" w:rsidP="00E521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jc w:val="center"/>
        <w:rPr>
          <w:rFonts w:ascii="Times New Roman" w:eastAsia="Times New Roman" w:hAnsi="Times New Roman" w:cs="Times New Roman"/>
          <w:b/>
          <w:sz w:val="24"/>
          <w:szCs w:val="24"/>
          <w:lang w:eastAsia="ru-RU"/>
        </w:rPr>
      </w:pPr>
      <w:r w:rsidRPr="00E52195">
        <w:rPr>
          <w:rFonts w:ascii="Times New Roman" w:eastAsia="Times New Roman" w:hAnsi="Times New Roman" w:cs="Times New Roman"/>
          <w:b/>
          <w:sz w:val="24"/>
          <w:szCs w:val="24"/>
          <w:lang w:eastAsia="ru-RU"/>
        </w:rPr>
        <w:t>Решение об отказе в предоставлении муниципальной услуги</w:t>
      </w:r>
    </w:p>
    <w:p w:rsidR="00E52195" w:rsidRPr="00E52195" w:rsidRDefault="00E52195" w:rsidP="00E52195">
      <w:pPr>
        <w:spacing w:after="0" w:line="240" w:lineRule="auto"/>
        <w:rPr>
          <w:rFonts w:ascii="Times New Roman" w:eastAsia="Times New Roman" w:hAnsi="Times New Roman" w:cs="Times New Roman"/>
          <w:sz w:val="24"/>
          <w:szCs w:val="24"/>
          <w:lang w:eastAsia="ru-RU"/>
        </w:rPr>
      </w:pPr>
    </w:p>
    <w:p w:rsidR="00E52195" w:rsidRPr="00E52195" w:rsidRDefault="00E52195" w:rsidP="00E52195">
      <w:pPr>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ab/>
        <w:t xml:space="preserve">По </w:t>
      </w:r>
      <w:proofErr w:type="gramStart"/>
      <w:r w:rsidRPr="00E52195">
        <w:rPr>
          <w:rFonts w:ascii="Times New Roman" w:eastAsia="Times New Roman" w:hAnsi="Times New Roman" w:cs="Times New Roman"/>
          <w:sz w:val="24"/>
          <w:szCs w:val="24"/>
          <w:lang w:eastAsia="ru-RU"/>
        </w:rPr>
        <w:t>результатам  рассмотрения</w:t>
      </w:r>
      <w:proofErr w:type="gramEnd"/>
      <w:r w:rsidRPr="00E52195">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«Выдача сведений из реестра муниципального имущества», принято решение об отказе в предоставлении муниципальной услуги по следующим основаниям:</w:t>
      </w:r>
    </w:p>
    <w:p w:rsidR="00E52195" w:rsidRPr="00E52195" w:rsidRDefault="00E52195" w:rsidP="00E52195">
      <w:pPr>
        <w:spacing w:after="0" w:line="240" w:lineRule="auto"/>
        <w:jc w:val="both"/>
        <w:rPr>
          <w:rFonts w:ascii="Times New Roman" w:eastAsia="Times New Roman" w:hAnsi="Times New Roman" w:cs="Times New Roman"/>
          <w:sz w:val="24"/>
          <w:szCs w:val="24"/>
          <w:lang w:eastAsia="ru-RU"/>
        </w:rPr>
      </w:pPr>
    </w:p>
    <w:p w:rsidR="00E52195" w:rsidRPr="00E52195" w:rsidRDefault="00E52195" w:rsidP="00E52195">
      <w:pPr>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_____________________________________________________________________</w:t>
      </w:r>
    </w:p>
    <w:p w:rsidR="00E52195" w:rsidRPr="00E52195" w:rsidRDefault="00E52195" w:rsidP="00E52195">
      <w:pPr>
        <w:spacing w:after="0" w:line="240" w:lineRule="auto"/>
        <w:jc w:val="center"/>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(указываются основания отказа, установленные подпунктом 2 пункта 13 раздела II административного регламента предоставления муниципальной услуги по выдаче сведений из реестра муниципального имущества)</w:t>
      </w:r>
    </w:p>
    <w:p w:rsidR="00E52195" w:rsidRPr="00E52195" w:rsidRDefault="00E52195" w:rsidP="00E52195">
      <w:pPr>
        <w:spacing w:after="0" w:line="240" w:lineRule="auto"/>
        <w:jc w:val="both"/>
        <w:rPr>
          <w:rFonts w:ascii="Times New Roman" w:eastAsia="Times New Roman" w:hAnsi="Times New Roman" w:cs="Times New Roman"/>
          <w:sz w:val="24"/>
          <w:szCs w:val="24"/>
          <w:lang w:eastAsia="ru-RU"/>
        </w:rPr>
      </w:pPr>
    </w:p>
    <w:p w:rsidR="00E52195" w:rsidRPr="00E52195" w:rsidRDefault="00E52195" w:rsidP="00E52195">
      <w:pPr>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ab/>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выдаче сведений из реестра муниципального имущества и(или) заявления в судебные органы в соответствии с нормами процессуального законодательства.</w:t>
      </w:r>
    </w:p>
    <w:p w:rsidR="00E52195" w:rsidRPr="00E52195" w:rsidRDefault="00E52195" w:rsidP="00E52195">
      <w:pPr>
        <w:spacing w:after="0" w:line="240" w:lineRule="auto"/>
        <w:jc w:val="both"/>
        <w:rPr>
          <w:rFonts w:ascii="Times New Roman" w:eastAsia="Times New Roman" w:hAnsi="Times New Roman" w:cs="Times New Roman"/>
          <w:sz w:val="24"/>
          <w:szCs w:val="24"/>
          <w:lang w:eastAsia="ru-RU"/>
        </w:rPr>
      </w:pPr>
    </w:p>
    <w:p w:rsidR="00E52195" w:rsidRPr="00E52195" w:rsidRDefault="00E52195" w:rsidP="00E52195">
      <w:pPr>
        <w:spacing w:after="0" w:line="240" w:lineRule="auto"/>
        <w:jc w:val="both"/>
        <w:rPr>
          <w:rFonts w:ascii="Times New Roman" w:eastAsia="Times New Roman" w:hAnsi="Times New Roman" w:cs="Times New Roman"/>
          <w:sz w:val="24"/>
          <w:szCs w:val="24"/>
          <w:lang w:eastAsia="ru-RU"/>
        </w:rPr>
      </w:pPr>
    </w:p>
    <w:p w:rsidR="00E52195" w:rsidRPr="00E52195" w:rsidRDefault="00E52195" w:rsidP="00E52195">
      <w:pPr>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Глава города Черепаново </w:t>
      </w:r>
    </w:p>
    <w:p w:rsidR="00E52195" w:rsidRPr="00E52195" w:rsidRDefault="00E52195" w:rsidP="00E52195">
      <w:pPr>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 xml:space="preserve">Черепановского района </w:t>
      </w:r>
    </w:p>
    <w:p w:rsidR="00E52195" w:rsidRPr="00E52195" w:rsidRDefault="00E52195" w:rsidP="00E52195">
      <w:pPr>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Новосибирской области</w:t>
      </w:r>
      <w:r w:rsidRPr="00E52195">
        <w:rPr>
          <w:rFonts w:ascii="Times New Roman" w:eastAsia="Times New Roman" w:hAnsi="Times New Roman" w:cs="Times New Roman"/>
          <w:sz w:val="24"/>
          <w:szCs w:val="24"/>
          <w:lang w:eastAsia="ru-RU"/>
        </w:rPr>
        <w:tab/>
        <w:t xml:space="preserve">     _____________</w:t>
      </w:r>
      <w:r w:rsidRPr="00E52195">
        <w:rPr>
          <w:rFonts w:ascii="Times New Roman" w:eastAsia="Times New Roman" w:hAnsi="Times New Roman" w:cs="Times New Roman"/>
          <w:sz w:val="24"/>
          <w:szCs w:val="24"/>
          <w:lang w:eastAsia="ru-RU"/>
        </w:rPr>
        <w:tab/>
      </w:r>
      <w:r w:rsidRPr="00E52195">
        <w:rPr>
          <w:rFonts w:ascii="Times New Roman" w:eastAsia="Times New Roman" w:hAnsi="Times New Roman" w:cs="Times New Roman"/>
          <w:sz w:val="24"/>
          <w:szCs w:val="24"/>
          <w:lang w:eastAsia="ru-RU"/>
        </w:rPr>
        <w:tab/>
        <w:t>ФИО</w:t>
      </w:r>
    </w:p>
    <w:p w:rsidR="00E52195" w:rsidRDefault="00E52195" w:rsidP="00E52195">
      <w:pPr>
        <w:spacing w:after="0" w:line="240" w:lineRule="auto"/>
        <w:jc w:val="both"/>
        <w:rPr>
          <w:rFonts w:ascii="Times New Roman" w:eastAsia="Times New Roman" w:hAnsi="Times New Roman" w:cs="Times New Roman"/>
          <w:sz w:val="24"/>
          <w:szCs w:val="24"/>
          <w:lang w:eastAsia="ru-RU"/>
        </w:rPr>
      </w:pPr>
      <w:r w:rsidRPr="00E52195">
        <w:rPr>
          <w:rFonts w:ascii="Times New Roman" w:eastAsia="Times New Roman" w:hAnsi="Times New Roman" w:cs="Times New Roman"/>
          <w:sz w:val="24"/>
          <w:szCs w:val="24"/>
          <w:lang w:eastAsia="ru-RU"/>
        </w:rPr>
        <w:tab/>
      </w:r>
      <w:r w:rsidRPr="00E52195">
        <w:rPr>
          <w:rFonts w:ascii="Times New Roman" w:eastAsia="Times New Roman" w:hAnsi="Times New Roman" w:cs="Times New Roman"/>
          <w:sz w:val="24"/>
          <w:szCs w:val="24"/>
          <w:lang w:eastAsia="ru-RU"/>
        </w:rPr>
        <w:tab/>
      </w:r>
      <w:r w:rsidRPr="00E52195">
        <w:rPr>
          <w:rFonts w:ascii="Times New Roman" w:eastAsia="Times New Roman" w:hAnsi="Times New Roman" w:cs="Times New Roman"/>
          <w:sz w:val="24"/>
          <w:szCs w:val="24"/>
          <w:lang w:eastAsia="ru-RU"/>
        </w:rPr>
        <w:tab/>
      </w:r>
      <w:r w:rsidRPr="00E52195">
        <w:rPr>
          <w:rFonts w:ascii="Times New Roman" w:eastAsia="Times New Roman" w:hAnsi="Times New Roman" w:cs="Times New Roman"/>
          <w:sz w:val="24"/>
          <w:szCs w:val="24"/>
          <w:lang w:eastAsia="ru-RU"/>
        </w:rPr>
        <w:tab/>
      </w:r>
      <w:r w:rsidRPr="00E52195">
        <w:rPr>
          <w:rFonts w:ascii="Times New Roman" w:eastAsia="Times New Roman" w:hAnsi="Times New Roman" w:cs="Times New Roman"/>
          <w:sz w:val="24"/>
          <w:szCs w:val="24"/>
          <w:lang w:eastAsia="ru-RU"/>
        </w:rPr>
        <w:tab/>
      </w:r>
      <w:r w:rsidRPr="00E52195">
        <w:rPr>
          <w:rFonts w:ascii="Times New Roman" w:eastAsia="Times New Roman" w:hAnsi="Times New Roman" w:cs="Times New Roman"/>
          <w:sz w:val="24"/>
          <w:szCs w:val="24"/>
          <w:lang w:eastAsia="ru-RU"/>
        </w:rPr>
        <w:tab/>
        <w:t>(подпись)</w:t>
      </w:r>
      <w:r w:rsidRPr="00E52195">
        <w:rPr>
          <w:rFonts w:ascii="Times New Roman" w:eastAsia="Times New Roman" w:hAnsi="Times New Roman" w:cs="Times New Roman"/>
          <w:sz w:val="24"/>
          <w:szCs w:val="24"/>
          <w:lang w:eastAsia="ru-RU"/>
        </w:rPr>
        <w:tab/>
      </w:r>
      <w:r w:rsidRPr="00E52195">
        <w:rPr>
          <w:rFonts w:ascii="Times New Roman" w:eastAsia="Times New Roman" w:hAnsi="Times New Roman" w:cs="Times New Roman"/>
          <w:sz w:val="24"/>
          <w:szCs w:val="24"/>
          <w:lang w:eastAsia="ru-RU"/>
        </w:rPr>
        <w:tab/>
      </w:r>
      <w:r w:rsidRPr="00E52195">
        <w:rPr>
          <w:rFonts w:ascii="Times New Roman" w:eastAsia="Times New Roman" w:hAnsi="Times New Roman" w:cs="Times New Roman"/>
          <w:sz w:val="24"/>
          <w:szCs w:val="24"/>
          <w:lang w:eastAsia="ru-RU"/>
        </w:rPr>
        <w:tab/>
      </w:r>
      <w:r w:rsidRPr="00E52195">
        <w:rPr>
          <w:rFonts w:ascii="Times New Roman" w:eastAsia="Times New Roman" w:hAnsi="Times New Roman" w:cs="Times New Roman"/>
          <w:sz w:val="24"/>
          <w:szCs w:val="24"/>
          <w:lang w:eastAsia="ru-RU"/>
        </w:rPr>
        <w:tab/>
      </w:r>
    </w:p>
    <w:p w:rsidR="00E52195" w:rsidRPr="00E52195" w:rsidRDefault="00E52195" w:rsidP="00E52195">
      <w:pPr>
        <w:rPr>
          <w:rFonts w:ascii="Times New Roman" w:eastAsia="Times New Roman" w:hAnsi="Times New Roman" w:cs="Times New Roman"/>
          <w:sz w:val="24"/>
          <w:szCs w:val="24"/>
          <w:lang w:eastAsia="ru-RU"/>
        </w:rPr>
      </w:pPr>
    </w:p>
    <w:p w:rsidR="00E52195" w:rsidRPr="00E52195" w:rsidRDefault="00E52195" w:rsidP="00E52195">
      <w:pPr>
        <w:rPr>
          <w:rFonts w:ascii="Times New Roman" w:eastAsia="Times New Roman" w:hAnsi="Times New Roman" w:cs="Times New Roman"/>
          <w:sz w:val="24"/>
          <w:szCs w:val="24"/>
          <w:lang w:eastAsia="ru-RU"/>
        </w:rPr>
      </w:pPr>
    </w:p>
    <w:p w:rsidR="00E52195" w:rsidRPr="00E52195" w:rsidRDefault="00E52195" w:rsidP="00E52195">
      <w:pPr>
        <w:rPr>
          <w:rFonts w:ascii="Times New Roman" w:eastAsia="Times New Roman" w:hAnsi="Times New Roman" w:cs="Times New Roman"/>
          <w:sz w:val="24"/>
          <w:szCs w:val="24"/>
          <w:lang w:eastAsia="ru-RU"/>
        </w:rPr>
      </w:pPr>
    </w:p>
    <w:p w:rsidR="00E52195" w:rsidRDefault="00E52195" w:rsidP="00E52195">
      <w:pPr>
        <w:rPr>
          <w:rFonts w:ascii="Times New Roman" w:eastAsia="Times New Roman" w:hAnsi="Times New Roman" w:cs="Times New Roman"/>
          <w:sz w:val="24"/>
          <w:szCs w:val="24"/>
          <w:lang w:eastAsia="ru-RU"/>
        </w:rPr>
      </w:pPr>
    </w:p>
    <w:p w:rsidR="00E52195" w:rsidRPr="00E52195" w:rsidRDefault="00E52195" w:rsidP="00E52195">
      <w:pPr>
        <w:tabs>
          <w:tab w:val="left" w:pos="330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sectPr w:rsidR="00E52195" w:rsidRPr="00E52195" w:rsidSect="00C377E3">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260" w:rsidRDefault="00D57260" w:rsidP="00E52195">
      <w:pPr>
        <w:spacing w:after="0" w:line="240" w:lineRule="auto"/>
      </w:pPr>
      <w:r>
        <w:separator/>
      </w:r>
    </w:p>
  </w:endnote>
  <w:endnote w:type="continuationSeparator" w:id="0">
    <w:p w:rsidR="00D57260" w:rsidRDefault="00D57260" w:rsidP="00E5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260" w:rsidRDefault="00D57260" w:rsidP="00E52195">
      <w:pPr>
        <w:spacing w:after="0" w:line="240" w:lineRule="auto"/>
      </w:pPr>
      <w:r>
        <w:separator/>
      </w:r>
    </w:p>
  </w:footnote>
  <w:footnote w:type="continuationSeparator" w:id="0">
    <w:p w:rsidR="00D57260" w:rsidRDefault="00D57260" w:rsidP="00E52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F78" w:rsidRPr="007B0F78" w:rsidRDefault="00D57260">
    <w:pPr>
      <w:pStyle w:val="a3"/>
      <w:jc w:val="center"/>
      <w:rPr>
        <w:lang w:val="ru-RU"/>
      </w:rPr>
    </w:pPr>
  </w:p>
  <w:p w:rsidR="00FA633D" w:rsidRPr="002D268D" w:rsidRDefault="00D57260" w:rsidP="00ED41F5">
    <w:pPr>
      <w:pStyle w:val="a3"/>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F78" w:rsidRPr="007B0F78" w:rsidRDefault="00D57260" w:rsidP="007B0F78">
    <w:pPr>
      <w:pStyle w:val="a3"/>
      <w:jc w:val="center"/>
      <w:rPr>
        <w:lang w:val="ru-RU"/>
      </w:rPr>
    </w:pPr>
    <w:r>
      <w:rPr>
        <w:lang w:val="ru-RU"/>
      </w:rPr>
      <w:t>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DAC" w:rsidRDefault="00D572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225FE"/>
    <w:multiLevelType w:val="hybridMultilevel"/>
    <w:tmpl w:val="7DD82B80"/>
    <w:lvl w:ilvl="0" w:tplc="2CDC4B6A">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5BB45552"/>
    <w:multiLevelType w:val="hybridMultilevel"/>
    <w:tmpl w:val="518E0CE0"/>
    <w:lvl w:ilvl="0" w:tplc="D7A2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B1"/>
    <w:rsid w:val="003A3B01"/>
    <w:rsid w:val="009F15D2"/>
    <w:rsid w:val="00C377E3"/>
    <w:rsid w:val="00CF593A"/>
    <w:rsid w:val="00D57260"/>
    <w:rsid w:val="00E371B1"/>
    <w:rsid w:val="00E52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A9A6"/>
  <w15:chartTrackingRefBased/>
  <w15:docId w15:val="{F9FC8FAA-3031-4B57-A8C3-1C24AF0F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uiPriority w:val="99"/>
    <w:rsid w:val="00E5219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aliases w:val=" Знак Знак"/>
    <w:basedOn w:val="a0"/>
    <w:link w:val="a3"/>
    <w:uiPriority w:val="99"/>
    <w:rsid w:val="00E52195"/>
    <w:rPr>
      <w:rFonts w:ascii="Times New Roman" w:eastAsia="Times New Roman" w:hAnsi="Times New Roman" w:cs="Times New Roman"/>
      <w:sz w:val="24"/>
      <w:szCs w:val="24"/>
      <w:lang w:val="x-none" w:eastAsia="x-none"/>
    </w:rPr>
  </w:style>
  <w:style w:type="paragraph" w:styleId="a5">
    <w:name w:val="footer"/>
    <w:basedOn w:val="a"/>
    <w:link w:val="a6"/>
    <w:uiPriority w:val="99"/>
    <w:unhideWhenUsed/>
    <w:rsid w:val="00E521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2195"/>
  </w:style>
  <w:style w:type="paragraph" w:styleId="a7">
    <w:name w:val="Balloon Text"/>
    <w:basedOn w:val="a"/>
    <w:link w:val="a8"/>
    <w:uiPriority w:val="99"/>
    <w:semiHidden/>
    <w:unhideWhenUsed/>
    <w:rsid w:val="00E5219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52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cherepanovo.nso.ru/" TargetMode="External"/><Relationship Id="rId13" Type="http://schemas.openxmlformats.org/officeDocument/2006/relationships/hyperlink" Target="consultantplus://offline/ref=3F1F4E0613E635024E128AB02AB0F0069147EC0E8241ED8A3B6BA70850FE88B0C89B07C008CB5E897DFEI" TargetMode="External"/><Relationship Id="rId18" Type="http://schemas.openxmlformats.org/officeDocument/2006/relationships/hyperlink" Target="consultantplus://offline/ref=3F1F4E0613E635024E1294BD3CDCAE0F9A44B4068244E0DA653AA15F0FAE8EE588DB01954B8F538DD7C37DBE76FCI"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3F1F4E0613E635024E128AB02AB0F0069146E30E8745ED8A3B6BA70850FE88B0C89B07C570FBI" TargetMode="External"/><Relationship Id="rId7" Type="http://schemas.openxmlformats.org/officeDocument/2006/relationships/image" Target="media/image1.jpeg"/><Relationship Id="rId12" Type="http://schemas.openxmlformats.org/officeDocument/2006/relationships/hyperlink" Target="consultantplus://offline/ref=3F1F4E0613E635024E128AB02AB0F0069147EC02864DED8A3B6BA708507FFEI" TargetMode="External"/><Relationship Id="rId17" Type="http://schemas.openxmlformats.org/officeDocument/2006/relationships/hyperlink" Target="consultantplus://offline/ref=3F1F4E0613E635024E128AB02AB0F006924DE9038444ED8A3B6BA70850FE88B0C89B07C008CB5E8E7DF7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F1F4E0613E635024E128AB02AB0F006924EEC0F854CED8A3B6BA708507FFEI" TargetMode="External"/><Relationship Id="rId20" Type="http://schemas.openxmlformats.org/officeDocument/2006/relationships/hyperlink" Target="consultantplus://offline/ref=3F1F4E0613E635024E128AB02AB0F0069147EC02864DED8A3B6BA708507FFE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1F4E0613E635024E128AB02AB0F0069147E90E844CED8A3B6BA708507FFEI"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consultantplus://offline/ref=3F1F4E0613E635024E128AB02AB0F006914DEA038342ED8A3B6BA708507FFEI" TargetMode="External"/><Relationship Id="rId23" Type="http://schemas.openxmlformats.org/officeDocument/2006/relationships/hyperlink" Target="http://do.gosuslugi.ru" TargetMode="External"/><Relationship Id="rId28" Type="http://schemas.openxmlformats.org/officeDocument/2006/relationships/fontTable" Target="fontTable.xml"/><Relationship Id="rId10" Type="http://schemas.openxmlformats.org/officeDocument/2006/relationships/hyperlink" Target="consultantplus://offline/ref=3F1F4E0613E635024E128AB02AB0F0069147ED0E8812BA886A3EA970FDI" TargetMode="External"/><Relationship Id="rId19" Type="http://schemas.openxmlformats.org/officeDocument/2006/relationships/hyperlink" Target="consultantplus://offline/ref=3F1F4E0613E635024E1294BD3CDCAE0F9A44B4068A4DE3DE6134FC5507F782E78FD45E824CC65F8CD7C17D7BF6I" TargetMode="External"/><Relationship Id="rId4" Type="http://schemas.openxmlformats.org/officeDocument/2006/relationships/webSettings" Target="webSettings.xml"/><Relationship Id="rId9" Type="http://schemas.openxmlformats.org/officeDocument/2006/relationships/hyperlink" Target="consultantplus://offline/ref=3F1F4E0613E635024E128AB02AB0F0069146E20C844DED8A3B6BA708507FFEI" TargetMode="External"/><Relationship Id="rId14" Type="http://schemas.openxmlformats.org/officeDocument/2006/relationships/hyperlink" Target="consultantplus://offline/ref=3F1F4E0613E635024E128AB02AB0F0069146E30E8745ED8A3B6BA70850FE88B0C89B07C008CB5E857DF3I" TargetMode="External"/><Relationship Id="rId22" Type="http://schemas.openxmlformats.org/officeDocument/2006/relationships/hyperlink" Target="http://www.berdskadm.nso.ru"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7614</Words>
  <Characters>43403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cp:lastPrinted>2021-12-09T05:27:00Z</cp:lastPrinted>
  <dcterms:created xsi:type="dcterms:W3CDTF">2021-12-09T05:16:00Z</dcterms:created>
  <dcterms:modified xsi:type="dcterms:W3CDTF">2021-12-09T05:28:00Z</dcterms:modified>
</cp:coreProperties>
</file>