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C8" w:rsidRPr="004167C6" w:rsidRDefault="00EE12C8" w:rsidP="00EE1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EE12C8" w:rsidRPr="000C1FDB" w:rsidRDefault="00EE12C8" w:rsidP="00EE1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C1FDB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9264" behindDoc="0" locked="0" layoutInCell="1" allowOverlap="1" wp14:anchorId="3BD2FD2D" wp14:editId="28478A1B">
            <wp:simplePos x="0" y="0"/>
            <wp:positionH relativeFrom="column">
              <wp:posOffset>2680335</wp:posOffset>
            </wp:positionH>
            <wp:positionV relativeFrom="paragraph">
              <wp:posOffset>-485140</wp:posOffset>
            </wp:positionV>
            <wp:extent cx="493395" cy="72263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26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E12C8" w:rsidRPr="000C1FDB" w:rsidRDefault="00EE12C8" w:rsidP="00EE1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12C8" w:rsidRPr="000C1FDB" w:rsidRDefault="00EE12C8" w:rsidP="00EE12C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C1FDB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EE12C8" w:rsidRPr="000C1FDB" w:rsidRDefault="00EE12C8" w:rsidP="00EE12C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C1FDB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EE12C8" w:rsidRPr="000C1FDB" w:rsidRDefault="00EE12C8" w:rsidP="00EE1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C8" w:rsidRPr="000C1FDB" w:rsidRDefault="00EE12C8" w:rsidP="00EE12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2C8" w:rsidRPr="000C1FDB" w:rsidRDefault="00EE12C8" w:rsidP="00EE12C8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C1FDB">
        <w:rPr>
          <w:rFonts w:ascii="Times New Roman" w:hAnsi="Times New Roman" w:cs="Times New Roman"/>
          <w:b/>
          <w:caps/>
          <w:sz w:val="36"/>
          <w:szCs w:val="36"/>
        </w:rPr>
        <w:t>распоряжение</w:t>
      </w:r>
    </w:p>
    <w:p w:rsidR="00EE12C8" w:rsidRPr="000C1FDB" w:rsidRDefault="00EE12C8" w:rsidP="00EE1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2C8" w:rsidRPr="000C1FDB" w:rsidRDefault="00EE12C8" w:rsidP="00EE1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2C8" w:rsidRDefault="00EE12C8" w:rsidP="00EE1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FDB">
        <w:rPr>
          <w:rFonts w:ascii="Times New Roman" w:hAnsi="Times New Roman" w:cs="Times New Roman"/>
          <w:sz w:val="28"/>
          <w:szCs w:val="28"/>
        </w:rPr>
        <w:t xml:space="preserve">от </w:t>
      </w:r>
      <w:r w:rsidR="00347003">
        <w:rPr>
          <w:rFonts w:ascii="Times New Roman" w:hAnsi="Times New Roman" w:cs="Times New Roman"/>
          <w:sz w:val="28"/>
          <w:szCs w:val="28"/>
        </w:rPr>
        <w:t>1</w:t>
      </w:r>
      <w:r w:rsidR="00347003" w:rsidRPr="003470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.05</w:t>
      </w:r>
      <w:r w:rsidRPr="000C1FD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FDB">
        <w:rPr>
          <w:rFonts w:ascii="Times New Roman" w:hAnsi="Times New Roman" w:cs="Times New Roman"/>
          <w:sz w:val="28"/>
          <w:szCs w:val="28"/>
        </w:rPr>
        <w:t xml:space="preserve">   № </w:t>
      </w:r>
      <w:r w:rsidR="00347003">
        <w:rPr>
          <w:rFonts w:ascii="Times New Roman" w:hAnsi="Times New Roman" w:cs="Times New Roman"/>
          <w:sz w:val="28"/>
          <w:szCs w:val="28"/>
        </w:rPr>
        <w:t>1</w:t>
      </w:r>
      <w:r w:rsidR="00347003" w:rsidRPr="00347003">
        <w:rPr>
          <w:rFonts w:ascii="Times New Roman" w:hAnsi="Times New Roman" w:cs="Times New Roman"/>
          <w:sz w:val="28"/>
          <w:szCs w:val="28"/>
        </w:rPr>
        <w:t>33</w:t>
      </w:r>
      <w:r w:rsidRPr="000C1FDB">
        <w:rPr>
          <w:rFonts w:ascii="Times New Roman" w:hAnsi="Times New Roman" w:cs="Times New Roman"/>
          <w:sz w:val="28"/>
          <w:szCs w:val="28"/>
        </w:rPr>
        <w:t>-Р</w:t>
      </w:r>
    </w:p>
    <w:p w:rsidR="00EE12C8" w:rsidRDefault="00EE12C8" w:rsidP="00EE1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2C8" w:rsidRDefault="00EE12C8" w:rsidP="00EE1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2C8" w:rsidRPr="00EE12C8" w:rsidRDefault="00EE12C8" w:rsidP="00EE1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7C6" w:rsidRPr="004167C6" w:rsidRDefault="004167C6" w:rsidP="004167C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7C6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распоряжения администрации города Черепаново Черепановского района Новосибирской области от 28.12.2021 №474-Р «Об утверждении плана контрольных мероприятий по внутреннему муниципальному финансовому контролю на 2022 год»</w:t>
      </w:r>
    </w:p>
    <w:p w:rsidR="00EE12C8" w:rsidRPr="00EE12C8" w:rsidRDefault="00EE12C8" w:rsidP="00EE1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2C8" w:rsidRPr="00EE12C8" w:rsidRDefault="00EE12C8" w:rsidP="00EE1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7C6" w:rsidRPr="004167C6" w:rsidRDefault="004167C6" w:rsidP="004167C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C6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города Черепаново Черепановского района Новосибирской области от 18.05.2022 г. № 220 «Об особенностях осуществления в 2022 году внутреннего муниципального финансового конт</w:t>
      </w:r>
      <w:bookmarkStart w:id="0" w:name="_GoBack"/>
      <w:bookmarkEnd w:id="0"/>
      <w:r w:rsidRPr="004167C6">
        <w:rPr>
          <w:rFonts w:ascii="Times New Roman" w:eastAsia="Times New Roman" w:hAnsi="Times New Roman" w:cs="Times New Roman"/>
          <w:sz w:val="28"/>
          <w:szCs w:val="28"/>
        </w:rPr>
        <w:t>роля в отношении главных распорядителей (распорядителей) и получателей бюджетных средств»:</w:t>
      </w:r>
    </w:p>
    <w:p w:rsidR="004167C6" w:rsidRPr="004167C6" w:rsidRDefault="004167C6" w:rsidP="004167C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C6">
        <w:rPr>
          <w:rFonts w:ascii="Times New Roman" w:eastAsia="Times New Roman" w:hAnsi="Times New Roman" w:cs="Times New Roman"/>
          <w:sz w:val="28"/>
          <w:szCs w:val="28"/>
        </w:rPr>
        <w:t>1. Читать приложение к распоряжению от 28.12.2021 №474-Р «Об утверждении плана контрольных мероприятий по внутреннему муниципальному финансовому контролю на 2022 год» согласно приложения к настоящему распоряжению.</w:t>
      </w:r>
    </w:p>
    <w:p w:rsidR="004167C6" w:rsidRPr="004167C6" w:rsidRDefault="004167C6" w:rsidP="004167C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C6">
        <w:rPr>
          <w:rFonts w:ascii="Times New Roman" w:eastAsia="Times New Roman" w:hAnsi="Times New Roman" w:cs="Times New Roman"/>
          <w:sz w:val="28"/>
          <w:szCs w:val="28"/>
        </w:rPr>
        <w:t>2. Начальнику контрольно-организационного отдела администрации города Черепаново Черепановского района Новосибирской области – Почтарь О.А., опубликовать настоящее распоряжение в газете «Городские ведомости», на официальном сайте администрации города Черепаново Черепановского района Новосибирской области.</w:t>
      </w:r>
    </w:p>
    <w:p w:rsidR="004167C6" w:rsidRPr="004167C6" w:rsidRDefault="004167C6" w:rsidP="004167C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C6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распоряжения оставляю за собой.</w:t>
      </w:r>
    </w:p>
    <w:p w:rsidR="00EE12C8" w:rsidRPr="00EE12C8" w:rsidRDefault="00EE12C8" w:rsidP="00EE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2C8" w:rsidRPr="00EE12C8" w:rsidRDefault="00EE12C8" w:rsidP="00EE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2C8" w:rsidRPr="00EE12C8" w:rsidRDefault="00347003" w:rsidP="00EE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EE12C8" w:rsidRPr="00EE12C8">
        <w:rPr>
          <w:rFonts w:ascii="Times New Roman" w:hAnsi="Times New Roman" w:cs="Times New Roman"/>
          <w:sz w:val="28"/>
          <w:szCs w:val="28"/>
        </w:rPr>
        <w:t xml:space="preserve"> города Черепаново</w:t>
      </w:r>
    </w:p>
    <w:p w:rsidR="00EE12C8" w:rsidRPr="00EE12C8" w:rsidRDefault="00EE12C8" w:rsidP="00EE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C8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654372" w:rsidRPr="00EE12C8" w:rsidRDefault="00EE12C8" w:rsidP="00EE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2C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4700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7003">
        <w:rPr>
          <w:rFonts w:ascii="Times New Roman" w:hAnsi="Times New Roman" w:cs="Times New Roman"/>
          <w:sz w:val="28"/>
          <w:szCs w:val="28"/>
        </w:rPr>
        <w:t>С.С. Мешалкин</w:t>
      </w:r>
    </w:p>
    <w:p w:rsidR="004167C6" w:rsidRDefault="004167C6" w:rsidP="00EE12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7C6" w:rsidRDefault="004167C6" w:rsidP="00EE12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7C6" w:rsidRDefault="004167C6" w:rsidP="00EE12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7C6" w:rsidRDefault="004167C6" w:rsidP="00EE12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7003" w:rsidRDefault="00347003" w:rsidP="00EE12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Пятков Д.А.</w:t>
      </w:r>
    </w:p>
    <w:p w:rsidR="009F15D2" w:rsidRPr="00347003" w:rsidRDefault="00347003" w:rsidP="00EE12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23716</w:t>
      </w:r>
    </w:p>
    <w:sectPr w:rsidR="009F15D2" w:rsidRPr="00347003" w:rsidSect="00EE12C8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3F58"/>
    <w:multiLevelType w:val="multilevel"/>
    <w:tmpl w:val="86CE0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5C"/>
    <w:rsid w:val="00070323"/>
    <w:rsid w:val="00347003"/>
    <w:rsid w:val="003A3B01"/>
    <w:rsid w:val="004167C6"/>
    <w:rsid w:val="00654372"/>
    <w:rsid w:val="00855D5C"/>
    <w:rsid w:val="00983356"/>
    <w:rsid w:val="009F15D2"/>
    <w:rsid w:val="00C377E3"/>
    <w:rsid w:val="00D54C50"/>
    <w:rsid w:val="00E3535F"/>
    <w:rsid w:val="00E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AB4F"/>
  <w15:chartTrackingRefBased/>
  <w15:docId w15:val="{60E71D91-3A77-42C4-8126-4E10B161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2C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10</cp:revision>
  <cp:lastPrinted>2022-05-24T10:07:00Z</cp:lastPrinted>
  <dcterms:created xsi:type="dcterms:W3CDTF">2022-05-13T04:15:00Z</dcterms:created>
  <dcterms:modified xsi:type="dcterms:W3CDTF">2022-05-24T10:07:00Z</dcterms:modified>
</cp:coreProperties>
</file>