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первый квартал 202</w:t>
      </w:r>
      <w:r w:rsidR="002D2B1E">
        <w:rPr>
          <w:b/>
          <w:bCs/>
          <w:color w:val="456EE0"/>
          <w:kern w:val="36"/>
        </w:rPr>
        <w:t>2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851FB0" w:rsidP="00037287">
      <w:pPr>
        <w:jc w:val="both"/>
      </w:pPr>
      <w:r>
        <w:t xml:space="preserve">       </w:t>
      </w:r>
      <w:r w:rsidR="00037287"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 w:rsidR="00037287">
        <w:t>:</w:t>
      </w:r>
      <w:r w:rsidR="00037287" w:rsidRPr="00B136F7">
        <w:t xml:space="preserve"> № 59-ФЗ </w:t>
      </w:r>
      <w:r w:rsidR="00037287">
        <w:t xml:space="preserve">от </w:t>
      </w:r>
      <w:r w:rsidR="00037287" w:rsidRPr="00B136F7">
        <w:t>02.05.2006 г. «О порядке рассмотрения обращений  граждан  в Российской Федерации,</w:t>
      </w:r>
      <w:r w:rsidR="00037287">
        <w:t xml:space="preserve"> и </w:t>
      </w:r>
      <w:r w:rsidR="00037287"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 w:rsidR="00037287">
        <w:t xml:space="preserve"> а также</w:t>
      </w:r>
      <w:r w:rsidR="00037287"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</w:t>
      </w:r>
      <w:r w:rsidR="00B52820">
        <w:t>2</w:t>
      </w:r>
      <w:r>
        <w:t xml:space="preserve"> года  в администрацию города поступило и рассмотрено </w:t>
      </w:r>
      <w:r w:rsidR="00B52820">
        <w:t>28</w:t>
      </w:r>
      <w:r>
        <w:t xml:space="preserve">  письменных обращений, что на </w:t>
      </w:r>
      <w:r w:rsidR="00B52820">
        <w:t xml:space="preserve">10 </w:t>
      </w:r>
      <w:r>
        <w:t xml:space="preserve">обращений </w:t>
      </w:r>
      <w:r w:rsidR="00B52820">
        <w:t>больше</w:t>
      </w:r>
      <w:r>
        <w:t xml:space="preserve"> чем в 202</w:t>
      </w:r>
      <w:r w:rsidR="00B52820">
        <w:t>1</w:t>
      </w:r>
      <w:r>
        <w:t xml:space="preserve"> году (</w:t>
      </w:r>
      <w:r w:rsidR="00B52820">
        <w:t>18</w:t>
      </w:r>
      <w:r>
        <w:t xml:space="preserve">), из них заявлений </w:t>
      </w:r>
      <w:r w:rsidR="00B52820">
        <w:t>28</w:t>
      </w:r>
      <w:r>
        <w:t>, жалоб -</w:t>
      </w:r>
      <w:r w:rsidR="00B52820">
        <w:t xml:space="preserve"> 9</w:t>
      </w:r>
      <w:r>
        <w:t>, приняты меры</w:t>
      </w:r>
      <w:r w:rsidR="00B52820">
        <w:t xml:space="preserve"> по </w:t>
      </w:r>
      <w:r>
        <w:t>-</w:t>
      </w:r>
      <w:r w:rsidR="00B52820">
        <w:t>12</w:t>
      </w:r>
      <w:r>
        <w:t xml:space="preserve"> обращениям, разъяснено -</w:t>
      </w:r>
      <w:r w:rsidR="00B52820">
        <w:t xml:space="preserve"> 11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B52820">
        <w:t xml:space="preserve"> 4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</w:t>
      </w:r>
      <w:r w:rsidR="00B52820">
        <w:t>1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B52820">
        <w:t>7</w:t>
      </w:r>
      <w:r>
        <w:t xml:space="preserve"> обращений, а в 202</w:t>
      </w:r>
      <w:r w:rsidR="00B52820">
        <w:t>2</w:t>
      </w:r>
      <w:r>
        <w:t xml:space="preserve"> году поступило </w:t>
      </w:r>
      <w:r w:rsidR="00B52820">
        <w:t>6 обращений</w:t>
      </w:r>
      <w:r>
        <w:t>, что на</w:t>
      </w:r>
      <w:r w:rsidR="00B52820">
        <w:t xml:space="preserve"> 1</w:t>
      </w:r>
      <w:r>
        <w:t xml:space="preserve"> обращени</w:t>
      </w:r>
      <w:r w:rsidR="00B52820">
        <w:t>е</w:t>
      </w:r>
      <w:r>
        <w:t xml:space="preserve">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B52820">
        <w:t>1</w:t>
      </w:r>
      <w:r>
        <w:t xml:space="preserve"> году</w:t>
      </w:r>
      <w:r w:rsidRPr="00B95919">
        <w:t xml:space="preserve"> по вопросам отсутствия уличного осве</w:t>
      </w:r>
      <w:r>
        <w:t>щения в г.</w:t>
      </w:r>
      <w:r w:rsidR="00B52820">
        <w:t> </w:t>
      </w:r>
      <w:r>
        <w:t xml:space="preserve">Черепаново поступило </w:t>
      </w:r>
      <w:r w:rsidR="00B52820">
        <w:t>1</w:t>
      </w:r>
      <w:r>
        <w:t xml:space="preserve"> </w:t>
      </w:r>
      <w:r w:rsidRPr="00B95919">
        <w:t xml:space="preserve"> обращени</w:t>
      </w:r>
      <w:r w:rsidR="00B52820">
        <w:t>е</w:t>
      </w:r>
      <w:r>
        <w:t>, а в 202</w:t>
      </w:r>
      <w:r w:rsidR="00B52820">
        <w:t>2</w:t>
      </w:r>
      <w:r>
        <w:t xml:space="preserve"> году поступило </w:t>
      </w:r>
      <w:r w:rsidR="00B52820">
        <w:t>0</w:t>
      </w:r>
      <w:r>
        <w:t xml:space="preserve"> обращени</w:t>
      </w:r>
      <w:r w:rsidR="00B52820">
        <w:t>й</w:t>
      </w:r>
      <w:r>
        <w:t xml:space="preserve">, что на </w:t>
      </w:r>
      <w:r w:rsidR="00B52820">
        <w:t>1</w:t>
      </w:r>
      <w:r>
        <w:t xml:space="preserve"> обращение меньше;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B52820">
        <w:t>1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B52820">
        <w:t>1</w:t>
      </w:r>
      <w:r>
        <w:t xml:space="preserve">  обращени</w:t>
      </w:r>
      <w:r w:rsidR="00B52820">
        <w:t>е</w:t>
      </w:r>
      <w:r>
        <w:t>, а в 202</w:t>
      </w:r>
      <w:r w:rsidR="00B52820">
        <w:t>2</w:t>
      </w:r>
      <w:r>
        <w:t xml:space="preserve"> году поступило </w:t>
      </w:r>
      <w:r w:rsidR="00B52820">
        <w:t>2</w:t>
      </w:r>
      <w:r>
        <w:t xml:space="preserve"> обращени</w:t>
      </w:r>
      <w:r w:rsidR="00B52820">
        <w:t>я</w:t>
      </w:r>
      <w:r>
        <w:t xml:space="preserve">, что на </w:t>
      </w:r>
      <w:r w:rsidR="00B52820">
        <w:t>1</w:t>
      </w:r>
      <w:r>
        <w:t xml:space="preserve"> обращени</w:t>
      </w:r>
      <w:r w:rsidR="00B52820">
        <w:t>е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B52820">
        <w:t>1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B52820">
        <w:t>1</w:t>
      </w:r>
      <w:r w:rsidRPr="00B95919">
        <w:t xml:space="preserve"> обращени</w:t>
      </w:r>
      <w:r w:rsidR="00B52820">
        <w:t>е</w:t>
      </w:r>
      <w:r>
        <w:t>, а в 202</w:t>
      </w:r>
      <w:r w:rsidR="00B52820">
        <w:t>2</w:t>
      </w:r>
      <w:r>
        <w:t xml:space="preserve"> году поступило </w:t>
      </w:r>
      <w:r w:rsidR="00B52820">
        <w:t>0</w:t>
      </w:r>
      <w:r>
        <w:t xml:space="preserve"> обращений, что на </w:t>
      </w:r>
      <w:r w:rsidR="00B52820">
        <w:t>1</w:t>
      </w:r>
      <w:r>
        <w:t xml:space="preserve"> обращени</w:t>
      </w:r>
      <w:r w:rsidR="00B52820">
        <w:t>е</w:t>
      </w:r>
      <w:r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 xml:space="preserve">в 2020 году </w:t>
      </w:r>
      <w:r w:rsidRPr="00B95919">
        <w:t xml:space="preserve">по жилищному вопросу </w:t>
      </w:r>
      <w:r>
        <w:t xml:space="preserve">поступило </w:t>
      </w:r>
      <w:r w:rsidR="00245011">
        <w:t>2</w:t>
      </w:r>
      <w:r w:rsidRPr="00B95919">
        <w:t xml:space="preserve"> обращения</w:t>
      </w:r>
      <w:r>
        <w:t>, а в 202</w:t>
      </w:r>
      <w:r w:rsidR="00245011">
        <w:t>2</w:t>
      </w:r>
      <w:r>
        <w:t xml:space="preserve"> году поступило </w:t>
      </w:r>
      <w:r w:rsidR="00245011">
        <w:t xml:space="preserve">11 </w:t>
      </w:r>
      <w:r>
        <w:t xml:space="preserve">обращений, что на </w:t>
      </w:r>
      <w:r w:rsidR="00245011">
        <w:t>9</w:t>
      </w:r>
      <w:r>
        <w:t xml:space="preserve"> обращени</w:t>
      </w:r>
      <w:r w:rsidR="00245011">
        <w:t>й</w:t>
      </w:r>
      <w:r>
        <w:t xml:space="preserve"> 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</w:t>
      </w:r>
      <w:r w:rsidR="00245011">
        <w:t>1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245011">
        <w:t>2</w:t>
      </w:r>
      <w:r w:rsidRPr="00B95919">
        <w:t xml:space="preserve"> обращени</w:t>
      </w:r>
      <w:r w:rsidR="00245011">
        <w:t>я</w:t>
      </w:r>
      <w:r>
        <w:t>, а в 202</w:t>
      </w:r>
      <w:r w:rsidR="00041E48">
        <w:t>2</w:t>
      </w:r>
      <w:r>
        <w:t xml:space="preserve"> году поступило</w:t>
      </w:r>
      <w:r w:rsidR="00041E48">
        <w:t xml:space="preserve"> 0</w:t>
      </w:r>
      <w:r>
        <w:t xml:space="preserve"> обращени</w:t>
      </w:r>
      <w:r w:rsidR="00041E48">
        <w:t>й</w:t>
      </w:r>
      <w:r>
        <w:t xml:space="preserve">, что на </w:t>
      </w:r>
      <w:r w:rsidR="00041E48">
        <w:t>2</w:t>
      </w:r>
      <w:r>
        <w:t xml:space="preserve"> обращения </w:t>
      </w:r>
      <w:r w:rsidR="00041E48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>в 202</w:t>
      </w:r>
      <w:r w:rsidR="00041E48">
        <w:t>1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041E48">
        <w:t>1</w:t>
      </w:r>
      <w:r w:rsidRPr="00B95919">
        <w:t xml:space="preserve"> обращени</w:t>
      </w:r>
      <w:r w:rsidR="00041E48">
        <w:t>е</w:t>
      </w:r>
      <w:r>
        <w:t xml:space="preserve">, </w:t>
      </w:r>
      <w:r w:rsidR="00041E48">
        <w:t>к</w:t>
      </w:r>
      <w:r>
        <w:t>а</w:t>
      </w:r>
      <w:r w:rsidR="00041E48">
        <w:t>к и</w:t>
      </w:r>
      <w:r>
        <w:t xml:space="preserve"> в 202</w:t>
      </w:r>
      <w:r w:rsidR="00041E48">
        <w:t>2</w:t>
      </w:r>
      <w:r>
        <w:t xml:space="preserve"> году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041E48">
        <w:t>1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667169">
        <w:t>2 обращения</w:t>
      </w:r>
      <w:r>
        <w:t>, а в 202</w:t>
      </w:r>
      <w:r w:rsidR="00667169">
        <w:t>2</w:t>
      </w:r>
      <w:r>
        <w:t xml:space="preserve"> году поступило</w:t>
      </w:r>
      <w:r w:rsidR="00667169">
        <w:t xml:space="preserve"> 1</w:t>
      </w:r>
      <w:r>
        <w:t xml:space="preserve"> обращени</w:t>
      </w:r>
      <w:r w:rsidR="00667169">
        <w:t>е</w:t>
      </w:r>
      <w:r>
        <w:t xml:space="preserve">, что на </w:t>
      </w:r>
      <w:r w:rsidR="00667169">
        <w:t xml:space="preserve">1 </w:t>
      </w:r>
      <w:r>
        <w:t>обращени</w:t>
      </w:r>
      <w:r w:rsidR="00667169">
        <w:t>е</w:t>
      </w:r>
      <w:r>
        <w:t xml:space="preserve"> больше;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667169">
        <w:t>1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667169">
        <w:t>0</w:t>
      </w:r>
      <w:r>
        <w:t xml:space="preserve"> обращений, как и в 202</w:t>
      </w:r>
      <w:r w:rsidR="00667169">
        <w:t>2</w:t>
      </w:r>
      <w:r>
        <w:t xml:space="preserve"> году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A608F4">
        <w:t>1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A608F4">
        <w:t>8</w:t>
      </w:r>
      <w:r w:rsidRPr="00B95919">
        <w:t xml:space="preserve"> </w:t>
      </w:r>
      <w:r>
        <w:t>обращений,  а в 202</w:t>
      </w:r>
      <w:r w:rsidR="00A608F4">
        <w:t>2</w:t>
      </w:r>
      <w:r>
        <w:t xml:space="preserve"> году поступило </w:t>
      </w:r>
      <w:r w:rsidR="00A608F4">
        <w:t>7</w:t>
      </w:r>
      <w:r>
        <w:t xml:space="preserve"> обращений, что на </w:t>
      </w:r>
      <w:r w:rsidR="00A608F4">
        <w:t>1</w:t>
      </w:r>
      <w:r>
        <w:t xml:space="preserve"> обращени</w:t>
      </w:r>
      <w:r w:rsidR="00A608F4">
        <w:t>е</w:t>
      </w:r>
      <w:r>
        <w:t xml:space="preserve"> </w:t>
      </w:r>
      <w:r w:rsidR="00A608F4">
        <w:t>меньше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A608F4">
        <w:t>7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A608F4">
        <w:t>3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A608F4">
        <w:t>8</w:t>
      </w:r>
      <w:bookmarkStart w:id="0" w:name="_GoBack"/>
      <w:bookmarkEnd w:id="0"/>
      <w:r>
        <w:t xml:space="preserve"> обращений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041E48"/>
    <w:rsid w:val="00245011"/>
    <w:rsid w:val="00256C75"/>
    <w:rsid w:val="002D2B1E"/>
    <w:rsid w:val="005B393F"/>
    <w:rsid w:val="00667169"/>
    <w:rsid w:val="00810D3E"/>
    <w:rsid w:val="00851FB0"/>
    <w:rsid w:val="00A608F4"/>
    <w:rsid w:val="00B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2022-08-29T08:25:00Z</dcterms:created>
  <dcterms:modified xsi:type="dcterms:W3CDTF">2022-09-05T04:49:00Z</dcterms:modified>
</cp:coreProperties>
</file>