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88" w:rsidRPr="008E1848" w:rsidRDefault="00247088" w:rsidP="0024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48">
        <w:rPr>
          <w:rFonts w:ascii="Times New Roman" w:hAnsi="Times New Roman" w:cs="Times New Roman"/>
          <w:b/>
          <w:sz w:val="28"/>
          <w:szCs w:val="28"/>
        </w:rPr>
        <w:t>АДМИНИСТРАЦИЯ ГОРОДА ЧЕРЕПАНОВО</w:t>
      </w:r>
    </w:p>
    <w:p w:rsidR="00247088" w:rsidRPr="008E1848" w:rsidRDefault="00247088" w:rsidP="0024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48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247088" w:rsidRPr="008E1848" w:rsidRDefault="00247088" w:rsidP="00247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88" w:rsidRPr="008E1848" w:rsidRDefault="00247088" w:rsidP="002470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84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47088" w:rsidRPr="00BB6AD4" w:rsidRDefault="00247088" w:rsidP="002470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47088" w:rsidRPr="008E1848" w:rsidRDefault="00247088" w:rsidP="0024708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Pr="008E18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88" w:rsidRPr="008E1848" w:rsidRDefault="00247088" w:rsidP="0024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088" w:rsidRPr="00A63ACA" w:rsidRDefault="00247088" w:rsidP="0024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  <w:r w:rsidRPr="00A63ACA">
        <w:rPr>
          <w:rFonts w:ascii="Times New Roman" w:eastAsia="Times New Roman" w:hAnsi="Times New Roman" w:cs="Times New Roman"/>
          <w:sz w:val="28"/>
          <w:szCs w:val="35"/>
        </w:rPr>
        <w:t>О назначении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у 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>предоставления разрешения на отклонение от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>предельных параметров разрешенного строительства,</w:t>
      </w:r>
    </w:p>
    <w:p w:rsidR="00247088" w:rsidRPr="00A63ACA" w:rsidRDefault="00247088" w:rsidP="0024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  <w:r w:rsidRPr="00A63ACA">
        <w:rPr>
          <w:rFonts w:ascii="Times New Roman" w:eastAsia="Times New Roman" w:hAnsi="Times New Roman" w:cs="Times New Roman"/>
          <w:sz w:val="28"/>
          <w:szCs w:val="35"/>
        </w:rPr>
        <w:t>реконструкции объектов капитального строительства</w:t>
      </w:r>
    </w:p>
    <w:p w:rsidR="00247088" w:rsidRPr="00A63ACA" w:rsidRDefault="00247088" w:rsidP="0024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</w:rPr>
      </w:pPr>
    </w:p>
    <w:p w:rsidR="00247088" w:rsidRDefault="00247088" w:rsidP="0024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</w:rPr>
      </w:pPr>
      <w:r w:rsidRPr="00A63ACA">
        <w:rPr>
          <w:rFonts w:ascii="Times New Roman" w:eastAsia="Times New Roman" w:hAnsi="Times New Roman" w:cs="Times New Roman"/>
          <w:sz w:val="28"/>
          <w:szCs w:val="35"/>
        </w:rPr>
        <w:t>В целях выявления и учета мнения и интересов жителей города Черепаново по вопрос</w:t>
      </w:r>
      <w:r>
        <w:rPr>
          <w:rFonts w:ascii="Times New Roman" w:eastAsia="Times New Roman" w:hAnsi="Times New Roman" w:cs="Times New Roman"/>
          <w:sz w:val="28"/>
          <w:szCs w:val="35"/>
        </w:rPr>
        <w:t>у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 предоставления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Феде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ральным законом от 06.10.2003 </w:t>
      </w:r>
      <w:r>
        <w:rPr>
          <w:rFonts w:ascii="Times New Roman" w:eastAsia="Times New Roman" w:hAnsi="Times New Roman" w:cs="Times New Roman"/>
          <w:sz w:val="28"/>
          <w:szCs w:val="35"/>
        </w:rPr>
        <w:br/>
        <w:t xml:space="preserve">№ 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, 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решением </w:t>
      </w:r>
      <w:r w:rsidRPr="00F110A0">
        <w:rPr>
          <w:rFonts w:ascii="Times New Roman" w:eastAsia="Times New Roman" w:hAnsi="Times New Roman" w:cs="Times New Roman"/>
          <w:sz w:val="28"/>
          <w:szCs w:val="35"/>
        </w:rPr>
        <w:t xml:space="preserve">54-ой сессии Совета депутатов города Черепаново Черепановского района Новосибирской области от 15.04.2020 </w:t>
      </w:r>
      <w:r>
        <w:rPr>
          <w:rFonts w:ascii="Times New Roman" w:eastAsia="Times New Roman" w:hAnsi="Times New Roman" w:cs="Times New Roman"/>
          <w:sz w:val="28"/>
          <w:szCs w:val="35"/>
        </w:rPr>
        <w:br/>
      </w:r>
      <w:r w:rsidRPr="00F110A0">
        <w:rPr>
          <w:rFonts w:ascii="Times New Roman" w:eastAsia="Times New Roman" w:hAnsi="Times New Roman" w:cs="Times New Roman"/>
          <w:sz w:val="28"/>
          <w:szCs w:val="35"/>
        </w:rPr>
        <w:t>№ 2 «Об утверждении Правил землепользования и застройки города Черепаново Черепановского района Новосибирской области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», решением </w:t>
      </w:r>
      <w:r>
        <w:rPr>
          <w:rFonts w:ascii="Times New Roman" w:eastAsia="Times New Roman" w:hAnsi="Times New Roman" w:cs="Times New Roman"/>
          <w:sz w:val="28"/>
          <w:szCs w:val="35"/>
        </w:rPr>
        <w:t>39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-ой сессии Совета депутатов города Черепаново Черепановского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35"/>
        </w:rPr>
        <w:t>04.12.2018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 4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F232AD">
        <w:rPr>
          <w:rFonts w:ascii="Times New Roman" w:eastAsia="Times New Roman" w:hAnsi="Times New Roman" w:cs="Times New Roman"/>
          <w:sz w:val="28"/>
          <w:szCs w:val="35"/>
        </w:rPr>
        <w:t>«Об организации и проведении  публичных слушаний по вопросам градостроительной деятельности на территории города Черепаново Черепановского  района Новосибирской области»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, руководствуясь Уставом города </w:t>
      </w:r>
      <w:r w:rsidRPr="00F232AD">
        <w:rPr>
          <w:rFonts w:ascii="Times New Roman" w:eastAsia="Times New Roman" w:hAnsi="Times New Roman" w:cs="Times New Roman"/>
          <w:sz w:val="28"/>
          <w:szCs w:val="35"/>
        </w:rPr>
        <w:t>Черепаново Черепановского района Новосибирской области</w:t>
      </w:r>
      <w:r w:rsidRPr="00A63ACA">
        <w:rPr>
          <w:rFonts w:ascii="Times New Roman" w:eastAsia="Times New Roman" w:hAnsi="Times New Roman" w:cs="Times New Roman"/>
          <w:sz w:val="28"/>
          <w:szCs w:val="35"/>
        </w:rPr>
        <w:t xml:space="preserve">, </w:t>
      </w:r>
    </w:p>
    <w:p w:rsidR="00247088" w:rsidRPr="00A63ACA" w:rsidRDefault="00247088" w:rsidP="00247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</w:rPr>
      </w:pPr>
      <w:r w:rsidRPr="00A63ACA">
        <w:rPr>
          <w:rFonts w:ascii="Times New Roman" w:eastAsia="Times New Roman" w:hAnsi="Times New Roman" w:cs="Times New Roman"/>
          <w:sz w:val="28"/>
          <w:szCs w:val="35"/>
        </w:rPr>
        <w:t>ПОСТАНОВЛЯЮ:</w:t>
      </w:r>
    </w:p>
    <w:p w:rsidR="00247088" w:rsidRPr="005D3F24" w:rsidRDefault="00247088" w:rsidP="002470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35"/>
        </w:rPr>
      </w:pPr>
      <w:r w:rsidRPr="00E52C91">
        <w:rPr>
          <w:rFonts w:ascii="Times New Roman" w:eastAsia="Times New Roman" w:hAnsi="Times New Roman" w:cs="Times New Roman"/>
          <w:sz w:val="28"/>
          <w:szCs w:val="35"/>
        </w:rPr>
        <w:t xml:space="preserve">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35"/>
        </w:rPr>
        <w:t>Емельянову Александру Александровичу</w:t>
      </w:r>
      <w:r w:rsidRPr="00E52C91">
        <w:rPr>
          <w:rFonts w:ascii="Times New Roman" w:eastAsia="Times New Roman" w:hAnsi="Times New Roman" w:cs="Times New Roman"/>
          <w:sz w:val="28"/>
          <w:szCs w:val="35"/>
        </w:rPr>
        <w:t xml:space="preserve"> (на основании </w:t>
      </w:r>
      <w:r w:rsidRPr="00F3441E">
        <w:rPr>
          <w:rFonts w:ascii="Times New Roman" w:eastAsia="Times New Roman" w:hAnsi="Times New Roman" w:cs="Times New Roman"/>
          <w:sz w:val="28"/>
          <w:szCs w:val="35"/>
        </w:rPr>
        <w:t xml:space="preserve">заявления от </w:t>
      </w:r>
      <w:r>
        <w:rPr>
          <w:rFonts w:ascii="Times New Roman" w:eastAsia="Times New Roman" w:hAnsi="Times New Roman" w:cs="Times New Roman"/>
          <w:sz w:val="28"/>
          <w:szCs w:val="35"/>
        </w:rPr>
        <w:t>14.12.2022</w:t>
      </w:r>
      <w:r w:rsidRPr="00F3441E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proofErr w:type="spellStart"/>
      <w:r w:rsidRPr="00F3441E">
        <w:rPr>
          <w:rFonts w:ascii="Times New Roman" w:eastAsia="Times New Roman" w:hAnsi="Times New Roman" w:cs="Times New Roman"/>
          <w:sz w:val="28"/>
          <w:szCs w:val="35"/>
        </w:rPr>
        <w:t>вх</w:t>
      </w:r>
      <w:proofErr w:type="spellEnd"/>
      <w:r w:rsidRPr="00F3441E">
        <w:rPr>
          <w:rFonts w:ascii="Times New Roman" w:eastAsia="Times New Roman" w:hAnsi="Times New Roman" w:cs="Times New Roman"/>
          <w:sz w:val="28"/>
          <w:szCs w:val="35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35"/>
        </w:rPr>
        <w:t>331</w:t>
      </w:r>
      <w:r w:rsidRPr="00164614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Pr="00F3441E">
        <w:rPr>
          <w:rFonts w:ascii="Times New Roman" w:eastAsia="Times New Roman" w:hAnsi="Times New Roman" w:cs="Times New Roman"/>
          <w:sz w:val="28"/>
          <w:szCs w:val="35"/>
        </w:rPr>
        <w:t xml:space="preserve">в </w:t>
      </w:r>
      <w:r w:rsidRPr="00E52C91">
        <w:rPr>
          <w:rFonts w:ascii="Times New Roman" w:eastAsia="Times New Roman" w:hAnsi="Times New Roman" w:cs="Times New Roman"/>
          <w:sz w:val="28"/>
          <w:szCs w:val="35"/>
        </w:rPr>
        <w:t xml:space="preserve">связи с </w:t>
      </w:r>
      <w:r>
        <w:rPr>
          <w:rFonts w:ascii="Times New Roman" w:eastAsia="Times New Roman" w:hAnsi="Times New Roman" w:cs="Times New Roman"/>
          <w:sz w:val="28"/>
          <w:szCs w:val="35"/>
        </w:rPr>
        <w:t>тем, что конфигурация земельных участков</w:t>
      </w:r>
      <w:r w:rsidRPr="00E52C91">
        <w:rPr>
          <w:rFonts w:ascii="Times New Roman" w:eastAsia="Times New Roman" w:hAnsi="Times New Roman" w:cs="Times New Roman"/>
          <w:sz w:val="28"/>
          <w:szCs w:val="35"/>
        </w:rPr>
        <w:t xml:space="preserve">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</w:t>
      </w:r>
      <w:r>
        <w:rPr>
          <w:rFonts w:ascii="Times New Roman" w:eastAsia="Times New Roman" w:hAnsi="Times New Roman" w:cs="Times New Roman"/>
          <w:sz w:val="28"/>
          <w:szCs w:val="35"/>
        </w:rPr>
        <w:t>и</w:t>
      </w:r>
      <w:r w:rsidRPr="00E52C91">
        <w:rPr>
          <w:rFonts w:ascii="Times New Roman" w:eastAsia="Times New Roman" w:hAnsi="Times New Roman" w:cs="Times New Roman"/>
          <w:sz w:val="28"/>
          <w:szCs w:val="35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35"/>
        </w:rPr>
        <w:t>а</w:t>
      </w:r>
      <w:r w:rsidRPr="00E52C91">
        <w:rPr>
          <w:rFonts w:ascii="Times New Roman" w:eastAsia="Times New Roman" w:hAnsi="Times New Roman" w:cs="Times New Roman"/>
          <w:sz w:val="28"/>
          <w:szCs w:val="35"/>
        </w:rPr>
        <w:t>м</w:t>
      </w:r>
      <w:r>
        <w:rPr>
          <w:rFonts w:ascii="Times New Roman" w:eastAsia="Times New Roman" w:hAnsi="Times New Roman" w:cs="Times New Roman"/>
          <w:sz w:val="28"/>
          <w:szCs w:val="35"/>
        </w:rPr>
        <w:t>и:</w:t>
      </w:r>
    </w:p>
    <w:p w:rsidR="00247088" w:rsidRPr="00A920B4" w:rsidRDefault="00247088" w:rsidP="0024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</w:rPr>
      </w:pPr>
      <w:r w:rsidRPr="00A920B4">
        <w:rPr>
          <w:rFonts w:ascii="Times New Roman" w:hAnsi="Times New Roman" w:cs="Times New Roman"/>
          <w:sz w:val="28"/>
          <w:szCs w:val="28"/>
        </w:rPr>
        <w:t>- 54:28:</w:t>
      </w:r>
      <w:r w:rsidR="0091154C">
        <w:rPr>
          <w:rFonts w:ascii="Times New Roman" w:hAnsi="Times New Roman" w:cs="Times New Roman"/>
          <w:sz w:val="28"/>
          <w:szCs w:val="28"/>
        </w:rPr>
        <w:t>010314</w:t>
      </w:r>
      <w:r w:rsidRPr="00A920B4">
        <w:rPr>
          <w:rFonts w:ascii="Times New Roman" w:hAnsi="Times New Roman" w:cs="Times New Roman"/>
          <w:sz w:val="28"/>
          <w:szCs w:val="28"/>
        </w:rPr>
        <w:t>:</w:t>
      </w:r>
      <w:r w:rsidR="0091154C">
        <w:rPr>
          <w:rFonts w:ascii="Times New Roman" w:hAnsi="Times New Roman" w:cs="Times New Roman"/>
          <w:sz w:val="28"/>
          <w:szCs w:val="28"/>
        </w:rPr>
        <w:t>56</w:t>
      </w:r>
      <w:r w:rsidRPr="00A920B4">
        <w:rPr>
          <w:rFonts w:ascii="Times New Roman" w:hAnsi="Times New Roman" w:cs="Times New Roman"/>
          <w:sz w:val="28"/>
          <w:szCs w:val="28"/>
        </w:rPr>
        <w:t xml:space="preserve">, 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площадью </w:t>
      </w:r>
      <w:r w:rsidR="0091154C">
        <w:rPr>
          <w:rFonts w:ascii="Times New Roman" w:eastAsia="Times New Roman" w:hAnsi="Times New Roman" w:cs="Times New Roman"/>
          <w:sz w:val="28"/>
          <w:szCs w:val="35"/>
        </w:rPr>
        <w:t>977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 кв. метров,</w:t>
      </w:r>
      <w:r w:rsidRPr="00A920B4">
        <w:rPr>
          <w:rFonts w:ascii="Times New Roman" w:hAnsi="Times New Roman" w:cs="Times New Roman"/>
          <w:sz w:val="28"/>
          <w:szCs w:val="28"/>
        </w:rPr>
        <w:t xml:space="preserve"> 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расположенного по адресу: Российская Федерация, Новосибирская область, Черепановский район, г. Черепаново, ул. </w:t>
      </w:r>
      <w:r w:rsidR="0091154C">
        <w:rPr>
          <w:rFonts w:ascii="Times New Roman" w:eastAsia="Times New Roman" w:hAnsi="Times New Roman" w:cs="Times New Roman"/>
          <w:sz w:val="28"/>
          <w:szCs w:val="35"/>
        </w:rPr>
        <w:t>Красноармейский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, </w:t>
      </w:r>
      <w:r w:rsidR="0091154C">
        <w:rPr>
          <w:rFonts w:ascii="Times New Roman" w:eastAsia="Times New Roman" w:hAnsi="Times New Roman" w:cs="Times New Roman"/>
          <w:sz w:val="28"/>
          <w:szCs w:val="35"/>
        </w:rPr>
        <w:t>31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35"/>
        </w:rPr>
        <w:t xml:space="preserve">Зона застройки </w:t>
      </w:r>
      <w:r w:rsidR="0091154C">
        <w:rPr>
          <w:rFonts w:ascii="Times New Roman" w:eastAsia="Times New Roman" w:hAnsi="Times New Roman" w:cs="Times New Roman"/>
          <w:sz w:val="28"/>
          <w:szCs w:val="35"/>
        </w:rPr>
        <w:t xml:space="preserve">индивидуальными </w:t>
      </w:r>
      <w:r>
        <w:rPr>
          <w:rFonts w:ascii="Times New Roman" w:eastAsia="Times New Roman" w:hAnsi="Times New Roman" w:cs="Times New Roman"/>
          <w:sz w:val="28"/>
          <w:szCs w:val="35"/>
        </w:rPr>
        <w:t>жилыми домами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 (код зоны – </w:t>
      </w:r>
      <w:proofErr w:type="spellStart"/>
      <w:r>
        <w:rPr>
          <w:rFonts w:ascii="Times New Roman" w:eastAsia="Times New Roman" w:hAnsi="Times New Roman" w:cs="Times New Roman"/>
          <w:sz w:val="28"/>
          <w:szCs w:val="35"/>
        </w:rPr>
        <w:t>Жин</w:t>
      </w:r>
      <w:proofErr w:type="spellEnd"/>
      <w:r w:rsidRPr="00A920B4">
        <w:rPr>
          <w:rFonts w:ascii="Times New Roman" w:eastAsia="Times New Roman" w:hAnsi="Times New Roman" w:cs="Times New Roman"/>
          <w:sz w:val="28"/>
          <w:szCs w:val="35"/>
        </w:rPr>
        <w:t>)), с 3</w:t>
      </w:r>
      <w:r w:rsidR="0091154C">
        <w:rPr>
          <w:rFonts w:ascii="Times New Roman" w:eastAsia="Times New Roman" w:hAnsi="Times New Roman" w:cs="Times New Roman"/>
          <w:sz w:val="28"/>
          <w:szCs w:val="35"/>
        </w:rPr>
        <w:t>.0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 метров до </w:t>
      </w:r>
      <w:r w:rsidR="0091154C">
        <w:rPr>
          <w:rFonts w:ascii="Times New Roman" w:eastAsia="Times New Roman" w:hAnsi="Times New Roman" w:cs="Times New Roman"/>
          <w:sz w:val="28"/>
          <w:szCs w:val="35"/>
        </w:rPr>
        <w:t>1.0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 xml:space="preserve"> метров </w:t>
      </w:r>
      <w:r w:rsidRPr="00A920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южной </w:t>
      </w:r>
      <w:r w:rsidRPr="00A920B4">
        <w:rPr>
          <w:rFonts w:ascii="Times New Roman" w:hAnsi="Times New Roman" w:cs="Times New Roman"/>
          <w:sz w:val="28"/>
          <w:szCs w:val="28"/>
        </w:rPr>
        <w:t>стороны земельного участка</w:t>
      </w:r>
      <w:r w:rsidRPr="00A920B4">
        <w:rPr>
          <w:rFonts w:ascii="Times New Roman" w:eastAsia="Times New Roman" w:hAnsi="Times New Roman" w:cs="Times New Roman"/>
          <w:sz w:val="28"/>
          <w:szCs w:val="35"/>
        </w:rPr>
        <w:t>.</w:t>
      </w:r>
    </w:p>
    <w:p w:rsidR="00247088" w:rsidRDefault="00247088" w:rsidP="002470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E18">
        <w:rPr>
          <w:rFonts w:ascii="Times New Roman" w:eastAsia="Times New Roman" w:hAnsi="Times New Roman" w:cs="Times New Roman"/>
          <w:sz w:val="28"/>
          <w:szCs w:val="35"/>
        </w:rPr>
        <w:t>Комиссии по подготовке проекта правил</w:t>
      </w:r>
      <w:r w:rsidRPr="00E52C9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города </w:t>
      </w:r>
      <w:r>
        <w:rPr>
          <w:rFonts w:ascii="Times New Roman" w:hAnsi="Times New Roman" w:cs="Times New Roman"/>
          <w:sz w:val="28"/>
          <w:szCs w:val="28"/>
        </w:rPr>
        <w:t xml:space="preserve">Черепаново Черепановского района Новосибирской области </w:t>
      </w:r>
      <w:r w:rsidRPr="00E52C9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549A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49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549A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11 </w:t>
      </w:r>
      <w:r w:rsidRPr="00E52C91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 00 минут</w:t>
      </w:r>
      <w:r w:rsidRPr="00E52C91">
        <w:rPr>
          <w:rFonts w:ascii="Times New Roman" w:hAnsi="Times New Roman" w:cs="Times New Roman"/>
          <w:sz w:val="28"/>
          <w:szCs w:val="28"/>
        </w:rPr>
        <w:t xml:space="preserve"> публичные слушания по </w:t>
      </w:r>
      <w:r>
        <w:rPr>
          <w:rFonts w:ascii="Times New Roman" w:hAnsi="Times New Roman" w:cs="Times New Roman"/>
          <w:sz w:val="28"/>
          <w:szCs w:val="28"/>
        </w:rPr>
        <w:t>адресу: Новосибирская область, г. Черепаново, ул. Партизанская, д. 12</w:t>
      </w:r>
      <w:r w:rsidRPr="00E52C91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№ 14</w:t>
      </w:r>
      <w:r w:rsidRPr="00E52C91">
        <w:rPr>
          <w:rFonts w:ascii="Times New Roman" w:hAnsi="Times New Roman" w:cs="Times New Roman"/>
          <w:sz w:val="28"/>
          <w:szCs w:val="28"/>
        </w:rPr>
        <w:t>.</w:t>
      </w:r>
    </w:p>
    <w:p w:rsidR="00247088" w:rsidRDefault="00247088" w:rsidP="002470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FD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местонахождение комиссии по подготовке проекта правил </w:t>
      </w:r>
      <w:r w:rsidRPr="00E52C91">
        <w:rPr>
          <w:rFonts w:ascii="Times New Roman" w:hAnsi="Times New Roman" w:cs="Times New Roman"/>
          <w:sz w:val="28"/>
          <w:szCs w:val="28"/>
        </w:rPr>
        <w:t>землепользования и застройки город</w:t>
      </w:r>
      <w:r w:rsidRPr="004E04F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Черепаново</w:t>
      </w:r>
      <w:r w:rsidRPr="00E5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  <w:r w:rsidRPr="004E04FD">
        <w:rPr>
          <w:rFonts w:ascii="Times New Roman" w:hAnsi="Times New Roman" w:cs="Times New Roman"/>
          <w:sz w:val="28"/>
          <w:szCs w:val="28"/>
        </w:rPr>
        <w:t xml:space="preserve"> по адресу: 6335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04FD">
        <w:rPr>
          <w:rFonts w:ascii="Times New Roman" w:hAnsi="Times New Roman" w:cs="Times New Roman"/>
          <w:sz w:val="28"/>
          <w:szCs w:val="28"/>
        </w:rPr>
        <w:t>0</w:t>
      </w:r>
      <w:r w:rsidRPr="00E52C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E52C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Черепаново</w:t>
      </w:r>
      <w:r w:rsidRPr="00E52C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12</w:t>
      </w:r>
      <w:r w:rsidRPr="00E52C91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№ 14</w:t>
      </w:r>
      <w:r w:rsidRPr="00E52C91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5" w:history="1">
        <w:r w:rsidRPr="004E04FD">
          <w:rPr>
            <w:rFonts w:ascii="Times New Roman" w:hAnsi="Times New Roman" w:cs="Times New Roman"/>
            <w:sz w:val="28"/>
            <w:szCs w:val="28"/>
          </w:rPr>
          <w:t>gorcher@mail.ru</w:t>
        </w:r>
      </w:hyperlink>
      <w:r w:rsidRPr="004E04FD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383-45-23-707.</w:t>
      </w:r>
    </w:p>
    <w:p w:rsidR="00247088" w:rsidRDefault="00247088" w:rsidP="002470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9D">
        <w:rPr>
          <w:rFonts w:ascii="Times New Roman" w:hAnsi="Times New Roman" w:cs="Times New Roman"/>
          <w:sz w:val="28"/>
          <w:szCs w:val="28"/>
        </w:rPr>
        <w:t xml:space="preserve"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A9379D">
        <w:rPr>
          <w:rFonts w:ascii="Times New Roman" w:hAnsi="Times New Roman" w:cs="Times New Roman"/>
          <w:sz w:val="28"/>
          <w:szCs w:val="28"/>
        </w:rPr>
        <w:t xml:space="preserve"> до даты проведения публичных слушаний направить в комиссию по подготовке проекта правил землепользования и застройки города </w:t>
      </w:r>
      <w:r>
        <w:rPr>
          <w:rFonts w:ascii="Times New Roman" w:hAnsi="Times New Roman" w:cs="Times New Roman"/>
          <w:sz w:val="28"/>
          <w:szCs w:val="28"/>
        </w:rPr>
        <w:t>Черепаново</w:t>
      </w:r>
      <w:r w:rsidRPr="00E5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  <w:r w:rsidRPr="004E04FD">
        <w:rPr>
          <w:rFonts w:ascii="Times New Roman" w:hAnsi="Times New Roman" w:cs="Times New Roman"/>
          <w:sz w:val="28"/>
          <w:szCs w:val="28"/>
        </w:rPr>
        <w:t xml:space="preserve"> </w:t>
      </w:r>
      <w:r w:rsidRPr="00A9379D">
        <w:rPr>
          <w:rFonts w:ascii="Times New Roman" w:hAnsi="Times New Roman" w:cs="Times New Roman"/>
          <w:sz w:val="28"/>
          <w:szCs w:val="28"/>
        </w:rPr>
        <w:t xml:space="preserve">свои предложения по </w:t>
      </w:r>
      <w:r>
        <w:rPr>
          <w:rFonts w:ascii="Times New Roman" w:hAnsi="Times New Roman" w:cs="Times New Roman"/>
          <w:sz w:val="28"/>
          <w:szCs w:val="28"/>
        </w:rPr>
        <w:t>вынесенному</w:t>
      </w:r>
      <w:r w:rsidRPr="00A9379D">
        <w:rPr>
          <w:rFonts w:ascii="Times New Roman" w:hAnsi="Times New Roman" w:cs="Times New Roman"/>
          <w:sz w:val="28"/>
          <w:szCs w:val="28"/>
        </w:rPr>
        <w:t xml:space="preserve"> на публичные слушан</w:t>
      </w:r>
      <w:r>
        <w:rPr>
          <w:rFonts w:ascii="Times New Roman" w:hAnsi="Times New Roman" w:cs="Times New Roman"/>
          <w:sz w:val="28"/>
          <w:szCs w:val="28"/>
        </w:rPr>
        <w:t>ия вопросу</w:t>
      </w:r>
      <w:r w:rsidRPr="00A93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разрешения</w:t>
      </w:r>
      <w:r w:rsidRPr="00A9379D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строительства. Предложения по вопросам, вынесенным на слушания, могут быть представлены в комиссию по подготовке проекта правил землепользования и застройки города </w:t>
      </w:r>
      <w:r>
        <w:rPr>
          <w:rFonts w:ascii="Times New Roman" w:hAnsi="Times New Roman" w:cs="Times New Roman"/>
          <w:sz w:val="28"/>
          <w:szCs w:val="28"/>
        </w:rPr>
        <w:t>Черепаново</w:t>
      </w:r>
      <w:r w:rsidRPr="00E5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  <w:r w:rsidRPr="004E04FD">
        <w:rPr>
          <w:rFonts w:ascii="Times New Roman" w:hAnsi="Times New Roman" w:cs="Times New Roman"/>
          <w:sz w:val="28"/>
          <w:szCs w:val="28"/>
        </w:rPr>
        <w:t xml:space="preserve"> </w:t>
      </w:r>
      <w:r w:rsidRPr="00A9379D">
        <w:rPr>
          <w:rFonts w:ascii="Times New Roman" w:hAnsi="Times New Roman" w:cs="Times New Roman"/>
          <w:sz w:val="28"/>
          <w:szCs w:val="28"/>
        </w:rPr>
        <w:t>по истечении указанного срока, но не позднее трех дней со дня проведения слушаний, указанные предложения не подлежат анализу экспертами, но могут быть учтены при принятии решения по вопросам, вынесенным на слушания.</w:t>
      </w:r>
    </w:p>
    <w:p w:rsidR="00247088" w:rsidRDefault="00247088" w:rsidP="002470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6AB">
        <w:rPr>
          <w:rFonts w:ascii="Times New Roman" w:hAnsi="Times New Roman" w:cs="Times New Roman"/>
          <w:sz w:val="28"/>
          <w:szCs w:val="28"/>
        </w:rPr>
        <w:t xml:space="preserve">Контрольно-организационному отделу администрации города Черепаново Черепановского района Новосибирской области разместить постановление и информационное сообщение о проведении публичных слушаний на официальном сайте города </w:t>
      </w:r>
      <w:r>
        <w:rPr>
          <w:rFonts w:ascii="Times New Roman" w:hAnsi="Times New Roman" w:cs="Times New Roman"/>
          <w:sz w:val="28"/>
          <w:szCs w:val="28"/>
        </w:rPr>
        <w:t>Черепаново</w:t>
      </w:r>
      <w:r w:rsidRPr="008356A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56AB">
        <w:rPr>
          <w:rFonts w:ascii="Times New Roman" w:hAnsi="Times New Roman" w:cs="Times New Roman"/>
          <w:sz w:val="28"/>
          <w:szCs w:val="28"/>
        </w:rPr>
        <w:t xml:space="preserve"> </w:t>
      </w:r>
      <w:r w:rsidRPr="00A76555">
        <w:rPr>
          <w:rFonts w:ascii="Times New Roman" w:hAnsi="Times New Roman" w:cs="Times New Roman"/>
          <w:sz w:val="28"/>
          <w:szCs w:val="28"/>
        </w:rPr>
        <w:t>газете «Городские ве</w:t>
      </w:r>
      <w:r>
        <w:rPr>
          <w:rFonts w:ascii="Times New Roman" w:hAnsi="Times New Roman" w:cs="Times New Roman"/>
          <w:sz w:val="28"/>
          <w:szCs w:val="28"/>
        </w:rPr>
        <w:t>домо</w:t>
      </w:r>
      <w:r w:rsidRPr="00A76555">
        <w:rPr>
          <w:rFonts w:ascii="Times New Roman" w:hAnsi="Times New Roman" w:cs="Times New Roman"/>
          <w:sz w:val="28"/>
          <w:szCs w:val="28"/>
        </w:rPr>
        <w:t>сти» администрации города Черепаново Черепановского района Новосибирской области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088" w:rsidRPr="008356AB" w:rsidRDefault="00247088" w:rsidP="0024708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подготовкой</w:t>
      </w:r>
      <w:r w:rsidRPr="008356AB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6AB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8356AB">
        <w:rPr>
          <w:rFonts w:ascii="Times New Roman" w:hAnsi="Times New Roman" w:cs="Times New Roman"/>
          <w:sz w:val="28"/>
          <w:szCs w:val="28"/>
        </w:rPr>
        <w:t>на отдел имущества и земельных отношений администрации города Черепаново Черепановского района Новосибирской области.</w:t>
      </w:r>
    </w:p>
    <w:p w:rsidR="00247088" w:rsidRDefault="00247088" w:rsidP="00247088">
      <w:pPr>
        <w:jc w:val="both"/>
        <w:rPr>
          <w:sz w:val="28"/>
          <w:szCs w:val="28"/>
        </w:rPr>
      </w:pPr>
    </w:p>
    <w:p w:rsidR="00247088" w:rsidRPr="008E1848" w:rsidRDefault="00247088" w:rsidP="0024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E1848">
        <w:rPr>
          <w:rFonts w:ascii="Times New Roman" w:hAnsi="Times New Roman" w:cs="Times New Roman"/>
          <w:sz w:val="28"/>
          <w:szCs w:val="28"/>
        </w:rPr>
        <w:t>города Черепаново</w:t>
      </w:r>
    </w:p>
    <w:p w:rsidR="00247088" w:rsidRPr="008E1848" w:rsidRDefault="00247088" w:rsidP="0024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247088" w:rsidRDefault="00247088" w:rsidP="0024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Е.А. Гребенщиков</w:t>
      </w:r>
    </w:p>
    <w:p w:rsidR="00247088" w:rsidRDefault="00247088" w:rsidP="002470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47088" w:rsidRDefault="00247088" w:rsidP="002470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47088" w:rsidRPr="00191724" w:rsidRDefault="00247088" w:rsidP="0024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47088" w:rsidRPr="00F06C61" w:rsidRDefault="00247088" w:rsidP="002470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Фоменко М. П.</w:t>
      </w:r>
    </w:p>
    <w:p w:rsidR="00247088" w:rsidRPr="00D414D8" w:rsidRDefault="00247088" w:rsidP="002470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23-707</w:t>
      </w:r>
    </w:p>
    <w:p w:rsidR="00E36BA4" w:rsidRDefault="00E36BA4"/>
    <w:sectPr w:rsidR="00E36BA4" w:rsidSect="001917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C60"/>
    <w:multiLevelType w:val="hybridMultilevel"/>
    <w:tmpl w:val="66C2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1"/>
    <w:rsid w:val="00247088"/>
    <w:rsid w:val="00646521"/>
    <w:rsid w:val="0091154C"/>
    <w:rsid w:val="00922163"/>
    <w:rsid w:val="00A549A2"/>
    <w:rsid w:val="00E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47EF"/>
  <w15:chartTrackingRefBased/>
  <w15:docId w15:val="{26D615C7-E967-40A1-94D7-3B7FED4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ch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2023-03-06T03:59:00Z</cp:lastPrinted>
  <dcterms:created xsi:type="dcterms:W3CDTF">2023-03-06T03:40:00Z</dcterms:created>
  <dcterms:modified xsi:type="dcterms:W3CDTF">2023-03-14T11:31:00Z</dcterms:modified>
</cp:coreProperties>
</file>