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0AF4" w:rsidRPr="00A73656" w:rsidRDefault="00FC0AF4" w:rsidP="00FC0AF4">
      <w:pPr>
        <w:jc w:val="center"/>
        <w:rPr>
          <w:rFonts w:eastAsiaTheme="minorEastAsia"/>
          <w:b/>
          <w:sz w:val="28"/>
          <w:szCs w:val="22"/>
          <w:lang w:val="en-US"/>
        </w:rPr>
      </w:pPr>
    </w:p>
    <w:p w:rsidR="00FC0AF4" w:rsidRPr="00DB2D7F" w:rsidRDefault="00FC0AF4" w:rsidP="00FC0AF4">
      <w:pPr>
        <w:jc w:val="center"/>
        <w:rPr>
          <w:rFonts w:eastAsiaTheme="minorEastAsia"/>
          <w:b/>
          <w:sz w:val="28"/>
          <w:szCs w:val="22"/>
        </w:rPr>
      </w:pPr>
      <w:r w:rsidRPr="00DB2D7F">
        <w:rPr>
          <w:rFonts w:eastAsiaTheme="minorEastAsia"/>
          <w:b/>
          <w:noProof/>
          <w:sz w:val="28"/>
          <w:szCs w:val="22"/>
        </w:rPr>
        <w:drawing>
          <wp:anchor distT="36576" distB="36576" distL="36576" distR="36576" simplePos="0" relativeHeight="251659264" behindDoc="0" locked="0" layoutInCell="1" allowOverlap="1" wp14:anchorId="6C590327" wp14:editId="2DDACF4D">
            <wp:simplePos x="0" y="0"/>
            <wp:positionH relativeFrom="column">
              <wp:posOffset>2649220</wp:posOffset>
            </wp:positionH>
            <wp:positionV relativeFrom="paragraph">
              <wp:posOffset>-407035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FC0AF4" w:rsidRPr="00DB2D7F" w:rsidRDefault="00FC0AF4" w:rsidP="00FC0AF4">
      <w:pPr>
        <w:jc w:val="center"/>
        <w:rPr>
          <w:rFonts w:eastAsiaTheme="minorEastAsia"/>
          <w:b/>
          <w:sz w:val="28"/>
          <w:szCs w:val="22"/>
        </w:rPr>
      </w:pPr>
    </w:p>
    <w:p w:rsidR="00FC0AF4" w:rsidRPr="00DB2D7F" w:rsidRDefault="00FC0AF4" w:rsidP="00FC0AF4">
      <w:pPr>
        <w:jc w:val="center"/>
        <w:rPr>
          <w:rFonts w:eastAsiaTheme="minorEastAsia"/>
          <w:caps/>
          <w:sz w:val="28"/>
          <w:szCs w:val="28"/>
        </w:rPr>
      </w:pPr>
      <w:r w:rsidRPr="00DB2D7F">
        <w:rPr>
          <w:rFonts w:eastAsiaTheme="minorEastAsia"/>
          <w:b/>
          <w:caps/>
          <w:sz w:val="28"/>
          <w:szCs w:val="28"/>
        </w:rPr>
        <w:t>АДМИНИСТРАЦИЯ ГОРОДА Черепаново</w:t>
      </w:r>
    </w:p>
    <w:p w:rsidR="00FC0AF4" w:rsidRPr="00DB2D7F" w:rsidRDefault="00FC0AF4" w:rsidP="00FC0AF4">
      <w:pPr>
        <w:jc w:val="center"/>
        <w:rPr>
          <w:rFonts w:eastAsiaTheme="minorEastAsia"/>
          <w:b/>
          <w:caps/>
          <w:sz w:val="28"/>
          <w:szCs w:val="28"/>
        </w:rPr>
      </w:pPr>
      <w:r w:rsidRPr="00DB2D7F">
        <w:rPr>
          <w:rFonts w:eastAsiaTheme="minorEastAsia"/>
          <w:b/>
          <w:caps/>
          <w:sz w:val="28"/>
          <w:szCs w:val="28"/>
        </w:rPr>
        <w:t>Черепановского района Новосибирской области</w:t>
      </w:r>
    </w:p>
    <w:p w:rsidR="00FC0AF4" w:rsidRPr="00DB2D7F" w:rsidRDefault="00FC0AF4" w:rsidP="00FC0AF4">
      <w:pPr>
        <w:rPr>
          <w:rFonts w:eastAsiaTheme="minorEastAsia"/>
          <w:sz w:val="28"/>
          <w:szCs w:val="22"/>
        </w:rPr>
      </w:pPr>
    </w:p>
    <w:p w:rsidR="00FC0AF4" w:rsidRPr="00DB2D7F" w:rsidRDefault="00FC0AF4" w:rsidP="00FC0AF4">
      <w:pPr>
        <w:rPr>
          <w:rFonts w:eastAsiaTheme="minorEastAsia"/>
          <w:sz w:val="28"/>
          <w:szCs w:val="22"/>
        </w:rPr>
      </w:pPr>
    </w:p>
    <w:p w:rsidR="00FC0AF4" w:rsidRPr="00DB2D7F" w:rsidRDefault="00FC0AF4" w:rsidP="00FC0AF4">
      <w:pPr>
        <w:jc w:val="center"/>
        <w:rPr>
          <w:rFonts w:eastAsiaTheme="minorEastAsia"/>
          <w:caps/>
          <w:sz w:val="36"/>
          <w:szCs w:val="36"/>
        </w:rPr>
      </w:pPr>
      <w:r w:rsidRPr="00DB2D7F">
        <w:rPr>
          <w:rFonts w:eastAsiaTheme="minorEastAsia"/>
          <w:b/>
          <w:caps/>
          <w:sz w:val="36"/>
          <w:szCs w:val="36"/>
        </w:rPr>
        <w:t>постановление</w:t>
      </w:r>
    </w:p>
    <w:p w:rsidR="00FC0AF4" w:rsidRDefault="00FC0AF4" w:rsidP="008F69E0">
      <w:pPr>
        <w:jc w:val="center"/>
        <w:rPr>
          <w:rFonts w:eastAsiaTheme="minorEastAsia"/>
          <w:sz w:val="28"/>
          <w:szCs w:val="28"/>
        </w:rPr>
      </w:pPr>
      <w:r w:rsidRPr="00DB2D7F">
        <w:rPr>
          <w:rFonts w:eastAsiaTheme="minorEastAsia"/>
          <w:sz w:val="28"/>
          <w:szCs w:val="28"/>
        </w:rPr>
        <w:t xml:space="preserve"> </w:t>
      </w:r>
    </w:p>
    <w:p w:rsidR="00E30DC8" w:rsidRDefault="00E30DC8" w:rsidP="008F69E0">
      <w:pPr>
        <w:jc w:val="center"/>
        <w:rPr>
          <w:rFonts w:eastAsiaTheme="minorEastAsia"/>
          <w:sz w:val="28"/>
          <w:szCs w:val="28"/>
        </w:rPr>
      </w:pPr>
    </w:p>
    <w:p w:rsidR="00E30DC8" w:rsidRPr="00DB2D7F" w:rsidRDefault="00E30DC8" w:rsidP="008F69E0">
      <w:pPr>
        <w:jc w:val="center"/>
        <w:rPr>
          <w:rFonts w:eastAsiaTheme="minorEastAsia"/>
          <w:sz w:val="28"/>
          <w:szCs w:val="28"/>
        </w:rPr>
      </w:pPr>
    </w:p>
    <w:p w:rsidR="00FC0AF4" w:rsidRPr="00B07994" w:rsidRDefault="00FC0AF4" w:rsidP="00D250DA">
      <w:pPr>
        <w:jc w:val="center"/>
        <w:rPr>
          <w:rFonts w:eastAsiaTheme="minorEastAsia"/>
          <w:sz w:val="28"/>
          <w:szCs w:val="28"/>
        </w:rPr>
      </w:pPr>
      <w:r w:rsidRPr="00DB2D7F">
        <w:rPr>
          <w:rFonts w:eastAsiaTheme="minorEastAsia"/>
          <w:sz w:val="28"/>
          <w:szCs w:val="28"/>
        </w:rPr>
        <w:t xml:space="preserve">от </w:t>
      </w:r>
      <w:r w:rsidR="0007339B">
        <w:rPr>
          <w:rFonts w:eastAsiaTheme="minorEastAsia"/>
          <w:sz w:val="28"/>
          <w:szCs w:val="28"/>
        </w:rPr>
        <w:t>03.10</w:t>
      </w:r>
      <w:r w:rsidR="00AF0AA4">
        <w:rPr>
          <w:rFonts w:eastAsiaTheme="minorEastAsia"/>
          <w:sz w:val="28"/>
          <w:szCs w:val="28"/>
        </w:rPr>
        <w:t>.2023   № 685</w:t>
      </w:r>
    </w:p>
    <w:p w:rsidR="00FC0AF4" w:rsidRDefault="00FC0AF4" w:rsidP="00FC0AF4">
      <w:pPr>
        <w:jc w:val="center"/>
        <w:rPr>
          <w:rFonts w:eastAsiaTheme="minorEastAsia"/>
          <w:sz w:val="28"/>
          <w:szCs w:val="28"/>
        </w:rPr>
      </w:pPr>
    </w:p>
    <w:p w:rsidR="00FC0AF4" w:rsidRPr="00020B64" w:rsidRDefault="00FC0AF4" w:rsidP="008F69E0">
      <w:pPr>
        <w:rPr>
          <w:rFonts w:eastAsiaTheme="minorEastAsia"/>
          <w:sz w:val="28"/>
          <w:szCs w:val="28"/>
        </w:rPr>
      </w:pPr>
    </w:p>
    <w:p w:rsidR="00AF0AA4" w:rsidRDefault="00AF0AA4" w:rsidP="00AF0AA4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3D6446">
        <w:rPr>
          <w:sz w:val="28"/>
          <w:szCs w:val="28"/>
        </w:rPr>
        <w:t xml:space="preserve"> создании, содержании и использовании запасов </w:t>
      </w:r>
    </w:p>
    <w:p w:rsidR="00AF0AA4" w:rsidRPr="003D6446" w:rsidRDefault="00AF0AA4" w:rsidP="00AF0AA4">
      <w:pPr>
        <w:jc w:val="center"/>
        <w:rPr>
          <w:sz w:val="28"/>
          <w:szCs w:val="28"/>
        </w:rPr>
      </w:pPr>
      <w:r w:rsidRPr="003D6446">
        <w:rPr>
          <w:sz w:val="28"/>
          <w:szCs w:val="28"/>
        </w:rPr>
        <w:t xml:space="preserve">материально-технических, продовольственных, медицинских </w:t>
      </w:r>
    </w:p>
    <w:p w:rsidR="00AF0AA4" w:rsidRPr="003D6446" w:rsidRDefault="00AF0AA4" w:rsidP="00AF0AA4">
      <w:pPr>
        <w:jc w:val="center"/>
        <w:rPr>
          <w:sz w:val="28"/>
          <w:szCs w:val="28"/>
        </w:rPr>
      </w:pPr>
      <w:r w:rsidRPr="003D6446">
        <w:rPr>
          <w:sz w:val="28"/>
          <w:szCs w:val="28"/>
        </w:rPr>
        <w:t>и иных средств для обеспечения мероприятий гражданской обороны</w:t>
      </w:r>
    </w:p>
    <w:p w:rsidR="00AF0AA4" w:rsidRDefault="00AF0AA4" w:rsidP="00AF0AA4">
      <w:pPr>
        <w:pStyle w:val="a7"/>
        <w:ind w:firstLine="709"/>
        <w:rPr>
          <w:rFonts w:ascii="Calibri" w:hAnsi="Calibri"/>
          <w:szCs w:val="28"/>
        </w:rPr>
      </w:pPr>
    </w:p>
    <w:p w:rsidR="00AF0AA4" w:rsidRDefault="00AF0AA4" w:rsidP="00AF0AA4">
      <w:pPr>
        <w:pStyle w:val="a7"/>
        <w:ind w:firstLine="709"/>
        <w:rPr>
          <w:rFonts w:ascii="Calibri" w:hAnsi="Calibri"/>
          <w:szCs w:val="28"/>
        </w:rPr>
      </w:pPr>
    </w:p>
    <w:p w:rsidR="00AF0AA4" w:rsidRDefault="00AF0AA4" w:rsidP="00AF0AA4">
      <w:pPr>
        <w:pStyle w:val="a7"/>
        <w:ind w:firstLine="709"/>
        <w:rPr>
          <w:szCs w:val="28"/>
          <w:shd w:val="clear" w:color="auto" w:fill="FFFFFF"/>
        </w:rPr>
      </w:pPr>
      <w:r w:rsidRPr="003D6446">
        <w:rPr>
          <w:szCs w:val="28"/>
          <w:shd w:val="clear" w:color="auto" w:fill="FFFFFF"/>
        </w:rPr>
        <w:t>В соответствии с Федеральным</w:t>
      </w:r>
      <w:r>
        <w:rPr>
          <w:szCs w:val="28"/>
          <w:shd w:val="clear" w:color="auto" w:fill="FFFFFF"/>
        </w:rPr>
        <w:t xml:space="preserve">и законами от 12 февраля 1998г. </w:t>
      </w:r>
      <w:r w:rsidRPr="003D6446">
        <w:rPr>
          <w:szCs w:val="28"/>
          <w:shd w:val="clear" w:color="auto" w:fill="FFFFFF"/>
        </w:rPr>
        <w:t>№ 28-ФЗ «О гражданской обороне», постановлением Правительства Российской Федерации от 27 апреля 2000г. № 379 «О накоплении, хранении и ис</w:t>
      </w:r>
      <w:r>
        <w:rPr>
          <w:szCs w:val="28"/>
          <w:shd w:val="clear" w:color="auto" w:fill="FFFFFF"/>
        </w:rPr>
        <w:t xml:space="preserve">пользовании в целях гражданской </w:t>
      </w:r>
      <w:r w:rsidRPr="003D6446">
        <w:rPr>
          <w:szCs w:val="28"/>
          <w:shd w:val="clear" w:color="auto" w:fill="FFFFFF"/>
        </w:rPr>
        <w:t>обороны запасов материально-технических, продовольственных, медицинских и иных средств»</w:t>
      </w:r>
      <w:r>
        <w:rPr>
          <w:szCs w:val="28"/>
          <w:shd w:val="clear" w:color="auto" w:fill="FFFFFF"/>
        </w:rPr>
        <w:t>,</w:t>
      </w:r>
    </w:p>
    <w:p w:rsidR="00AF0AA4" w:rsidRPr="003D6446" w:rsidRDefault="00AF0AA4" w:rsidP="00AF0AA4">
      <w:pPr>
        <w:pStyle w:val="a7"/>
        <w:ind w:firstLine="709"/>
        <w:rPr>
          <w:szCs w:val="28"/>
        </w:rPr>
      </w:pPr>
      <w:r>
        <w:rPr>
          <w:szCs w:val="28"/>
          <w:shd w:val="clear" w:color="auto" w:fill="FFFFFF"/>
        </w:rPr>
        <w:t>ПОСТАНОВЛЯЮ:</w:t>
      </w:r>
    </w:p>
    <w:p w:rsidR="00AF0AA4" w:rsidRPr="003D6446" w:rsidRDefault="00AF0AA4" w:rsidP="00AF0AA4">
      <w:pPr>
        <w:pStyle w:val="a7"/>
        <w:ind w:firstLine="709"/>
        <w:rPr>
          <w:szCs w:val="28"/>
        </w:rPr>
      </w:pPr>
      <w:r w:rsidRPr="003D6446">
        <w:rPr>
          <w:szCs w:val="28"/>
          <w:shd w:val="clear" w:color="auto" w:fill="FFFFFF"/>
        </w:rPr>
        <w:t>1.</w:t>
      </w:r>
      <w:r>
        <w:rPr>
          <w:szCs w:val="28"/>
          <w:shd w:val="clear" w:color="auto" w:fill="FFFFFF"/>
        </w:rPr>
        <w:t>Пр</w:t>
      </w:r>
      <w:bookmarkStart w:id="0" w:name="_GoBack"/>
      <w:bookmarkEnd w:id="0"/>
      <w:r>
        <w:rPr>
          <w:szCs w:val="28"/>
          <w:shd w:val="clear" w:color="auto" w:fill="FFFFFF"/>
        </w:rPr>
        <w:t xml:space="preserve">изнать утратившим силу постановление администрации города Черепаново Черепановского района НСО от 29.01.2018 №51 </w:t>
      </w:r>
      <w:r w:rsidRPr="003D6446">
        <w:rPr>
          <w:szCs w:val="28"/>
          <w:shd w:val="clear" w:color="auto" w:fill="FFFFFF"/>
        </w:rPr>
        <w:t>«</w:t>
      </w:r>
      <w:r>
        <w:rPr>
          <w:szCs w:val="28"/>
          <w:shd w:val="clear" w:color="auto" w:fill="FFFFFF"/>
        </w:rPr>
        <w:t xml:space="preserve">О </w:t>
      </w:r>
      <w:r w:rsidRPr="003D6446">
        <w:rPr>
          <w:szCs w:val="28"/>
          <w:shd w:val="clear" w:color="auto" w:fill="FFFFFF"/>
        </w:rPr>
        <w:t>медицинских и иных средствах для обеспечения мероприятий по гражданской обороне»</w:t>
      </w:r>
      <w:r>
        <w:rPr>
          <w:szCs w:val="28"/>
          <w:shd w:val="clear" w:color="auto" w:fill="FFFFFF"/>
        </w:rPr>
        <w:t xml:space="preserve"> </w:t>
      </w:r>
    </w:p>
    <w:p w:rsidR="00AF0AA4" w:rsidRPr="003D6446" w:rsidRDefault="00AF0AA4" w:rsidP="00AF0A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3D6446">
        <w:rPr>
          <w:sz w:val="28"/>
          <w:szCs w:val="28"/>
        </w:rPr>
        <w:t>Утвердить номенклатуру и объемы запасов материально-технических средств в целях гражданской обороны в городе Черепаново Черепановского района</w:t>
      </w:r>
      <w:r>
        <w:rPr>
          <w:sz w:val="28"/>
          <w:szCs w:val="28"/>
        </w:rPr>
        <w:t xml:space="preserve"> Новосибирской области</w:t>
      </w:r>
      <w:r w:rsidRPr="003D6446">
        <w:rPr>
          <w:sz w:val="28"/>
          <w:szCs w:val="28"/>
        </w:rPr>
        <w:t xml:space="preserve"> (приложение№2).</w:t>
      </w:r>
    </w:p>
    <w:p w:rsidR="00AF0AA4" w:rsidRPr="003D6446" w:rsidRDefault="00AF0AA4" w:rsidP="00AF0A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D6446">
        <w:rPr>
          <w:sz w:val="28"/>
          <w:szCs w:val="28"/>
        </w:rPr>
        <w:t>Руководителям объектов экономики в соответствии с приложением определить номенклатуру и объем запасов, исходя из потребностей в военное время, для обеспечения населения и нештатных АСФ.</w:t>
      </w:r>
    </w:p>
    <w:p w:rsidR="00AF0AA4" w:rsidRPr="00A1268C" w:rsidRDefault="00AF0AA4" w:rsidP="00AF0A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4.Утвердить п</w:t>
      </w:r>
      <w:r w:rsidRPr="00A1268C">
        <w:rPr>
          <w:sz w:val="28"/>
          <w:szCs w:val="28"/>
          <w:shd w:val="clear" w:color="auto" w:fill="FFFFFF"/>
        </w:rPr>
        <w:t>орядок создания, содержания и использования запасов материально-технических, продовольственных, медицинских и иных средств для обеспечения мероприятий по гражданской обороне (приложение № 1</w:t>
      </w:r>
      <w:r>
        <w:rPr>
          <w:sz w:val="28"/>
          <w:szCs w:val="28"/>
          <w:shd w:val="clear" w:color="auto" w:fill="FFFFFF"/>
        </w:rPr>
        <w:t>)</w:t>
      </w:r>
    </w:p>
    <w:p w:rsidR="00AF0AA4" w:rsidRPr="00BB67B5" w:rsidRDefault="00AF0AA4" w:rsidP="00BB67B5">
      <w:pPr>
        <w:shd w:val="clear" w:color="auto" w:fill="FFFFFF" w:themeFill="background1"/>
        <w:ind w:firstLine="709"/>
        <w:jc w:val="both"/>
        <w:textAlignment w:val="baseline"/>
        <w:rPr>
          <w:color w:val="000000" w:themeColor="text1"/>
          <w:sz w:val="28"/>
          <w:szCs w:val="28"/>
        </w:rPr>
      </w:pPr>
      <w:r w:rsidRPr="00BB67B5">
        <w:rPr>
          <w:color w:val="000000" w:themeColor="text1"/>
          <w:sz w:val="28"/>
          <w:szCs w:val="28"/>
        </w:rPr>
        <w:t xml:space="preserve">5. Контроль за исполнением постановления возложить на заместителя главы администрации Овчинникова А.Ф.  </w:t>
      </w:r>
    </w:p>
    <w:p w:rsidR="008F69E0" w:rsidRDefault="008F69E0" w:rsidP="00E14F95">
      <w:pPr>
        <w:jc w:val="both"/>
        <w:rPr>
          <w:color w:val="000000"/>
          <w:sz w:val="28"/>
          <w:szCs w:val="28"/>
        </w:rPr>
      </w:pPr>
    </w:p>
    <w:p w:rsidR="00DE1FD0" w:rsidRDefault="00DE1FD0" w:rsidP="00E14F95">
      <w:pPr>
        <w:jc w:val="both"/>
        <w:rPr>
          <w:color w:val="000000"/>
          <w:sz w:val="28"/>
          <w:szCs w:val="28"/>
        </w:rPr>
      </w:pPr>
    </w:p>
    <w:p w:rsidR="00FC0AF4" w:rsidRPr="00E14F95" w:rsidRDefault="00D64D72" w:rsidP="00E14F95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  <w:r w:rsidR="00FC0AF4" w:rsidRPr="00FC0AF4">
        <w:rPr>
          <w:sz w:val="28"/>
          <w:szCs w:val="28"/>
        </w:rPr>
        <w:t xml:space="preserve"> города Черепаново</w:t>
      </w:r>
    </w:p>
    <w:p w:rsidR="00FC0AF4" w:rsidRPr="00FC0AF4" w:rsidRDefault="00FC0AF4" w:rsidP="00FC0AF4">
      <w:pPr>
        <w:rPr>
          <w:sz w:val="28"/>
          <w:szCs w:val="28"/>
        </w:rPr>
      </w:pPr>
      <w:r w:rsidRPr="00FC0AF4">
        <w:rPr>
          <w:sz w:val="28"/>
          <w:szCs w:val="28"/>
        </w:rPr>
        <w:t>Черепановского района</w:t>
      </w:r>
    </w:p>
    <w:p w:rsidR="00FC0AF4" w:rsidRPr="00FC0AF4" w:rsidRDefault="00FC0AF4" w:rsidP="00FC0AF4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AC5B21">
        <w:rPr>
          <w:sz w:val="28"/>
          <w:szCs w:val="28"/>
        </w:rPr>
        <w:t xml:space="preserve">       </w:t>
      </w:r>
      <w:r w:rsidR="00D64D72">
        <w:rPr>
          <w:sz w:val="28"/>
          <w:szCs w:val="28"/>
        </w:rPr>
        <w:t>Е.А. Гребенщиков</w:t>
      </w:r>
    </w:p>
    <w:p w:rsidR="00B07994" w:rsidRDefault="00B07994">
      <w:pPr>
        <w:rPr>
          <w:sz w:val="20"/>
          <w:szCs w:val="20"/>
        </w:rPr>
      </w:pPr>
    </w:p>
    <w:p w:rsidR="009D0B48" w:rsidRDefault="009D0B48">
      <w:pPr>
        <w:rPr>
          <w:sz w:val="20"/>
          <w:szCs w:val="20"/>
        </w:rPr>
      </w:pPr>
    </w:p>
    <w:p w:rsidR="009D0B48" w:rsidRDefault="009D0B48">
      <w:pPr>
        <w:rPr>
          <w:sz w:val="20"/>
          <w:szCs w:val="20"/>
        </w:rPr>
      </w:pPr>
    </w:p>
    <w:p w:rsidR="009D0B48" w:rsidRDefault="009D0B48">
      <w:pPr>
        <w:rPr>
          <w:sz w:val="20"/>
          <w:szCs w:val="20"/>
        </w:rPr>
      </w:pPr>
    </w:p>
    <w:p w:rsidR="009D0B48" w:rsidRDefault="009D0B48">
      <w:pPr>
        <w:rPr>
          <w:sz w:val="20"/>
          <w:szCs w:val="20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397"/>
        <w:gridCol w:w="5133"/>
      </w:tblGrid>
      <w:tr w:rsidR="009D0B48" w:rsidRPr="003D6446" w:rsidTr="00087D5C">
        <w:tc>
          <w:tcPr>
            <w:tcW w:w="4515" w:type="dxa"/>
          </w:tcPr>
          <w:p w:rsidR="009D0B48" w:rsidRPr="003D6446" w:rsidRDefault="009D0B48" w:rsidP="00087D5C">
            <w:pPr>
              <w:pStyle w:val="1"/>
              <w:spacing w:before="0" w:after="0"/>
              <w:jc w:val="right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5231" w:type="dxa"/>
          </w:tcPr>
          <w:p w:rsidR="009D0B48" w:rsidRPr="009D0B48" w:rsidRDefault="009D0B48" w:rsidP="00087D5C">
            <w:pPr>
              <w:pStyle w:val="1"/>
              <w:spacing w:before="0" w:after="0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9D0B48">
              <w:rPr>
                <w:rFonts w:ascii="Times New Roman" w:hAnsi="Times New Roman"/>
                <w:b w:val="0"/>
                <w:sz w:val="22"/>
                <w:szCs w:val="22"/>
              </w:rPr>
              <w:t>Приложение № 1</w:t>
            </w:r>
          </w:p>
          <w:p w:rsidR="009D0B48" w:rsidRPr="009D0B48" w:rsidRDefault="009D0B48" w:rsidP="00087D5C">
            <w:pPr>
              <w:jc w:val="right"/>
              <w:rPr>
                <w:sz w:val="22"/>
                <w:szCs w:val="22"/>
              </w:rPr>
            </w:pPr>
            <w:r w:rsidRPr="009D0B48">
              <w:rPr>
                <w:sz w:val="22"/>
                <w:szCs w:val="22"/>
              </w:rPr>
              <w:t xml:space="preserve">к постановлению </w:t>
            </w:r>
          </w:p>
          <w:p w:rsidR="009D0B48" w:rsidRPr="003D6446" w:rsidRDefault="009D0B48" w:rsidP="00087D5C">
            <w:pPr>
              <w:jc w:val="right"/>
              <w:rPr>
                <w:sz w:val="28"/>
                <w:szCs w:val="28"/>
              </w:rPr>
            </w:pPr>
            <w:r w:rsidRPr="009D0B48">
              <w:rPr>
                <w:sz w:val="22"/>
                <w:szCs w:val="22"/>
              </w:rPr>
              <w:t>от 03</w:t>
            </w:r>
            <w:r>
              <w:rPr>
                <w:sz w:val="22"/>
                <w:szCs w:val="22"/>
              </w:rPr>
              <w:t>.10.2023</w:t>
            </w:r>
            <w:r w:rsidRPr="009D0B48">
              <w:rPr>
                <w:sz w:val="22"/>
                <w:szCs w:val="22"/>
              </w:rPr>
              <w:t xml:space="preserve"> №685</w:t>
            </w:r>
            <w:r>
              <w:rPr>
                <w:sz w:val="28"/>
                <w:szCs w:val="28"/>
              </w:rPr>
              <w:t xml:space="preserve"> </w:t>
            </w:r>
            <w:r w:rsidRPr="003D6446">
              <w:rPr>
                <w:sz w:val="28"/>
                <w:szCs w:val="28"/>
              </w:rPr>
              <w:t xml:space="preserve">                    </w:t>
            </w:r>
          </w:p>
        </w:tc>
      </w:tr>
    </w:tbl>
    <w:p w:rsidR="009D0B48" w:rsidRPr="003D6446" w:rsidRDefault="009D0B48" w:rsidP="009D0B48">
      <w:pPr>
        <w:jc w:val="both"/>
        <w:rPr>
          <w:sz w:val="28"/>
          <w:szCs w:val="28"/>
        </w:rPr>
      </w:pPr>
    </w:p>
    <w:p w:rsidR="009D0B48" w:rsidRPr="003D6446" w:rsidRDefault="009D0B48" w:rsidP="009D0B48">
      <w:pPr>
        <w:pStyle w:val="a9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3D6446">
        <w:rPr>
          <w:sz w:val="28"/>
          <w:szCs w:val="28"/>
        </w:rPr>
        <w:t>ПОРЯДОК</w:t>
      </w:r>
    </w:p>
    <w:p w:rsidR="009D0B48" w:rsidRDefault="009D0B48" w:rsidP="009D0B48">
      <w:pPr>
        <w:pStyle w:val="a9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3D6446">
        <w:rPr>
          <w:sz w:val="28"/>
          <w:szCs w:val="28"/>
        </w:rPr>
        <w:t>создания, содержания и использования запасов материально-технических, продовольственных, медицинских и иных средств для обеспечения мероприятий по гражданской обороне</w:t>
      </w:r>
    </w:p>
    <w:p w:rsidR="009D0B48" w:rsidRPr="00F1441A" w:rsidRDefault="009D0B48" w:rsidP="009D0B48">
      <w:pPr>
        <w:jc w:val="center"/>
        <w:rPr>
          <w:sz w:val="28"/>
          <w:szCs w:val="28"/>
        </w:rPr>
      </w:pPr>
    </w:p>
    <w:p w:rsidR="009D0B48" w:rsidRPr="00F1441A" w:rsidRDefault="009D0B48" w:rsidP="009B54A2">
      <w:pPr>
        <w:ind w:firstLine="709"/>
        <w:jc w:val="both"/>
        <w:rPr>
          <w:sz w:val="28"/>
          <w:szCs w:val="28"/>
        </w:rPr>
      </w:pPr>
      <w:r w:rsidRPr="00F1441A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Pr="00F1441A">
        <w:rPr>
          <w:sz w:val="28"/>
          <w:szCs w:val="28"/>
        </w:rPr>
        <w:t xml:space="preserve">Настоящие положение о создании и содержании в целях гражданской обороны запасов материально-технических, продовольственных, медицинских и иных средств в </w:t>
      </w:r>
      <w:r w:rsidRPr="00F1441A">
        <w:rPr>
          <w:i/>
          <w:iCs/>
          <w:sz w:val="28"/>
          <w:szCs w:val="28"/>
        </w:rPr>
        <w:t xml:space="preserve">МО </w:t>
      </w:r>
      <w:r w:rsidRPr="00F1441A">
        <w:rPr>
          <w:sz w:val="28"/>
          <w:szCs w:val="28"/>
        </w:rPr>
        <w:t xml:space="preserve">(далее - Положение) разработано в соответствии с Федеральным </w:t>
      </w:r>
      <w:hyperlink r:id="rId9" w:history="1">
        <w:r w:rsidRPr="00F1441A">
          <w:rPr>
            <w:sz w:val="28"/>
            <w:szCs w:val="28"/>
          </w:rPr>
          <w:t>законом</w:t>
        </w:r>
      </w:hyperlink>
      <w:r w:rsidRPr="00F1441A">
        <w:rPr>
          <w:sz w:val="28"/>
          <w:szCs w:val="28"/>
        </w:rPr>
        <w:t xml:space="preserve"> от 12.02.1998 № 28-ФЗ «О гражданской обороне», постановлением Правительства Российской Федерации от 27.04.2000 № 379 «О накоплении, хранении и использовании в целях гражданской обороны запасов материально-технических, продовольственных, медицинских и иных средств» и </w:t>
      </w:r>
      <w:r w:rsidRPr="00F1441A">
        <w:rPr>
          <w:rFonts w:eastAsia="Calibri"/>
          <w:sz w:val="28"/>
          <w:szCs w:val="28"/>
        </w:rPr>
        <w:t xml:space="preserve">методическими рекомендациями по определению номенклатуры и объемов создаваемых в целях гражданской обороны запасов материально-технических, продовольственных, медицинских и иных средств, накапливаемых федеральными органами исполнительной власти, органами исполнительной власти субъектов Российской Федерации, органами местного самоуправления и организациями, утвержденными МЧС России 29.12.2021 № 2-4-71-12-11 </w:t>
      </w:r>
      <w:r w:rsidRPr="00F1441A">
        <w:rPr>
          <w:sz w:val="28"/>
          <w:szCs w:val="28"/>
        </w:rPr>
        <w:t>и определяет порядок накопления, хранения и использования в целях гражданской обороны запасов материально-технических, продовольственных, медицинских и иных средств (далее - Запасы).</w:t>
      </w:r>
      <w:r w:rsidRPr="001D0028">
        <w:rPr>
          <w:sz w:val="28"/>
          <w:szCs w:val="28"/>
        </w:rPr>
        <w:t xml:space="preserve"> </w:t>
      </w:r>
    </w:p>
    <w:p w:rsidR="009D0B48" w:rsidRPr="001D002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>
        <w:rPr>
          <w:rFonts w:eastAsia="DejaVu Sans"/>
          <w:kern w:val="2"/>
          <w:sz w:val="28"/>
          <w:szCs w:val="28"/>
          <w:lang w:eastAsia="en-US"/>
        </w:rPr>
        <w:t>2.</w:t>
      </w:r>
      <w:r w:rsidRPr="001D0028">
        <w:rPr>
          <w:rFonts w:eastAsia="DejaVu Sans"/>
          <w:kern w:val="2"/>
          <w:sz w:val="28"/>
          <w:szCs w:val="28"/>
          <w:lang w:eastAsia="en-US"/>
        </w:rPr>
        <w:t>Запасы предназначены для первоочередного жизнеобеспечения населения, пострадавшего при военных конфликтах или вследствие этих конфликтов, а также при чрезвычайных ситуациях природного и техногенного характера, оснащения  аварийно-спасательных формирований, спасательных служб и нештатных формирований по обеспечению выполнения мероприятий по гражданской обороне при проведении аварийно-спасательных и других неотложных работ в случае возникновения опасностей при военных конфликтах или вследствие этих конфликтов, а также при чрезвычайных ситуациях природного и техногенного характера.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0"/>
          <w:szCs w:val="20"/>
        </w:rPr>
      </w:pPr>
      <w:r>
        <w:rPr>
          <w:rFonts w:eastAsia="DejaVu Sans"/>
          <w:kern w:val="2"/>
          <w:sz w:val="28"/>
          <w:szCs w:val="28"/>
          <w:lang w:eastAsia="en-US"/>
        </w:rPr>
        <w:t>3.</w:t>
      </w:r>
      <w:r w:rsidRPr="005438A8">
        <w:rPr>
          <w:rFonts w:eastAsia="DejaVu Sans"/>
          <w:kern w:val="2"/>
          <w:sz w:val="28"/>
          <w:szCs w:val="28"/>
          <w:lang w:eastAsia="en-US"/>
        </w:rPr>
        <w:t>Запасы материально-технических средств включают в себя</w:t>
      </w:r>
      <w:r w:rsidRPr="005438A8">
        <w:rPr>
          <w:rFonts w:eastAsia="Calibri"/>
          <w:sz w:val="28"/>
          <w:szCs w:val="28"/>
        </w:rPr>
        <w:t xml:space="preserve"> специальную и автотранспортную технику, средства малой механизации, приборы, оборудование и другие средства, предусмотренные табелями оснащения аварийно-спасательных формирований, спасательных служб и нештатных формирований по обеспечению выполнения мероприятий по гражданской обороне.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 w:rsidRPr="005438A8">
        <w:rPr>
          <w:rFonts w:eastAsia="DejaVu Sans"/>
          <w:kern w:val="2"/>
          <w:sz w:val="28"/>
          <w:szCs w:val="28"/>
          <w:lang w:eastAsia="en-US"/>
        </w:rPr>
        <w:t>Запасы продовольственных средств включают в себя крупы, муку, мясные, рыбные и растительные консервы, соль, сахар, чай и другие продукты согласно рекомендуемым нормами обеспечения населения.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 w:rsidRPr="005438A8">
        <w:rPr>
          <w:rFonts w:eastAsia="DejaVu Sans"/>
          <w:kern w:val="2"/>
          <w:sz w:val="28"/>
          <w:szCs w:val="28"/>
          <w:lang w:eastAsia="en-US"/>
        </w:rPr>
        <w:t>Запасы медицинских средств включают в себя лекарственные препараты и медицинские изделия.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 w:rsidRPr="005438A8">
        <w:rPr>
          <w:rFonts w:eastAsia="DejaVu Sans"/>
          <w:kern w:val="2"/>
          <w:sz w:val="28"/>
          <w:szCs w:val="28"/>
          <w:lang w:eastAsia="en-US"/>
        </w:rPr>
        <w:t>Запасы иных средств включают в себя в</w:t>
      </w:r>
      <w:r w:rsidRPr="005438A8">
        <w:rPr>
          <w:rFonts w:eastAsia="Calibri"/>
          <w:sz w:val="28"/>
          <w:szCs w:val="28"/>
        </w:rPr>
        <w:t xml:space="preserve">ещевое имущество, средства связи и оповещения, средства индивидуально защиты, средства радиационной, химической и биологической защиты, средства радиационной, химической и </w:t>
      </w:r>
      <w:r w:rsidRPr="005438A8">
        <w:rPr>
          <w:rFonts w:eastAsia="Calibri"/>
          <w:sz w:val="28"/>
          <w:szCs w:val="28"/>
        </w:rPr>
        <w:lastRenderedPageBreak/>
        <w:t>биологической разведки и радиационного контроля, отдельные виды топлива, спички, табачные изделия, свечи и другие средства.</w:t>
      </w:r>
      <w:r w:rsidRPr="005438A8">
        <w:rPr>
          <w:rFonts w:eastAsia="DejaVu Sans"/>
          <w:kern w:val="2"/>
          <w:sz w:val="28"/>
          <w:szCs w:val="28"/>
          <w:lang w:eastAsia="en-US"/>
        </w:rPr>
        <w:t xml:space="preserve"> 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>
        <w:rPr>
          <w:rFonts w:eastAsia="DejaVu Sans"/>
          <w:kern w:val="2"/>
          <w:sz w:val="28"/>
          <w:szCs w:val="28"/>
          <w:lang w:eastAsia="en-US"/>
        </w:rPr>
        <w:t>4.</w:t>
      </w:r>
      <w:r w:rsidRPr="005438A8">
        <w:rPr>
          <w:rFonts w:eastAsia="DejaVu Sans"/>
          <w:kern w:val="2"/>
          <w:sz w:val="28"/>
          <w:szCs w:val="28"/>
          <w:lang w:eastAsia="en-US"/>
        </w:rPr>
        <w:t xml:space="preserve">Запасы создаются заблаговременно в мирное время и хранятся в условиях, отвечающих установленным требованиям по обеспечению их сохранности. 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 w:rsidRPr="005438A8">
        <w:rPr>
          <w:rFonts w:eastAsia="DejaVu Sans"/>
          <w:kern w:val="2"/>
          <w:sz w:val="28"/>
          <w:szCs w:val="28"/>
          <w:lang w:eastAsia="en-US"/>
        </w:rPr>
        <w:t>Накопление осуществляется путем закладки их в складские помещения (места хранения) органа местного самоуправления в целях обеспечения их количественной и качественной сохранности в течение всего периода хранения, а также обеспечения постоянной готовности к быстрой выдаче.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 w:rsidRPr="005438A8">
        <w:rPr>
          <w:rFonts w:eastAsia="DejaVu Sans"/>
          <w:kern w:val="2"/>
          <w:sz w:val="28"/>
          <w:szCs w:val="28"/>
          <w:lang w:eastAsia="en-US"/>
        </w:rPr>
        <w:t>Хранение запасов может быть организовано на договорной основе в других организациях при условии обеспечения их своевременной доставки по назначению.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 w:rsidRPr="005438A8">
        <w:rPr>
          <w:rFonts w:eastAsia="DejaVu Sans"/>
          <w:kern w:val="2"/>
          <w:sz w:val="28"/>
          <w:szCs w:val="28"/>
          <w:lang w:eastAsia="en-US"/>
        </w:rPr>
        <w:t>Не допускается хранение запасов с истекшим сроком годности.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DejaVu Sans"/>
          <w:kern w:val="2"/>
          <w:sz w:val="28"/>
          <w:szCs w:val="28"/>
          <w:lang w:eastAsia="en-US"/>
        </w:rPr>
        <w:t>5.</w:t>
      </w:r>
      <w:r w:rsidRPr="005438A8">
        <w:rPr>
          <w:rFonts w:eastAsia="DejaVu Sans"/>
          <w:kern w:val="2"/>
          <w:sz w:val="28"/>
          <w:szCs w:val="28"/>
          <w:lang w:eastAsia="en-US"/>
        </w:rPr>
        <w:t>Администрацией</w:t>
      </w:r>
      <w:r>
        <w:rPr>
          <w:rFonts w:eastAsia="DejaVu Sans"/>
          <w:kern w:val="2"/>
          <w:sz w:val="28"/>
          <w:szCs w:val="28"/>
          <w:lang w:eastAsia="en-US"/>
        </w:rPr>
        <w:t xml:space="preserve"> города Черепаново Черепановского района Новосибирской области</w:t>
      </w:r>
      <w:r w:rsidRPr="005438A8">
        <w:rPr>
          <w:rFonts w:eastAsia="DejaVu Sans"/>
          <w:kern w:val="2"/>
          <w:sz w:val="28"/>
          <w:szCs w:val="28"/>
          <w:lang w:eastAsia="en-US"/>
        </w:rPr>
        <w:t xml:space="preserve"> определяется номенклатура и объемы запасов с учетом методических рекомендаций, разрабатываемых МЧС России, </w:t>
      </w:r>
      <w:r w:rsidRPr="005438A8">
        <w:rPr>
          <w:rFonts w:eastAsia="Calibri"/>
          <w:sz w:val="28"/>
          <w:szCs w:val="28"/>
        </w:rPr>
        <w:t>исходя из возможного характера военных конфликтов на территории</w:t>
      </w:r>
      <w:r>
        <w:rPr>
          <w:rFonts w:eastAsia="Calibri"/>
          <w:sz w:val="28"/>
          <w:szCs w:val="28"/>
        </w:rPr>
        <w:t xml:space="preserve"> города Черепаново Черепановского района</w:t>
      </w:r>
      <w:r w:rsidRPr="005438A8">
        <w:rPr>
          <w:rFonts w:eastAsia="Calibri"/>
          <w:sz w:val="28"/>
          <w:szCs w:val="28"/>
        </w:rPr>
        <w:t xml:space="preserve">, величины возможного ущерба объектам экономики и инфраструктуры, природных, экономических, физико-географических и иных особенностей территорий, условий размещения организаций, а также норм минимально необходимой достаточности запасов при возникновении военных конфликтов или вследствие этих конфликтов. 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438A8">
        <w:rPr>
          <w:rFonts w:eastAsia="Calibri"/>
          <w:sz w:val="28"/>
          <w:szCs w:val="28"/>
        </w:rPr>
        <w:t>Администрацией</w:t>
      </w:r>
      <w:r>
        <w:rPr>
          <w:rFonts w:eastAsia="Calibri"/>
          <w:sz w:val="28"/>
          <w:szCs w:val="28"/>
        </w:rPr>
        <w:t xml:space="preserve"> города Черепаново Черепановского района Новосибирской области</w:t>
      </w:r>
      <w:r w:rsidRPr="005438A8">
        <w:rPr>
          <w:rFonts w:eastAsia="Calibri"/>
          <w:sz w:val="28"/>
          <w:szCs w:val="28"/>
        </w:rPr>
        <w:t xml:space="preserve"> создаются и содержатся запасы, осуществляется контроль за их созданием, хранением и использованием с учетом методических рекомендаций.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438A8">
        <w:rPr>
          <w:rFonts w:eastAsia="Calibri"/>
          <w:sz w:val="28"/>
          <w:szCs w:val="28"/>
        </w:rPr>
        <w:t>При определении номенклатуры и объемов запасов должны учитываться имеющиеся материальные ресурсы, накопленные для ликвидации чрезвычайных ситуаций природного и техногенного характера.</w:t>
      </w:r>
    </w:p>
    <w:p w:rsidR="009D0B48" w:rsidRPr="005438A8" w:rsidRDefault="009D0B48" w:rsidP="009B54A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6.</w:t>
      </w:r>
      <w:r w:rsidRPr="005438A8">
        <w:rPr>
          <w:rFonts w:eastAsia="Calibri"/>
          <w:sz w:val="28"/>
          <w:szCs w:val="28"/>
        </w:rPr>
        <w:t>Запасы рекомендуется создавать из расчета на 3 суток – в натуральном виде.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>
        <w:rPr>
          <w:rFonts w:eastAsia="DejaVu Sans"/>
          <w:kern w:val="2"/>
          <w:sz w:val="28"/>
          <w:szCs w:val="28"/>
          <w:lang w:eastAsia="en-US"/>
        </w:rPr>
        <w:t>7.</w:t>
      </w:r>
      <w:r w:rsidRPr="005438A8">
        <w:rPr>
          <w:rFonts w:eastAsia="DejaVu Sans"/>
          <w:kern w:val="2"/>
          <w:sz w:val="28"/>
          <w:szCs w:val="28"/>
          <w:lang w:eastAsia="en-US"/>
        </w:rPr>
        <w:t>Функции по созданию, разм</w:t>
      </w:r>
      <w:r>
        <w:rPr>
          <w:rFonts w:eastAsia="DejaVu Sans"/>
          <w:kern w:val="2"/>
          <w:sz w:val="28"/>
          <w:szCs w:val="28"/>
          <w:lang w:eastAsia="en-US"/>
        </w:rPr>
        <w:t>ещению, хранению и восполнению з</w:t>
      </w:r>
      <w:r w:rsidRPr="005438A8">
        <w:rPr>
          <w:rFonts w:eastAsia="DejaVu Sans"/>
          <w:kern w:val="2"/>
          <w:sz w:val="28"/>
          <w:szCs w:val="28"/>
          <w:lang w:eastAsia="en-US"/>
        </w:rPr>
        <w:t>апасов возлагаются: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 w:rsidRPr="005438A8">
        <w:rPr>
          <w:rFonts w:eastAsia="DejaVu Sans"/>
          <w:kern w:val="2"/>
          <w:sz w:val="28"/>
          <w:szCs w:val="28"/>
          <w:lang w:eastAsia="en-US"/>
        </w:rPr>
        <w:t>по запасам материально-технических средств – на …;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 w:rsidRPr="005438A8">
        <w:rPr>
          <w:rFonts w:eastAsia="DejaVu Sans"/>
          <w:kern w:val="2"/>
          <w:sz w:val="28"/>
          <w:szCs w:val="28"/>
          <w:lang w:eastAsia="en-US"/>
        </w:rPr>
        <w:t>по запасам продовольственных средств – на …;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 w:rsidRPr="005438A8">
        <w:rPr>
          <w:rFonts w:eastAsia="DejaVu Sans"/>
          <w:kern w:val="2"/>
          <w:sz w:val="28"/>
          <w:szCs w:val="28"/>
          <w:lang w:eastAsia="en-US"/>
        </w:rPr>
        <w:t>по запасам медицинских средств – на …;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r>
        <w:rPr>
          <w:rFonts w:eastAsia="DejaVu Sans"/>
          <w:kern w:val="2"/>
          <w:sz w:val="28"/>
          <w:szCs w:val="28"/>
          <w:lang w:eastAsia="en-US"/>
        </w:rPr>
        <w:t>по запасам иных средств – на …</w:t>
      </w:r>
      <w:r w:rsidRPr="005438A8">
        <w:rPr>
          <w:rFonts w:eastAsia="DejaVu Sans"/>
          <w:kern w:val="2"/>
          <w:sz w:val="28"/>
          <w:szCs w:val="28"/>
          <w:lang w:eastAsia="en-US"/>
        </w:rPr>
        <w:t>.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bookmarkStart w:id="1" w:name="sub_1013"/>
      <w:r w:rsidRPr="005438A8">
        <w:rPr>
          <w:rFonts w:eastAsia="DejaVu Sans"/>
          <w:kern w:val="2"/>
          <w:sz w:val="28"/>
          <w:szCs w:val="28"/>
          <w:lang w:eastAsia="en-US"/>
        </w:rPr>
        <w:t>8. Информация о накопленных запасах представляется: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bookmarkStart w:id="2" w:name="sub_10131"/>
      <w:bookmarkEnd w:id="1"/>
      <w:r w:rsidRPr="005438A8">
        <w:rPr>
          <w:rFonts w:eastAsia="DejaVu Sans"/>
          <w:kern w:val="2"/>
          <w:sz w:val="28"/>
          <w:szCs w:val="28"/>
          <w:lang w:eastAsia="en-US"/>
        </w:rPr>
        <w:t>а) организациями - в администрацию</w:t>
      </w:r>
      <w:r>
        <w:rPr>
          <w:rFonts w:eastAsia="DejaVu Sans"/>
          <w:kern w:val="2"/>
          <w:sz w:val="28"/>
          <w:szCs w:val="28"/>
          <w:lang w:eastAsia="en-US"/>
        </w:rPr>
        <w:t xml:space="preserve"> города Черепаново Черепановского района Новосибирской области</w:t>
      </w:r>
      <w:r w:rsidRPr="005438A8">
        <w:rPr>
          <w:rFonts w:eastAsia="DejaVu Sans"/>
          <w:kern w:val="2"/>
          <w:sz w:val="28"/>
          <w:szCs w:val="28"/>
          <w:lang w:eastAsia="en-US"/>
        </w:rPr>
        <w:t>;</w:t>
      </w:r>
    </w:p>
    <w:p w:rsidR="009D0B48" w:rsidRPr="005438A8" w:rsidRDefault="009D0B48" w:rsidP="009B54A2">
      <w:pPr>
        <w:widowControl w:val="0"/>
        <w:suppressAutoHyphens/>
        <w:ind w:firstLine="709"/>
        <w:jc w:val="both"/>
        <w:rPr>
          <w:rFonts w:eastAsia="DejaVu Sans"/>
          <w:kern w:val="2"/>
          <w:sz w:val="28"/>
          <w:szCs w:val="28"/>
          <w:lang w:eastAsia="en-US"/>
        </w:rPr>
      </w:pPr>
      <w:bookmarkStart w:id="3" w:name="sub_10132"/>
      <w:bookmarkEnd w:id="2"/>
      <w:r w:rsidRPr="005438A8">
        <w:rPr>
          <w:rFonts w:eastAsia="DejaVu Sans"/>
          <w:kern w:val="2"/>
          <w:sz w:val="28"/>
          <w:szCs w:val="28"/>
          <w:lang w:eastAsia="en-US"/>
        </w:rPr>
        <w:t>б) администрацией</w:t>
      </w:r>
      <w:r>
        <w:rPr>
          <w:rFonts w:eastAsia="DejaVu Sans"/>
          <w:kern w:val="2"/>
          <w:sz w:val="28"/>
          <w:szCs w:val="28"/>
          <w:lang w:eastAsia="en-US"/>
        </w:rPr>
        <w:t xml:space="preserve"> города Черепаново Черепановского района Новосибирской области</w:t>
      </w:r>
      <w:r w:rsidRPr="005438A8">
        <w:rPr>
          <w:rFonts w:eastAsia="DejaVu Sans"/>
          <w:kern w:val="2"/>
          <w:sz w:val="28"/>
          <w:szCs w:val="28"/>
          <w:lang w:eastAsia="en-US"/>
        </w:rPr>
        <w:t xml:space="preserve"> в областной исполнительный орган государственной власти Новосибирской области, уполномоченный в области гражданской обороны.</w:t>
      </w:r>
      <w:bookmarkStart w:id="4" w:name="sub_1015"/>
      <w:bookmarkEnd w:id="3"/>
    </w:p>
    <w:bookmarkEnd w:id="4"/>
    <w:p w:rsidR="009D0B48" w:rsidRPr="003D6446" w:rsidRDefault="009D0B48" w:rsidP="009B54A2">
      <w:pPr>
        <w:pStyle w:val="2"/>
        <w:spacing w:after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материально-технических</w:t>
      </w:r>
      <w:r w:rsidRPr="003D6446">
        <w:rPr>
          <w:sz w:val="28"/>
          <w:szCs w:val="28"/>
        </w:rPr>
        <w:t xml:space="preserve"> средств в целях гражданской обороны</w:t>
      </w:r>
    </w:p>
    <w:p w:rsidR="00387A13" w:rsidRPr="00387A13" w:rsidRDefault="009D0B48" w:rsidP="00387A13">
      <w:pPr>
        <w:widowControl w:val="0"/>
        <w:suppressAutoHyphens/>
        <w:ind w:firstLine="709"/>
        <w:rPr>
          <w:rFonts w:eastAsia="DejaVu Sans"/>
          <w:b/>
          <w:bCs/>
          <w:kern w:val="2"/>
          <w:sz w:val="28"/>
          <w:szCs w:val="28"/>
          <w:lang w:eastAsia="en-US"/>
        </w:rPr>
      </w:pPr>
      <w:bookmarkStart w:id="5" w:name="sub_1016"/>
      <w:r w:rsidRPr="00262F5C">
        <w:rPr>
          <w:rFonts w:eastAsia="DejaVu Sans"/>
          <w:kern w:val="2"/>
          <w:sz w:val="28"/>
          <w:szCs w:val="28"/>
          <w:lang w:eastAsia="en-US"/>
        </w:rPr>
        <w:t>9. Финансирование накопления, хранения и использования запасов осуществляется в соответствии с законодательством Российской Федерации.</w:t>
      </w:r>
      <w:r w:rsidRPr="00604321">
        <w:rPr>
          <w:rFonts w:eastAsia="DejaVu Sans"/>
          <w:b/>
          <w:bCs/>
          <w:kern w:val="2"/>
          <w:sz w:val="28"/>
          <w:szCs w:val="28"/>
          <w:lang w:eastAsia="en-US"/>
        </w:rPr>
        <w:t xml:space="preserve"> </w:t>
      </w:r>
      <w:bookmarkEnd w:id="5"/>
    </w:p>
    <w:p w:rsidR="00387A13" w:rsidRPr="00387A13" w:rsidRDefault="00387A13" w:rsidP="00387A13">
      <w:pPr>
        <w:rPr>
          <w:sz w:val="20"/>
          <w:szCs w:val="20"/>
        </w:rPr>
      </w:pPr>
    </w:p>
    <w:p w:rsidR="00C766DF" w:rsidRPr="00387A13" w:rsidRDefault="00C766DF" w:rsidP="00387A13">
      <w:pPr>
        <w:rPr>
          <w:sz w:val="20"/>
          <w:szCs w:val="20"/>
        </w:rPr>
        <w:sectPr w:rsidR="00C766DF" w:rsidRPr="00387A13" w:rsidSect="00C766DF">
          <w:pgSz w:w="11906" w:h="16838"/>
          <w:pgMar w:top="851" w:right="709" w:bottom="425" w:left="1559" w:header="709" w:footer="709" w:gutter="0"/>
          <w:cols w:space="708"/>
          <w:docGrid w:linePitch="360"/>
        </w:sectPr>
      </w:pPr>
    </w:p>
    <w:tbl>
      <w:tblPr>
        <w:tblW w:w="15257" w:type="dxa"/>
        <w:tblLook w:val="01E0" w:firstRow="1" w:lastRow="1" w:firstColumn="1" w:lastColumn="1" w:noHBand="0" w:noVBand="0"/>
      </w:tblPr>
      <w:tblGrid>
        <w:gridCol w:w="10188"/>
        <w:gridCol w:w="5069"/>
      </w:tblGrid>
      <w:tr w:rsidR="00087D5C" w:rsidRPr="003D6446" w:rsidTr="00087D5C">
        <w:tc>
          <w:tcPr>
            <w:tcW w:w="10188" w:type="dxa"/>
          </w:tcPr>
          <w:p w:rsidR="00087D5C" w:rsidRPr="003D6446" w:rsidRDefault="00087D5C" w:rsidP="00087D5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69" w:type="dxa"/>
          </w:tcPr>
          <w:p w:rsidR="00087D5C" w:rsidRPr="00087D5C" w:rsidRDefault="00087D5C" w:rsidP="00087D5C">
            <w:pPr>
              <w:pStyle w:val="1"/>
              <w:spacing w:before="0" w:after="0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                                                          </w:t>
            </w:r>
            <w:r w:rsidRPr="00087D5C">
              <w:rPr>
                <w:rFonts w:ascii="Times New Roman" w:hAnsi="Times New Roman"/>
                <w:b w:val="0"/>
                <w:sz w:val="22"/>
                <w:szCs w:val="22"/>
              </w:rPr>
              <w:t>Приложение № 2</w:t>
            </w:r>
          </w:p>
          <w:p w:rsidR="00087D5C" w:rsidRPr="00087D5C" w:rsidRDefault="00087D5C" w:rsidP="00087D5C">
            <w:pPr>
              <w:jc w:val="right"/>
              <w:rPr>
                <w:sz w:val="22"/>
                <w:szCs w:val="22"/>
                <w:lang w:val="en-US"/>
              </w:rPr>
            </w:pPr>
            <w:r w:rsidRPr="00087D5C">
              <w:rPr>
                <w:sz w:val="22"/>
                <w:szCs w:val="22"/>
              </w:rPr>
              <w:t>к постановлению</w:t>
            </w:r>
            <w:r w:rsidRPr="00087D5C">
              <w:rPr>
                <w:sz w:val="22"/>
                <w:szCs w:val="22"/>
                <w:lang w:val="en-US"/>
              </w:rPr>
              <w:t xml:space="preserve"> </w:t>
            </w:r>
          </w:p>
          <w:p w:rsidR="00087D5C" w:rsidRPr="00087D5C" w:rsidRDefault="00087D5C" w:rsidP="00087D5C">
            <w:pPr>
              <w:jc w:val="right"/>
              <w:rPr>
                <w:sz w:val="22"/>
                <w:szCs w:val="22"/>
              </w:rPr>
            </w:pPr>
            <w:r w:rsidRPr="00087D5C">
              <w:rPr>
                <w:sz w:val="22"/>
                <w:szCs w:val="22"/>
              </w:rPr>
              <w:t>от 03.10.2023</w:t>
            </w:r>
            <w:r w:rsidRPr="00087D5C">
              <w:rPr>
                <w:sz w:val="22"/>
                <w:szCs w:val="22"/>
                <w:lang w:val="en-US"/>
              </w:rPr>
              <w:t xml:space="preserve"> </w:t>
            </w:r>
            <w:r w:rsidRPr="00087D5C">
              <w:rPr>
                <w:sz w:val="22"/>
                <w:szCs w:val="22"/>
              </w:rPr>
              <w:t xml:space="preserve">№685  </w:t>
            </w:r>
          </w:p>
          <w:p w:rsidR="00087D5C" w:rsidRPr="003D6446" w:rsidRDefault="00087D5C" w:rsidP="00087D5C">
            <w:pPr>
              <w:rPr>
                <w:sz w:val="28"/>
                <w:szCs w:val="28"/>
              </w:rPr>
            </w:pPr>
          </w:p>
        </w:tc>
      </w:tr>
    </w:tbl>
    <w:p w:rsidR="00087D5C" w:rsidRPr="003D6446" w:rsidRDefault="00087D5C" w:rsidP="00087D5C">
      <w:pPr>
        <w:rPr>
          <w:sz w:val="28"/>
          <w:szCs w:val="28"/>
          <w:highlight w:val="yellow"/>
        </w:rPr>
      </w:pPr>
    </w:p>
    <w:p w:rsidR="00087D5C" w:rsidRPr="003D6446" w:rsidRDefault="00087D5C" w:rsidP="00087D5C">
      <w:pPr>
        <w:rPr>
          <w:sz w:val="28"/>
          <w:szCs w:val="28"/>
        </w:rPr>
      </w:pPr>
    </w:p>
    <w:p w:rsidR="00087D5C" w:rsidRPr="003D6446" w:rsidRDefault="00087D5C" w:rsidP="00432EA1">
      <w:pPr>
        <w:pStyle w:val="2"/>
        <w:spacing w:after="0" w:line="240" w:lineRule="auto"/>
        <w:ind w:right="-31"/>
        <w:jc w:val="center"/>
        <w:rPr>
          <w:sz w:val="28"/>
          <w:szCs w:val="28"/>
        </w:rPr>
      </w:pPr>
      <w:r w:rsidRPr="003D6446">
        <w:rPr>
          <w:sz w:val="28"/>
          <w:szCs w:val="28"/>
        </w:rPr>
        <w:t>Ном</w:t>
      </w:r>
      <w:r>
        <w:rPr>
          <w:sz w:val="28"/>
          <w:szCs w:val="28"/>
        </w:rPr>
        <w:t>енклатура и составляющие данные</w:t>
      </w:r>
      <w:r w:rsidRPr="003D6446">
        <w:rPr>
          <w:sz w:val="28"/>
          <w:szCs w:val="28"/>
        </w:rPr>
        <w:t xml:space="preserve"> для определения объемов запасов </w:t>
      </w:r>
    </w:p>
    <w:p w:rsidR="00087D5C" w:rsidRPr="003D6446" w:rsidRDefault="00087D5C" w:rsidP="00087D5C">
      <w:pPr>
        <w:pStyle w:val="2"/>
        <w:spacing w:after="0" w:line="240" w:lineRule="auto"/>
        <w:ind w:right="-31"/>
        <w:jc w:val="center"/>
        <w:rPr>
          <w:sz w:val="28"/>
          <w:szCs w:val="28"/>
        </w:rPr>
      </w:pPr>
      <w:r>
        <w:rPr>
          <w:sz w:val="28"/>
          <w:szCs w:val="28"/>
        </w:rPr>
        <w:t>материально-технических</w:t>
      </w:r>
      <w:r w:rsidRPr="003D6446">
        <w:rPr>
          <w:sz w:val="28"/>
          <w:szCs w:val="28"/>
        </w:rPr>
        <w:t xml:space="preserve"> средств в целях гражданской обороны</w:t>
      </w:r>
    </w:p>
    <w:p w:rsidR="00087D5C" w:rsidRPr="008355CE" w:rsidRDefault="00087D5C" w:rsidP="00087D5C">
      <w:pPr>
        <w:jc w:val="right"/>
        <w:rPr>
          <w:b/>
          <w:sz w:val="20"/>
        </w:rPr>
      </w:pPr>
    </w:p>
    <w:tbl>
      <w:tblPr>
        <w:tblW w:w="15295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2280"/>
        <w:gridCol w:w="1080"/>
        <w:gridCol w:w="840"/>
        <w:gridCol w:w="120"/>
        <w:gridCol w:w="720"/>
        <w:gridCol w:w="840"/>
        <w:gridCol w:w="960"/>
        <w:gridCol w:w="1080"/>
        <w:gridCol w:w="1320"/>
        <w:gridCol w:w="960"/>
        <w:gridCol w:w="780"/>
        <w:gridCol w:w="858"/>
        <w:gridCol w:w="942"/>
        <w:gridCol w:w="1080"/>
        <w:gridCol w:w="715"/>
      </w:tblGrid>
      <w:tr w:rsidR="00087D5C" w:rsidRPr="008355CE" w:rsidTr="00432EA1">
        <w:trPr>
          <w:cantSplit/>
          <w:trHeight w:val="439"/>
          <w:tblHeader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№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пп</w:t>
            </w:r>
          </w:p>
        </w:tc>
        <w:tc>
          <w:tcPr>
            <w:tcW w:w="2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Номенклатура материально-технических средств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Ед. из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м.</w:t>
            </w:r>
          </w:p>
        </w:tc>
        <w:tc>
          <w:tcPr>
            <w:tcW w:w="1050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Запасы муниципального образования по подразделениям</w:t>
            </w:r>
          </w:p>
        </w:tc>
        <w:tc>
          <w:tcPr>
            <w:tcW w:w="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87D5C" w:rsidRPr="008355CE" w:rsidRDefault="00087D5C" w:rsidP="00087D5C">
            <w:pPr>
              <w:ind w:left="113" w:right="113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ind w:left="113" w:right="113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Примечания</w:t>
            </w:r>
          </w:p>
        </w:tc>
      </w:tr>
      <w:tr w:rsidR="00087D5C" w:rsidRPr="008355CE" w:rsidTr="00432EA1">
        <w:trPr>
          <w:cantSplit/>
          <w:trHeight w:val="1719"/>
          <w:tblHeader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  <w:tc>
          <w:tcPr>
            <w:tcW w:w="2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Пункты 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Убежища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Лечебные учреждения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Детские учреждения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Гос. учреждения и орг.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Эваконаселение 3-й группы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Пораж. насел.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Нештатные АСФ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Население МО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Запасы федер.,</w:t>
            </w:r>
          </w:p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областные,</w:t>
            </w:r>
          </w:p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других орг.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Общие запасы МО</w:t>
            </w:r>
          </w:p>
        </w:tc>
        <w:tc>
          <w:tcPr>
            <w:tcW w:w="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</w:tr>
      <w:tr w:rsidR="00087D5C" w:rsidRPr="008355CE" w:rsidTr="00432EA1">
        <w:trPr>
          <w:tblHeader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11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12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</w:t>
            </w:r>
          </w:p>
        </w:tc>
      </w:tr>
      <w:tr w:rsidR="00087D5C" w:rsidRPr="008355CE" w:rsidTr="00432EA1">
        <w:trPr>
          <w:cantSplit/>
          <w:trHeight w:val="457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Продовольствие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Суточная норма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указывается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Роскомторгом РФ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Стоимость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1 сутодачи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 1.01.03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 32,50 руб.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pStyle w:val="a7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Расчет для Черепановского района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сутодача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(с/д)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Сутодача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тыс. руб.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</w:t>
            </w:r>
          </w:p>
          <w:p w:rsidR="00087D5C" w:rsidRPr="008355CE" w:rsidRDefault="00087D5C" w:rsidP="00087D5C">
            <w:pPr>
              <w:pStyle w:val="a7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л/с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ПУ и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обсл.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перс.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255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8,3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обсл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перс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и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емк.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убеж.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коеч.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емк.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и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обсл.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перс.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1орг.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408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6120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198.9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емк.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учр.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и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обсл.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перс.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19 организ.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3606чел.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54090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1757,9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весь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 л/с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и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 обсл.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перс.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223 орган.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21951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329265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10701,1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вода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на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сутки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продукты населения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резерв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 500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48,8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ind w:left="-1590" w:firstLine="1334"/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10%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населе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ния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весь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л/с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и подр.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их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обесп.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600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1800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58.5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10%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числ.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насел.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района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5080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76200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2746,5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32162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469230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15249,9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</w:tr>
      <w:tr w:rsidR="00087D5C" w:rsidRPr="008355CE" w:rsidTr="00432EA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Имущество прод. службы: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ложка столовая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кружка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миска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термос 12 л, 36л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кипятильник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наливной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кухня прицеп.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(переносная)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емкость для воды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спецодежда для поваров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моющие и дезинф.ср-ва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ветошь</w:t>
            </w:r>
          </w:p>
          <w:p w:rsidR="00087D5C" w:rsidRPr="008355CE" w:rsidRDefault="00087D5C" w:rsidP="00087D5C">
            <w:pPr>
              <w:pStyle w:val="a7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фонарь(свеча)</w:t>
            </w:r>
          </w:p>
          <w:p w:rsidR="00087D5C" w:rsidRPr="008355CE" w:rsidRDefault="00087D5C" w:rsidP="00087D5C">
            <w:pPr>
              <w:pStyle w:val="a7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дрова (дизтоп)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к-т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кг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кг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кг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к-т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17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из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150-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 xml:space="preserve">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рас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180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408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408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408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чета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для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3606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3606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3606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114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18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 20 -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кухни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21951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21951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21951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630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315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315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315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630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1575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1575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30 м. Кв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КП-125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500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один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 одни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фонарь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сутки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600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600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600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(50л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200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диз.топл)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27282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27282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27282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764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369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655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1635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1640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</w:tr>
      <w:tr w:rsidR="00087D5C" w:rsidRPr="008355CE" w:rsidTr="00432EA1">
        <w:trPr>
          <w:trHeight w:val="205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Вещевое имущество</w:t>
            </w:r>
          </w:p>
          <w:p w:rsidR="00087D5C" w:rsidRPr="008355CE" w:rsidRDefault="00087D5C" w:rsidP="00087D5C">
            <w:pPr>
              <w:pStyle w:val="a7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Сапоги </w:t>
            </w:r>
          </w:p>
          <w:p w:rsidR="00087D5C" w:rsidRPr="008355CE" w:rsidRDefault="00087D5C" w:rsidP="00087D5C">
            <w:pPr>
              <w:pStyle w:val="a7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(ботинки)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Рукавицы брезентовые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Шлем защитный пласт.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Спецодежда (куртка, брюки)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Спецодежда утепленная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Шапка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Обувь утепленная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Рукавицы утепленные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Палатки всех типов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Одеяла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Постельные принад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(простыни – 2 шт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наволочка  - 1 шт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полотенце  - 1 шт)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матрац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подушка</w:t>
            </w:r>
          </w:p>
          <w:p w:rsidR="00087D5C" w:rsidRPr="008355CE" w:rsidRDefault="00087D5C" w:rsidP="00087D5C">
            <w:pPr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мыло (для гигиен. нужд)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пара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пара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к-т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к-т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пара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пара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к-т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шт.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кг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 xml:space="preserve">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 xml:space="preserve">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Имущество населения общим весом до 50 кг на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 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 xml:space="preserve">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838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419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85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 xml:space="preserve">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3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54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27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892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446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lastRenderedPageBreak/>
              <w:t>90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</w:tr>
      <w:tr w:rsidR="00087D5C" w:rsidRPr="008355CE" w:rsidTr="00432EA1">
        <w:trPr>
          <w:cantSplit/>
          <w:trHeight w:val="515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</w:t>
            </w:r>
          </w:p>
        </w:tc>
        <w:tc>
          <w:tcPr>
            <w:tcW w:w="2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ГСМ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Автобензин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Дизтопливо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Масла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Смазки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Спецжидкости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т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т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На 15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На 5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432EA1" w:rsidP="00087D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</w:t>
            </w:r>
            <w:r w:rsidR="00087D5C" w:rsidRPr="008355CE">
              <w:rPr>
                <w:sz w:val="20"/>
                <w:szCs w:val="20"/>
              </w:rPr>
              <w:t xml:space="preserve">15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На 15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На 15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На 3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На 3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На 5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На 5 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суток</w:t>
            </w:r>
          </w:p>
        </w:tc>
        <w:tc>
          <w:tcPr>
            <w:tcW w:w="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8381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2563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5304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499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10</w:t>
            </w:r>
          </w:p>
        </w:tc>
        <w:tc>
          <w:tcPr>
            <w:tcW w:w="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87D5C" w:rsidRPr="008355CE" w:rsidRDefault="00087D5C" w:rsidP="00087D5C">
            <w:pPr>
              <w:ind w:left="113" w:right="113"/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Минимальные запасы</w:t>
            </w:r>
          </w:p>
        </w:tc>
      </w:tr>
      <w:tr w:rsidR="00087D5C" w:rsidRPr="008355CE" w:rsidTr="00432EA1">
        <w:trPr>
          <w:cantSplit/>
          <w:trHeight w:val="1076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  <w:tc>
          <w:tcPr>
            <w:tcW w:w="2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  <w:tc>
          <w:tcPr>
            <w:tcW w:w="84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На пробег транспортного автомобиля в сутки до 400 км (работу агрегата на 50-170 моточасов) по нормам Минавтотранспорта РФ (Р 311294 – 0366 – 97) на количество технических средств, обеспечивающих выполнение задач в подразделениях объекта (организации), района</w:t>
            </w:r>
          </w:p>
        </w:tc>
        <w:tc>
          <w:tcPr>
            <w:tcW w:w="9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  <w:tc>
          <w:tcPr>
            <w:tcW w:w="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</w:tr>
      <w:tr w:rsidR="00087D5C" w:rsidRPr="008355CE" w:rsidTr="00432EA1">
        <w:trPr>
          <w:trHeight w:val="101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5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Ремонтные и строительные материалы, инструменты, агрегаты, прочие принадлежности и механизмы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 количествах исходя из прогноза возможных разрушений (повреждений) объектов, имеющих важное значение и подлежащих восстановлению (ремонту) в обязательном порядке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Количество суток в п.4</w:t>
            </w:r>
          </w:p>
        </w:tc>
      </w:tr>
      <w:tr w:rsidR="00087D5C" w:rsidRPr="008355CE" w:rsidTr="00432EA1">
        <w:trPr>
          <w:cantSplit/>
          <w:trHeight w:val="351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6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Вода питьевая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м. куб.</w:t>
            </w: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по 3 л  на 1 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 сутки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по 50 л   на 1 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 сутки</w:t>
            </w:r>
          </w:p>
        </w:tc>
        <w:tc>
          <w:tcPr>
            <w:tcW w:w="49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По 10-31 л на 1 чел.</w:t>
            </w: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в сутки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 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</w:tr>
      <w:tr w:rsidR="00087D5C" w:rsidRPr="008355CE" w:rsidTr="00432EA1">
        <w:trPr>
          <w:cantSplit/>
          <w:trHeight w:val="347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D5C" w:rsidRPr="008355CE" w:rsidRDefault="00087D5C" w:rsidP="00087D5C">
            <w:pPr>
              <w:rPr>
                <w:sz w:val="20"/>
                <w:szCs w:val="20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Техническая</w:t>
            </w:r>
          </w:p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м. куб.</w:t>
            </w:r>
          </w:p>
        </w:tc>
        <w:tc>
          <w:tcPr>
            <w:tcW w:w="84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По технологическим нормативам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 xml:space="preserve"> 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</w:tr>
      <w:tr w:rsidR="00087D5C" w:rsidRPr="008355CE" w:rsidTr="00432EA1">
        <w:trPr>
          <w:trHeight w:val="22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7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both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Документы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  <w:r w:rsidRPr="008355CE">
              <w:rPr>
                <w:sz w:val="20"/>
                <w:szCs w:val="20"/>
              </w:rPr>
              <w:t>+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5C" w:rsidRPr="008355CE" w:rsidRDefault="00087D5C" w:rsidP="00087D5C">
            <w:pPr>
              <w:jc w:val="center"/>
              <w:rPr>
                <w:sz w:val="20"/>
                <w:szCs w:val="20"/>
              </w:rPr>
            </w:pPr>
          </w:p>
        </w:tc>
      </w:tr>
    </w:tbl>
    <w:p w:rsidR="00C766DF" w:rsidRDefault="00C766DF">
      <w:pPr>
        <w:rPr>
          <w:sz w:val="20"/>
          <w:szCs w:val="20"/>
        </w:rPr>
        <w:sectPr w:rsidR="00C766DF" w:rsidSect="00087D5C">
          <w:pgSz w:w="16838" w:h="11906" w:orient="landscape"/>
          <w:pgMar w:top="568" w:right="851" w:bottom="709" w:left="425" w:header="709" w:footer="709" w:gutter="0"/>
          <w:cols w:space="708"/>
          <w:docGrid w:linePitch="360"/>
        </w:sectPr>
      </w:pPr>
    </w:p>
    <w:p w:rsidR="00C766DF" w:rsidRDefault="00C766DF">
      <w:pPr>
        <w:rPr>
          <w:sz w:val="20"/>
          <w:szCs w:val="20"/>
        </w:rPr>
        <w:sectPr w:rsidR="00C766DF" w:rsidSect="00C766DF">
          <w:pgSz w:w="16838" w:h="11906" w:orient="landscape"/>
          <w:pgMar w:top="1559" w:right="851" w:bottom="709" w:left="425" w:header="709" w:footer="709" w:gutter="0"/>
          <w:cols w:space="708"/>
          <w:docGrid w:linePitch="360"/>
        </w:sectPr>
      </w:pPr>
    </w:p>
    <w:p w:rsidR="009D0B48" w:rsidRDefault="009D0B48" w:rsidP="0038730B">
      <w:pPr>
        <w:rPr>
          <w:sz w:val="20"/>
          <w:szCs w:val="20"/>
        </w:rPr>
      </w:pPr>
    </w:p>
    <w:sectPr w:rsidR="009D0B48" w:rsidSect="00C766DF">
      <w:pgSz w:w="16838" w:h="11906" w:orient="landscape"/>
      <w:pgMar w:top="1559" w:right="851" w:bottom="709" w:left="42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44FA" w:rsidRDefault="00C044FA" w:rsidP="00C766DF">
      <w:r>
        <w:separator/>
      </w:r>
    </w:p>
  </w:endnote>
  <w:endnote w:type="continuationSeparator" w:id="0">
    <w:p w:rsidR="00C044FA" w:rsidRDefault="00C044FA" w:rsidP="00C76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44FA" w:rsidRDefault="00C044FA" w:rsidP="00C766DF">
      <w:r>
        <w:separator/>
      </w:r>
    </w:p>
  </w:footnote>
  <w:footnote w:type="continuationSeparator" w:id="0">
    <w:p w:rsidR="00C044FA" w:rsidRDefault="00C044FA" w:rsidP="00C766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34E73"/>
    <w:multiLevelType w:val="hybridMultilevel"/>
    <w:tmpl w:val="3182ADB0"/>
    <w:lvl w:ilvl="0" w:tplc="EF74D95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6A74B50"/>
    <w:multiLevelType w:val="multilevel"/>
    <w:tmpl w:val="C388EF9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16BB29B3"/>
    <w:multiLevelType w:val="hybridMultilevel"/>
    <w:tmpl w:val="C9FAF7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221941"/>
    <w:multiLevelType w:val="multilevel"/>
    <w:tmpl w:val="FE92E4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280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5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37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0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83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24" w:hanging="2160"/>
      </w:pPr>
      <w:rPr>
        <w:rFonts w:hint="default"/>
      </w:rPr>
    </w:lvl>
  </w:abstractNum>
  <w:abstractNum w:abstractNumId="4" w15:restartNumberingAfterBreak="0">
    <w:nsid w:val="480E7B09"/>
    <w:multiLevelType w:val="multilevel"/>
    <w:tmpl w:val="6B7CEC2A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43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3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04" w:hanging="2160"/>
      </w:pPr>
      <w:rPr>
        <w:rFonts w:hint="default"/>
      </w:rPr>
    </w:lvl>
  </w:abstractNum>
  <w:abstractNum w:abstractNumId="5" w15:restartNumberingAfterBreak="0">
    <w:nsid w:val="4A171F1B"/>
    <w:multiLevelType w:val="hybridMultilevel"/>
    <w:tmpl w:val="C6180A64"/>
    <w:lvl w:ilvl="0" w:tplc="F89AD8DE">
      <w:start w:val="1"/>
      <w:numFmt w:val="decimal"/>
      <w:lvlText w:val="%1."/>
      <w:lvlJc w:val="left"/>
      <w:pPr>
        <w:ind w:left="1885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87B2C2E"/>
    <w:multiLevelType w:val="multilevel"/>
    <w:tmpl w:val="340C136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64" w:hanging="2160"/>
      </w:pPr>
      <w:rPr>
        <w:rFonts w:hint="default"/>
      </w:rPr>
    </w:lvl>
  </w:abstractNum>
  <w:abstractNum w:abstractNumId="7" w15:restartNumberingAfterBreak="0">
    <w:nsid w:val="5C0327B0"/>
    <w:multiLevelType w:val="hybridMultilevel"/>
    <w:tmpl w:val="4F0AC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2B2866"/>
    <w:multiLevelType w:val="multilevel"/>
    <w:tmpl w:val="083C2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86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1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2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28" w:hanging="2160"/>
      </w:pPr>
      <w:rPr>
        <w:rFonts w:hint="default"/>
      </w:rPr>
    </w:lvl>
  </w:abstractNum>
  <w:abstractNum w:abstractNumId="9" w15:restartNumberingAfterBreak="0">
    <w:nsid w:val="77A969C9"/>
    <w:multiLevelType w:val="hybridMultilevel"/>
    <w:tmpl w:val="B89CCD68"/>
    <w:lvl w:ilvl="0" w:tplc="BB2613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9645501"/>
    <w:multiLevelType w:val="hybridMultilevel"/>
    <w:tmpl w:val="6494051C"/>
    <w:lvl w:ilvl="0" w:tplc="4A96A924">
      <w:start w:val="555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4"/>
  </w:num>
  <w:num w:numId="4">
    <w:abstractNumId w:val="3"/>
  </w:num>
  <w:num w:numId="5">
    <w:abstractNumId w:val="6"/>
  </w:num>
  <w:num w:numId="6">
    <w:abstractNumId w:val="8"/>
  </w:num>
  <w:num w:numId="7">
    <w:abstractNumId w:val="10"/>
  </w:num>
  <w:num w:numId="8">
    <w:abstractNumId w:val="5"/>
  </w:num>
  <w:num w:numId="9">
    <w:abstractNumId w:val="0"/>
  </w:num>
  <w:num w:numId="10">
    <w:abstractNumId w:val="2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792"/>
    <w:rsid w:val="00020B64"/>
    <w:rsid w:val="00024805"/>
    <w:rsid w:val="00066D24"/>
    <w:rsid w:val="0007339B"/>
    <w:rsid w:val="00087D5C"/>
    <w:rsid w:val="00097934"/>
    <w:rsid w:val="000B7672"/>
    <w:rsid w:val="000C5C77"/>
    <w:rsid w:val="00162DC5"/>
    <w:rsid w:val="001857DD"/>
    <w:rsid w:val="001B0992"/>
    <w:rsid w:val="001C2CE3"/>
    <w:rsid w:val="001E2C17"/>
    <w:rsid w:val="00213CF6"/>
    <w:rsid w:val="00217197"/>
    <w:rsid w:val="00233222"/>
    <w:rsid w:val="00244A04"/>
    <w:rsid w:val="002507B6"/>
    <w:rsid w:val="0025468D"/>
    <w:rsid w:val="00276E62"/>
    <w:rsid w:val="00296D28"/>
    <w:rsid w:val="002B6722"/>
    <w:rsid w:val="002E6F37"/>
    <w:rsid w:val="002F3DA7"/>
    <w:rsid w:val="003012FD"/>
    <w:rsid w:val="00327DC6"/>
    <w:rsid w:val="00346708"/>
    <w:rsid w:val="00351C28"/>
    <w:rsid w:val="00352236"/>
    <w:rsid w:val="0036699C"/>
    <w:rsid w:val="0038730B"/>
    <w:rsid w:val="00387A13"/>
    <w:rsid w:val="00390143"/>
    <w:rsid w:val="003A0BEC"/>
    <w:rsid w:val="003A3B01"/>
    <w:rsid w:val="003A58E4"/>
    <w:rsid w:val="003A7183"/>
    <w:rsid w:val="003E0DFC"/>
    <w:rsid w:val="003F039C"/>
    <w:rsid w:val="00415C76"/>
    <w:rsid w:val="00432EA1"/>
    <w:rsid w:val="004612B6"/>
    <w:rsid w:val="00475792"/>
    <w:rsid w:val="004825BF"/>
    <w:rsid w:val="0049476F"/>
    <w:rsid w:val="004B4363"/>
    <w:rsid w:val="004E088E"/>
    <w:rsid w:val="004E2132"/>
    <w:rsid w:val="004F0CB7"/>
    <w:rsid w:val="005330E6"/>
    <w:rsid w:val="00536620"/>
    <w:rsid w:val="00554D04"/>
    <w:rsid w:val="0058681E"/>
    <w:rsid w:val="005A5FF8"/>
    <w:rsid w:val="005A7AE2"/>
    <w:rsid w:val="005D479F"/>
    <w:rsid w:val="005F58EE"/>
    <w:rsid w:val="006032F8"/>
    <w:rsid w:val="0061700B"/>
    <w:rsid w:val="00624404"/>
    <w:rsid w:val="00624D28"/>
    <w:rsid w:val="006304BA"/>
    <w:rsid w:val="0064495C"/>
    <w:rsid w:val="00655F10"/>
    <w:rsid w:val="00694A73"/>
    <w:rsid w:val="00707CFB"/>
    <w:rsid w:val="007118E1"/>
    <w:rsid w:val="0075534B"/>
    <w:rsid w:val="007A0523"/>
    <w:rsid w:val="007A7ACC"/>
    <w:rsid w:val="007C53A6"/>
    <w:rsid w:val="007F1E12"/>
    <w:rsid w:val="00812128"/>
    <w:rsid w:val="00813F3E"/>
    <w:rsid w:val="0084403F"/>
    <w:rsid w:val="008529B8"/>
    <w:rsid w:val="008D032B"/>
    <w:rsid w:val="008E51D6"/>
    <w:rsid w:val="008F44F2"/>
    <w:rsid w:val="008F69E0"/>
    <w:rsid w:val="009352D8"/>
    <w:rsid w:val="00935E0D"/>
    <w:rsid w:val="00960CB0"/>
    <w:rsid w:val="00964FD9"/>
    <w:rsid w:val="0097751E"/>
    <w:rsid w:val="009B0AFE"/>
    <w:rsid w:val="009B542F"/>
    <w:rsid w:val="009B54A2"/>
    <w:rsid w:val="009D0B48"/>
    <w:rsid w:val="009D1424"/>
    <w:rsid w:val="009F15D2"/>
    <w:rsid w:val="009F2525"/>
    <w:rsid w:val="00A15651"/>
    <w:rsid w:val="00A4131D"/>
    <w:rsid w:val="00A717F2"/>
    <w:rsid w:val="00A73656"/>
    <w:rsid w:val="00AA6BEE"/>
    <w:rsid w:val="00AB2807"/>
    <w:rsid w:val="00AB72BC"/>
    <w:rsid w:val="00AC5B21"/>
    <w:rsid w:val="00AD72F8"/>
    <w:rsid w:val="00AE72EF"/>
    <w:rsid w:val="00AF0AA4"/>
    <w:rsid w:val="00AF4AA1"/>
    <w:rsid w:val="00B07994"/>
    <w:rsid w:val="00B1049B"/>
    <w:rsid w:val="00B306D5"/>
    <w:rsid w:val="00B324E8"/>
    <w:rsid w:val="00B93387"/>
    <w:rsid w:val="00B942DA"/>
    <w:rsid w:val="00BB67B5"/>
    <w:rsid w:val="00BC1C31"/>
    <w:rsid w:val="00BF364C"/>
    <w:rsid w:val="00BF45F3"/>
    <w:rsid w:val="00C044FA"/>
    <w:rsid w:val="00C113A9"/>
    <w:rsid w:val="00C33F84"/>
    <w:rsid w:val="00C377E3"/>
    <w:rsid w:val="00C761C5"/>
    <w:rsid w:val="00C766DF"/>
    <w:rsid w:val="00C80476"/>
    <w:rsid w:val="00C972AA"/>
    <w:rsid w:val="00CA4D02"/>
    <w:rsid w:val="00CA7911"/>
    <w:rsid w:val="00CB0D28"/>
    <w:rsid w:val="00CB1050"/>
    <w:rsid w:val="00CB769D"/>
    <w:rsid w:val="00CD30CD"/>
    <w:rsid w:val="00CE3887"/>
    <w:rsid w:val="00CF0C00"/>
    <w:rsid w:val="00D250DA"/>
    <w:rsid w:val="00D54E36"/>
    <w:rsid w:val="00D56804"/>
    <w:rsid w:val="00D62F6D"/>
    <w:rsid w:val="00D64D72"/>
    <w:rsid w:val="00D82E86"/>
    <w:rsid w:val="00D84AF2"/>
    <w:rsid w:val="00D93BD1"/>
    <w:rsid w:val="00DB6358"/>
    <w:rsid w:val="00DC3E89"/>
    <w:rsid w:val="00DD1C64"/>
    <w:rsid w:val="00DE1FD0"/>
    <w:rsid w:val="00DE376F"/>
    <w:rsid w:val="00DF2F70"/>
    <w:rsid w:val="00DF31BD"/>
    <w:rsid w:val="00E1495A"/>
    <w:rsid w:val="00E14F95"/>
    <w:rsid w:val="00E30DC8"/>
    <w:rsid w:val="00E4099B"/>
    <w:rsid w:val="00E566BB"/>
    <w:rsid w:val="00E575B7"/>
    <w:rsid w:val="00E73678"/>
    <w:rsid w:val="00E75715"/>
    <w:rsid w:val="00EA472D"/>
    <w:rsid w:val="00EA4FED"/>
    <w:rsid w:val="00ED1786"/>
    <w:rsid w:val="00ED6405"/>
    <w:rsid w:val="00F031ED"/>
    <w:rsid w:val="00F07527"/>
    <w:rsid w:val="00F31188"/>
    <w:rsid w:val="00F41EC5"/>
    <w:rsid w:val="00F46801"/>
    <w:rsid w:val="00F52C50"/>
    <w:rsid w:val="00FB22E0"/>
    <w:rsid w:val="00FC0AF4"/>
    <w:rsid w:val="00FF2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514E92D-4D14-426A-B724-16D5D6D1F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0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D0B4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0AF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C0AF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AB72BC"/>
    <w:pPr>
      <w:ind w:left="720"/>
      <w:contextualSpacing/>
    </w:pPr>
  </w:style>
  <w:style w:type="paragraph" w:customStyle="1" w:styleId="headertexttopleveltextcentertext">
    <w:name w:val="headertext topleveltext centertext"/>
    <w:basedOn w:val="a"/>
    <w:rsid w:val="00E575B7"/>
    <w:pPr>
      <w:spacing w:before="100" w:beforeAutospacing="1" w:after="100" w:afterAutospacing="1"/>
    </w:pPr>
  </w:style>
  <w:style w:type="paragraph" w:styleId="a6">
    <w:name w:val="No Spacing"/>
    <w:uiPriority w:val="1"/>
    <w:qFormat/>
    <w:rsid w:val="00E575B7"/>
    <w:pPr>
      <w:spacing w:after="0" w:line="240" w:lineRule="auto"/>
    </w:pPr>
    <w:rPr>
      <w:rFonts w:eastAsiaTheme="minorEastAsia"/>
      <w:lang w:eastAsia="ru-RU"/>
    </w:rPr>
  </w:style>
  <w:style w:type="paragraph" w:customStyle="1" w:styleId="TableParagraph">
    <w:name w:val="Table Paragraph"/>
    <w:basedOn w:val="a"/>
    <w:uiPriority w:val="1"/>
    <w:qFormat/>
    <w:rsid w:val="00D250DA"/>
    <w:pPr>
      <w:widowControl w:val="0"/>
      <w:autoSpaceDE w:val="0"/>
      <w:autoSpaceDN w:val="0"/>
      <w:spacing w:line="256" w:lineRule="exact"/>
    </w:pPr>
    <w:rPr>
      <w:sz w:val="22"/>
      <w:szCs w:val="22"/>
      <w:lang w:eastAsia="en-US"/>
    </w:rPr>
  </w:style>
  <w:style w:type="paragraph" w:customStyle="1" w:styleId="ConsPlusNormal">
    <w:name w:val="ConsPlusNormal"/>
    <w:rsid w:val="008F69E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ody Text"/>
    <w:basedOn w:val="a"/>
    <w:link w:val="a8"/>
    <w:rsid w:val="00AF0AA4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AF0AA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unhideWhenUsed/>
    <w:rsid w:val="009D0B4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9D0B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D0B48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9">
    <w:name w:val="Normal (Web)"/>
    <w:basedOn w:val="a"/>
    <w:uiPriority w:val="99"/>
    <w:unhideWhenUsed/>
    <w:rsid w:val="009D0B48"/>
    <w:pPr>
      <w:spacing w:before="100" w:beforeAutospacing="1" w:after="100" w:afterAutospacing="1"/>
    </w:pPr>
  </w:style>
  <w:style w:type="paragraph" w:styleId="aa">
    <w:name w:val="header"/>
    <w:basedOn w:val="a"/>
    <w:link w:val="ab"/>
    <w:uiPriority w:val="99"/>
    <w:unhideWhenUsed/>
    <w:rsid w:val="00C766D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C766D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C766D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C766D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DF248850EFA273108AB4289AA0DC884009D6E3CA6E2BC66AA69BD68E96BDD74FC20CF8Fa1W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1C7975-9C37-4161-A7B1-91752CD8E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777</TotalTime>
  <Pages>1</Pages>
  <Words>1676</Words>
  <Characters>9556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Виктория</cp:lastModifiedBy>
  <cp:revision>143</cp:revision>
  <cp:lastPrinted>2023-10-04T08:30:00Z</cp:lastPrinted>
  <dcterms:created xsi:type="dcterms:W3CDTF">2023-05-26T09:42:00Z</dcterms:created>
  <dcterms:modified xsi:type="dcterms:W3CDTF">2023-10-04T08:32:00Z</dcterms:modified>
</cp:coreProperties>
</file>