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8D007A">
        <w:trPr>
          <w:trHeight w:hRule="exact" w:val="1126"/>
        </w:trPr>
        <w:tc>
          <w:tcPr>
            <w:tcW w:w="4534" w:type="dxa"/>
            <w:gridSpan w:val="4"/>
          </w:tcPr>
          <w:p w:rsidR="008D007A" w:rsidRDefault="00D12298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D007A" w:rsidRDefault="008D007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D007A" w:rsidRDefault="008D007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D007A">
        <w:trPr>
          <w:trHeight w:val="3261"/>
        </w:trPr>
        <w:tc>
          <w:tcPr>
            <w:tcW w:w="4534" w:type="dxa"/>
            <w:gridSpan w:val="4"/>
          </w:tcPr>
          <w:p w:rsidR="008D007A" w:rsidRDefault="00D12298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D007A" w:rsidRDefault="008D007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8D007A" w:rsidRDefault="00D1229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D007A" w:rsidRDefault="00D12298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8D007A" w:rsidRDefault="008D007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8D007A" w:rsidRDefault="00D12298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D007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8D007A" w:rsidRDefault="00F03EC1" w:rsidP="00F03EC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D12298">
              <w:rPr>
                <w:color w:val="000000"/>
                <w:sz w:val="24"/>
                <w:szCs w:val="24"/>
              </w:rPr>
              <w:t>0.08.2024 г.</w:t>
            </w:r>
          </w:p>
        </w:tc>
        <w:tc>
          <w:tcPr>
            <w:tcW w:w="417" w:type="dxa"/>
          </w:tcPr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D007A" w:rsidRDefault="00D12298" w:rsidP="00F03EC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22</w:t>
            </w:r>
            <w:r w:rsidR="00F03EC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8D007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D007A" w:rsidRDefault="00D12298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8D007A" w:rsidRDefault="00D12298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F03EC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.08.2024 г.</w:t>
      </w:r>
    </w:p>
    <w:p w:rsidR="008D007A" w:rsidRDefault="00D12298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D007A" w:rsidRDefault="00D12298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8D007A" w:rsidRDefault="008D007A">
      <w:pPr>
        <w:outlineLvl w:val="0"/>
        <w:rPr>
          <w:color w:val="000000"/>
          <w:sz w:val="28"/>
          <w:szCs w:val="28"/>
        </w:rPr>
      </w:pPr>
    </w:p>
    <w:p w:rsidR="008D007A" w:rsidRDefault="00D12298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D007A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Default="00D12298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0B90" w:rsidRDefault="006C0B90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6C0B90">
              <w:rPr>
                <w:sz w:val="28"/>
                <w:szCs w:val="28"/>
              </w:rPr>
              <w:t xml:space="preserve">Ночью 11.08 местами ожидаются сильные и очень сильные дожди, ливни, грозы, крупный град. </w:t>
            </w:r>
          </w:p>
          <w:p w:rsidR="008D007A" w:rsidRDefault="006C0B90">
            <w:pPr>
              <w:widowControl w:val="0"/>
              <w:ind w:firstLine="283"/>
              <w:jc w:val="both"/>
            </w:pPr>
            <w:r w:rsidRPr="006C0B90">
              <w:rPr>
                <w:sz w:val="28"/>
                <w:szCs w:val="28"/>
              </w:rPr>
              <w:t>В связи с уменьшением сбросов воды Новосибирской ГЭС в нижний бьеф (телефонограмма Верхне-Обского БВУ от 08.08.2024 г.) в конце первой – второй декадах августа среднесуточный уровень воды на р. Обь в районе г. Новосибирск ожидается ниже проектной отметки навигационного уровня (проектная отметка навигационного уровня 80 см).</w:t>
            </w:r>
          </w:p>
        </w:tc>
      </w:tr>
    </w:tbl>
    <w:p w:rsidR="008D007A" w:rsidRDefault="008D007A">
      <w:pPr>
        <w:jc w:val="both"/>
        <w:rPr>
          <w:sz w:val="22"/>
          <w:szCs w:val="22"/>
          <w:highlight w:val="yellow"/>
        </w:rPr>
      </w:pPr>
    </w:p>
    <w:p w:rsidR="008D007A" w:rsidRPr="00396AA4" w:rsidRDefault="00D12298">
      <w:pPr>
        <w:ind w:firstLine="567"/>
        <w:jc w:val="both"/>
      </w:pPr>
      <w:r w:rsidRPr="00396AA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D007A" w:rsidRPr="00396AA4" w:rsidRDefault="00D12298">
      <w:pPr>
        <w:ind w:firstLine="567"/>
        <w:jc w:val="both"/>
      </w:pPr>
      <w:r w:rsidRPr="00396AA4">
        <w:rPr>
          <w:b/>
          <w:bCs/>
          <w:sz w:val="28"/>
          <w:szCs w:val="28"/>
        </w:rPr>
        <w:t>1.1. Метеорологическая обстановка.</w:t>
      </w:r>
    </w:p>
    <w:p w:rsidR="008D007A" w:rsidRPr="00396AA4" w:rsidRDefault="00D12298">
      <w:pPr>
        <w:ind w:firstLine="567"/>
        <w:jc w:val="both"/>
        <w:rPr>
          <w:sz w:val="28"/>
          <w:szCs w:val="28"/>
        </w:rPr>
      </w:pPr>
      <w:r w:rsidRPr="00396AA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8D007A" w:rsidRPr="00F03EC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396AA4" w:rsidRDefault="00D12298">
      <w:pPr>
        <w:ind w:firstLine="567"/>
        <w:jc w:val="both"/>
        <w:rPr>
          <w:b/>
          <w:sz w:val="28"/>
          <w:szCs w:val="28"/>
        </w:rPr>
      </w:pPr>
      <w:r w:rsidRPr="00396AA4">
        <w:rPr>
          <w:b/>
          <w:sz w:val="28"/>
          <w:szCs w:val="28"/>
        </w:rPr>
        <w:t>1.2. Экологическая обстановка.</w:t>
      </w:r>
    </w:p>
    <w:p w:rsidR="008D007A" w:rsidRPr="00396AA4" w:rsidRDefault="00D12298">
      <w:pPr>
        <w:ind w:firstLine="567"/>
        <w:jc w:val="both"/>
        <w:rPr>
          <w:sz w:val="28"/>
          <w:szCs w:val="28"/>
        </w:rPr>
      </w:pPr>
      <w:r w:rsidRPr="00396AA4">
        <w:rPr>
          <w:sz w:val="28"/>
          <w:szCs w:val="28"/>
        </w:rPr>
        <w:t xml:space="preserve">По данным Службы МОС в г. Новосибирск за 08-09 августа </w:t>
      </w:r>
      <w:r w:rsidR="00396AA4" w:rsidRPr="00396AA4">
        <w:rPr>
          <w:sz w:val="28"/>
          <w:szCs w:val="28"/>
        </w:rPr>
        <w:t>п</w:t>
      </w:r>
      <w:r w:rsidRPr="00396AA4">
        <w:rPr>
          <w:sz w:val="28"/>
          <w:szCs w:val="28"/>
        </w:rPr>
        <w:t>ыль - до 1,2 ПДК</w:t>
      </w:r>
      <w:r w:rsidR="00396AA4" w:rsidRPr="00396AA4">
        <w:rPr>
          <w:sz w:val="28"/>
          <w:szCs w:val="28"/>
        </w:rPr>
        <w:t>,</w:t>
      </w:r>
      <w:r w:rsidRPr="00396AA4">
        <w:rPr>
          <w:sz w:val="28"/>
          <w:szCs w:val="28"/>
        </w:rPr>
        <w:t xml:space="preserve"> </w:t>
      </w:r>
      <w:r w:rsidR="00396AA4" w:rsidRPr="00396AA4">
        <w:rPr>
          <w:sz w:val="28"/>
          <w:szCs w:val="28"/>
        </w:rPr>
        <w:t>ф</w:t>
      </w:r>
      <w:r w:rsidRPr="00396AA4">
        <w:rPr>
          <w:sz w:val="28"/>
          <w:szCs w:val="28"/>
        </w:rPr>
        <w:t xml:space="preserve">ормальдегид - до 1,2 ПДК в </w:t>
      </w:r>
      <w:proofErr w:type="spellStart"/>
      <w:r w:rsidRPr="00396AA4">
        <w:rPr>
          <w:sz w:val="28"/>
          <w:szCs w:val="28"/>
        </w:rPr>
        <w:t>Заельцовском</w:t>
      </w:r>
      <w:proofErr w:type="spellEnd"/>
      <w:r w:rsidRPr="00396AA4">
        <w:rPr>
          <w:sz w:val="28"/>
          <w:szCs w:val="28"/>
        </w:rPr>
        <w:t xml:space="preserve"> районе.</w:t>
      </w:r>
    </w:p>
    <w:p w:rsidR="008D007A" w:rsidRPr="00396AA4" w:rsidRDefault="008D007A">
      <w:pPr>
        <w:ind w:firstLine="567"/>
        <w:jc w:val="both"/>
        <w:rPr>
          <w:b/>
          <w:sz w:val="28"/>
          <w:szCs w:val="28"/>
        </w:rPr>
      </w:pPr>
    </w:p>
    <w:p w:rsidR="008D007A" w:rsidRPr="00396AA4" w:rsidRDefault="00D12298">
      <w:pPr>
        <w:ind w:firstLine="567"/>
        <w:jc w:val="both"/>
      </w:pPr>
      <w:r w:rsidRPr="00396AA4">
        <w:rPr>
          <w:b/>
          <w:sz w:val="28"/>
          <w:szCs w:val="28"/>
        </w:rPr>
        <w:t>1.3. Радиационная и химическая обстановка.</w:t>
      </w:r>
    </w:p>
    <w:p w:rsidR="008D007A" w:rsidRPr="00396AA4" w:rsidRDefault="00D12298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396AA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8D007A" w:rsidRPr="00396AA4" w:rsidRDefault="00D12298">
      <w:pPr>
        <w:tabs>
          <w:tab w:val="left" w:pos="1690"/>
        </w:tabs>
        <w:ind w:firstLine="567"/>
        <w:jc w:val="both"/>
      </w:pPr>
      <w:r w:rsidRPr="00396AA4">
        <w:rPr>
          <w:b/>
          <w:sz w:val="28"/>
          <w:szCs w:val="28"/>
        </w:rPr>
        <w:lastRenderedPageBreak/>
        <w:t>1.4. Гидрологическая обстановка.</w:t>
      </w:r>
    </w:p>
    <w:p w:rsidR="008D007A" w:rsidRPr="00396AA4" w:rsidRDefault="00D12298">
      <w:pPr>
        <w:ind w:firstLine="567"/>
        <w:jc w:val="both"/>
        <w:rPr>
          <w:sz w:val="28"/>
          <w:szCs w:val="28"/>
          <w:shd w:val="clear" w:color="auto" w:fill="FFFFFF"/>
        </w:rPr>
      </w:pPr>
      <w:r w:rsidRPr="00396AA4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8D007A" w:rsidRPr="00703B0B" w:rsidRDefault="00D12298">
      <w:pPr>
        <w:ind w:firstLine="567"/>
        <w:jc w:val="both"/>
      </w:pPr>
      <w:r w:rsidRPr="00703B0B">
        <w:rPr>
          <w:b/>
          <w:sz w:val="28"/>
          <w:szCs w:val="28"/>
        </w:rPr>
        <w:t>Функционирование ГЭС</w:t>
      </w:r>
    </w:p>
    <w:p w:rsidR="008D007A" w:rsidRPr="00703B0B" w:rsidRDefault="00D12298">
      <w:pPr>
        <w:ind w:firstLine="567"/>
        <w:jc w:val="both"/>
        <w:rPr>
          <w:bCs/>
          <w:sz w:val="28"/>
          <w:szCs w:val="28"/>
        </w:rPr>
      </w:pPr>
      <w:r w:rsidRPr="00703B0B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</w:t>
      </w:r>
      <w:r w:rsidR="00703B0B" w:rsidRPr="00703B0B">
        <w:rPr>
          <w:bCs/>
          <w:sz w:val="28"/>
          <w:szCs w:val="28"/>
        </w:rPr>
        <w:t>3</w:t>
      </w:r>
      <w:r w:rsidRPr="00703B0B">
        <w:rPr>
          <w:bCs/>
          <w:sz w:val="28"/>
          <w:szCs w:val="28"/>
        </w:rPr>
        <w:t xml:space="preserve"> </w:t>
      </w:r>
      <w:proofErr w:type="spellStart"/>
      <w:r w:rsidRPr="00703B0B">
        <w:rPr>
          <w:bCs/>
          <w:sz w:val="28"/>
          <w:szCs w:val="28"/>
        </w:rPr>
        <w:t>мБС</w:t>
      </w:r>
      <w:proofErr w:type="spellEnd"/>
      <w:r w:rsidRPr="00703B0B">
        <w:rPr>
          <w:bCs/>
          <w:sz w:val="28"/>
          <w:szCs w:val="28"/>
        </w:rPr>
        <w:t xml:space="preserve"> (Балтийской системы измерений), сброс 1820 м³/с, приток 1830 м³/с. Уровень воды в реке Обь в районе</w:t>
      </w:r>
      <w:r w:rsidRPr="00703B0B">
        <w:rPr>
          <w:bCs/>
          <w:sz w:val="28"/>
          <w:szCs w:val="28"/>
        </w:rPr>
        <w:br/>
        <w:t xml:space="preserve">г. Новосибирск находится на отметке </w:t>
      </w:r>
      <w:r w:rsidR="00703B0B" w:rsidRPr="00703B0B">
        <w:rPr>
          <w:bCs/>
          <w:sz w:val="28"/>
          <w:szCs w:val="28"/>
        </w:rPr>
        <w:t>76</w:t>
      </w:r>
      <w:r w:rsidRPr="00703B0B">
        <w:rPr>
          <w:bCs/>
          <w:sz w:val="28"/>
          <w:szCs w:val="28"/>
        </w:rPr>
        <w:t xml:space="preserve"> см.</w:t>
      </w:r>
    </w:p>
    <w:p w:rsidR="008D007A" w:rsidRPr="00F03EC1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503208" w:rsidRDefault="00D12298">
      <w:pPr>
        <w:ind w:firstLine="567"/>
        <w:jc w:val="both"/>
        <w:rPr>
          <w:b/>
          <w:bCs/>
          <w:sz w:val="28"/>
          <w:szCs w:val="28"/>
        </w:rPr>
      </w:pPr>
      <w:r w:rsidRPr="00503208">
        <w:rPr>
          <w:b/>
          <w:bCs/>
          <w:sz w:val="28"/>
          <w:szCs w:val="28"/>
        </w:rPr>
        <w:t>1.5. Лесопожарная обстановка.</w:t>
      </w:r>
    </w:p>
    <w:p w:rsidR="008D007A" w:rsidRPr="00503208" w:rsidRDefault="00D12298">
      <w:pPr>
        <w:ind w:firstLine="567"/>
        <w:jc w:val="both"/>
        <w:rPr>
          <w:bCs/>
          <w:sz w:val="28"/>
          <w:szCs w:val="28"/>
        </w:rPr>
      </w:pPr>
      <w:r w:rsidRPr="00503208">
        <w:rPr>
          <w:bCs/>
          <w:sz w:val="28"/>
          <w:szCs w:val="28"/>
        </w:rPr>
        <w:t xml:space="preserve">По данным ФГБУ «Западно - </w:t>
      </w:r>
      <w:proofErr w:type="gramStart"/>
      <w:r w:rsidRPr="00503208">
        <w:rPr>
          <w:bCs/>
          <w:sz w:val="28"/>
          <w:szCs w:val="28"/>
        </w:rPr>
        <w:t>Сибирское</w:t>
      </w:r>
      <w:proofErr w:type="gramEnd"/>
      <w:r w:rsidRPr="00503208">
        <w:rPr>
          <w:bCs/>
          <w:sz w:val="28"/>
          <w:szCs w:val="28"/>
        </w:rPr>
        <w:t xml:space="preserve"> УГМС» на территории Барабинского, и Доволенского районов установилась высокая пожароопасность 4-го класса, на остальной территории области – пожароопасность преимущественно</w:t>
      </w:r>
      <w:r w:rsidRPr="00503208">
        <w:rPr>
          <w:bCs/>
          <w:sz w:val="28"/>
          <w:szCs w:val="28"/>
        </w:rPr>
        <w:br/>
        <w:t xml:space="preserve">1-го, </w:t>
      </w:r>
      <w:r w:rsidR="00503208" w:rsidRPr="00503208">
        <w:rPr>
          <w:bCs/>
          <w:sz w:val="28"/>
          <w:szCs w:val="28"/>
        </w:rPr>
        <w:t>местами</w:t>
      </w:r>
      <w:r w:rsidRPr="00503208">
        <w:rPr>
          <w:bCs/>
          <w:sz w:val="28"/>
          <w:szCs w:val="28"/>
        </w:rPr>
        <w:t xml:space="preserve"> 2-го классов.</w:t>
      </w:r>
    </w:p>
    <w:p w:rsidR="00396AA4" w:rsidRDefault="00396AA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396AA4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- 4, в 5 км зоне - 4). Всего с начала года зарегистрировано - 756 термических точек (АППГ - 8168), из них в 5-ти километровой зоне - 631 (АППГ - 5103).</w:t>
      </w:r>
    </w:p>
    <w:p w:rsidR="00396AA4" w:rsidRPr="00396AA4" w:rsidRDefault="00396AA4" w:rsidP="00396A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6AA4">
        <w:rPr>
          <w:sz w:val="28"/>
          <w:szCs w:val="28"/>
        </w:rPr>
        <w:t>За сутки лесные пожары не зарегистрированы. Действующих нет.</w:t>
      </w:r>
    </w:p>
    <w:p w:rsidR="008D007A" w:rsidRDefault="00396AA4" w:rsidP="00396A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6AA4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396AA4" w:rsidRPr="00F03EC1" w:rsidRDefault="00396AA4" w:rsidP="00396AA4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396AA4" w:rsidRDefault="00D12298">
      <w:pPr>
        <w:tabs>
          <w:tab w:val="left" w:pos="0"/>
        </w:tabs>
        <w:ind w:firstLine="567"/>
        <w:jc w:val="both"/>
      </w:pPr>
      <w:r w:rsidRPr="00396AA4">
        <w:rPr>
          <w:b/>
          <w:color w:val="000000"/>
          <w:sz w:val="28"/>
          <w:szCs w:val="28"/>
        </w:rPr>
        <w:t>1.6. Геомагнитная обстановка.</w:t>
      </w:r>
    </w:p>
    <w:p w:rsidR="008D007A" w:rsidRPr="00396AA4" w:rsidRDefault="00D12298">
      <w:pPr>
        <w:ind w:firstLine="567"/>
        <w:jc w:val="both"/>
        <w:rPr>
          <w:color w:val="000000"/>
          <w:sz w:val="28"/>
          <w:szCs w:val="28"/>
        </w:rPr>
      </w:pPr>
      <w:r w:rsidRPr="00396AA4">
        <w:rPr>
          <w:color w:val="000000"/>
          <w:sz w:val="28"/>
          <w:szCs w:val="28"/>
        </w:rPr>
        <w:t>Стабильная.</w:t>
      </w:r>
    </w:p>
    <w:p w:rsidR="008D007A" w:rsidRPr="00396AA4" w:rsidRDefault="008D007A">
      <w:pPr>
        <w:ind w:firstLine="567"/>
        <w:jc w:val="both"/>
        <w:rPr>
          <w:b/>
          <w:color w:val="000000"/>
          <w:sz w:val="28"/>
          <w:szCs w:val="28"/>
        </w:rPr>
      </w:pPr>
    </w:p>
    <w:p w:rsidR="008D007A" w:rsidRPr="00396AA4" w:rsidRDefault="00D12298">
      <w:pPr>
        <w:ind w:firstLine="567"/>
        <w:jc w:val="both"/>
      </w:pPr>
      <w:r w:rsidRPr="00396AA4">
        <w:rPr>
          <w:b/>
          <w:color w:val="000000"/>
          <w:sz w:val="28"/>
          <w:szCs w:val="28"/>
        </w:rPr>
        <w:t>1.7. Сейсмическая обстановка.</w:t>
      </w:r>
    </w:p>
    <w:p w:rsidR="008D007A" w:rsidRPr="00396AA4" w:rsidRDefault="00D12298">
      <w:pPr>
        <w:ind w:firstLine="567"/>
        <w:jc w:val="both"/>
        <w:rPr>
          <w:bCs/>
          <w:sz w:val="28"/>
          <w:szCs w:val="28"/>
        </w:rPr>
      </w:pPr>
      <w:r w:rsidRPr="00396AA4">
        <w:rPr>
          <w:bCs/>
          <w:sz w:val="28"/>
          <w:szCs w:val="28"/>
        </w:rPr>
        <w:t>Стабильная.</w:t>
      </w:r>
    </w:p>
    <w:p w:rsidR="008D007A" w:rsidRPr="00396AA4" w:rsidRDefault="008D007A">
      <w:pPr>
        <w:ind w:firstLine="567"/>
        <w:jc w:val="both"/>
        <w:rPr>
          <w:bCs/>
          <w:sz w:val="28"/>
          <w:szCs w:val="28"/>
        </w:rPr>
      </w:pPr>
    </w:p>
    <w:p w:rsidR="008D007A" w:rsidRPr="00396AA4" w:rsidRDefault="00D12298">
      <w:pPr>
        <w:ind w:firstLine="567"/>
        <w:jc w:val="both"/>
      </w:pPr>
      <w:r w:rsidRPr="00396AA4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D007A" w:rsidRPr="00396AA4" w:rsidRDefault="00D12298">
      <w:pPr>
        <w:ind w:firstLine="567"/>
        <w:jc w:val="both"/>
        <w:rPr>
          <w:color w:val="000000"/>
          <w:sz w:val="28"/>
          <w:szCs w:val="28"/>
        </w:rPr>
      </w:pPr>
      <w:r w:rsidRPr="00396AA4">
        <w:rPr>
          <w:color w:val="000000"/>
          <w:sz w:val="28"/>
          <w:szCs w:val="28"/>
        </w:rPr>
        <w:t>Стабильная.</w:t>
      </w:r>
    </w:p>
    <w:p w:rsidR="008D007A" w:rsidRPr="00396AA4" w:rsidRDefault="008D007A">
      <w:pPr>
        <w:ind w:firstLine="567"/>
        <w:jc w:val="both"/>
        <w:rPr>
          <w:sz w:val="28"/>
          <w:szCs w:val="28"/>
        </w:rPr>
      </w:pPr>
    </w:p>
    <w:p w:rsidR="008D007A" w:rsidRPr="00396AA4" w:rsidRDefault="00D12298">
      <w:pPr>
        <w:ind w:firstLine="567"/>
        <w:jc w:val="both"/>
      </w:pPr>
      <w:r w:rsidRPr="00396AA4">
        <w:rPr>
          <w:b/>
          <w:color w:val="000000"/>
          <w:sz w:val="28"/>
          <w:szCs w:val="28"/>
        </w:rPr>
        <w:t>1.9. Эпизоотическая обстановка.</w:t>
      </w:r>
    </w:p>
    <w:p w:rsidR="008D007A" w:rsidRPr="00396AA4" w:rsidRDefault="00D12298">
      <w:pPr>
        <w:ind w:firstLine="567"/>
        <w:jc w:val="both"/>
        <w:rPr>
          <w:color w:val="000000"/>
          <w:sz w:val="28"/>
          <w:szCs w:val="28"/>
        </w:rPr>
      </w:pPr>
      <w:r w:rsidRPr="00396AA4">
        <w:rPr>
          <w:color w:val="000000"/>
          <w:sz w:val="28"/>
          <w:szCs w:val="28"/>
        </w:rPr>
        <w:t>Стабильная.</w:t>
      </w:r>
    </w:p>
    <w:p w:rsidR="008D007A" w:rsidRPr="00F03EC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D12298" w:rsidRDefault="00D12298">
      <w:pPr>
        <w:ind w:firstLine="567"/>
        <w:jc w:val="both"/>
      </w:pPr>
      <w:r w:rsidRPr="00D12298">
        <w:rPr>
          <w:b/>
          <w:sz w:val="28"/>
          <w:szCs w:val="28"/>
        </w:rPr>
        <w:t>1.10. Пожарная обстановка.</w:t>
      </w:r>
    </w:p>
    <w:p w:rsidR="008D007A" w:rsidRPr="00D12298" w:rsidRDefault="00D12298">
      <w:pPr>
        <w:ind w:firstLine="567"/>
        <w:jc w:val="both"/>
        <w:rPr>
          <w:sz w:val="28"/>
          <w:szCs w:val="28"/>
        </w:rPr>
      </w:pPr>
      <w:r w:rsidRPr="00D12298">
        <w:rPr>
          <w:sz w:val="28"/>
          <w:szCs w:val="28"/>
        </w:rPr>
        <w:t xml:space="preserve">За прошедшие сутки на территории области зарегистрировано 15 пожаров, из них 5 в жилом секторе, погибших и травмированных нет. </w:t>
      </w:r>
    </w:p>
    <w:p w:rsidR="008D007A" w:rsidRPr="00D12298" w:rsidRDefault="00D12298">
      <w:pPr>
        <w:ind w:firstLine="567"/>
        <w:jc w:val="both"/>
        <w:rPr>
          <w:sz w:val="28"/>
          <w:szCs w:val="28"/>
        </w:rPr>
      </w:pPr>
      <w:r w:rsidRPr="00D12298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8D007A" w:rsidRPr="00F03EC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396AA4" w:rsidRDefault="00D12298">
      <w:pPr>
        <w:ind w:firstLine="567"/>
        <w:jc w:val="both"/>
      </w:pPr>
      <w:r w:rsidRPr="00396AA4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8D007A" w:rsidRPr="00396AA4" w:rsidRDefault="00D12298">
      <w:pPr>
        <w:ind w:firstLine="567"/>
        <w:jc w:val="both"/>
        <w:rPr>
          <w:color w:val="000000"/>
          <w:sz w:val="28"/>
          <w:szCs w:val="28"/>
        </w:rPr>
      </w:pPr>
      <w:r w:rsidRPr="00396AA4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8D007A" w:rsidRPr="00F03EC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396AA4" w:rsidRDefault="00D12298">
      <w:pPr>
        <w:ind w:firstLine="567"/>
        <w:jc w:val="both"/>
      </w:pPr>
      <w:r w:rsidRPr="00396AA4">
        <w:rPr>
          <w:b/>
          <w:color w:val="000000"/>
          <w:sz w:val="28"/>
          <w:szCs w:val="28"/>
        </w:rPr>
        <w:t>1.12. Обстановка на объектах ЖКХ.</w:t>
      </w:r>
    </w:p>
    <w:p w:rsidR="008D007A" w:rsidRPr="00396AA4" w:rsidRDefault="00D12298">
      <w:pPr>
        <w:ind w:firstLine="567"/>
        <w:jc w:val="both"/>
        <w:rPr>
          <w:color w:val="000000"/>
          <w:sz w:val="28"/>
          <w:szCs w:val="28"/>
        </w:rPr>
      </w:pPr>
      <w:r w:rsidRPr="00396AA4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8D007A" w:rsidRPr="00F03EC1" w:rsidRDefault="008D007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D007A" w:rsidRPr="00396AA4" w:rsidRDefault="00D12298">
      <w:pPr>
        <w:ind w:firstLine="567"/>
        <w:jc w:val="both"/>
        <w:rPr>
          <w:b/>
          <w:sz w:val="28"/>
          <w:szCs w:val="28"/>
        </w:rPr>
      </w:pPr>
      <w:r w:rsidRPr="00396AA4">
        <w:rPr>
          <w:b/>
          <w:sz w:val="28"/>
          <w:szCs w:val="28"/>
        </w:rPr>
        <w:lastRenderedPageBreak/>
        <w:t>1.13. Обстановка на водных объектах.</w:t>
      </w:r>
    </w:p>
    <w:p w:rsidR="008D007A" w:rsidRPr="00396AA4" w:rsidRDefault="00D12298">
      <w:pPr>
        <w:ind w:firstLine="567"/>
        <w:jc w:val="both"/>
        <w:rPr>
          <w:sz w:val="28"/>
          <w:szCs w:val="28"/>
        </w:rPr>
      </w:pPr>
      <w:r w:rsidRPr="00396AA4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396AA4" w:rsidRPr="00F03EC1" w:rsidRDefault="00396AA4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396AA4" w:rsidRDefault="00D12298">
      <w:pPr>
        <w:ind w:firstLine="567"/>
        <w:jc w:val="both"/>
        <w:rPr>
          <w:b/>
          <w:sz w:val="28"/>
          <w:szCs w:val="28"/>
        </w:rPr>
      </w:pPr>
      <w:r w:rsidRPr="00396AA4">
        <w:rPr>
          <w:b/>
          <w:sz w:val="28"/>
          <w:szCs w:val="28"/>
        </w:rPr>
        <w:t>1.14. Обстановка на дорогах.</w:t>
      </w:r>
    </w:p>
    <w:p w:rsidR="008D007A" w:rsidRPr="00396AA4" w:rsidRDefault="00D12298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396AA4">
        <w:rPr>
          <w:bCs/>
          <w:sz w:val="28"/>
          <w:szCs w:val="28"/>
        </w:rPr>
        <w:t>На дорогах области за прошедшие сутки зарегистрировано 7 ДТП, в результате которых погибло 2 человека, 9 человек травмировано.</w:t>
      </w:r>
    </w:p>
    <w:p w:rsidR="008D007A" w:rsidRPr="00F03EC1" w:rsidRDefault="00396AA4">
      <w:pPr>
        <w:ind w:firstLine="567"/>
        <w:jc w:val="both"/>
        <w:rPr>
          <w:bCs/>
          <w:sz w:val="28"/>
          <w:szCs w:val="28"/>
          <w:highlight w:val="yellow"/>
        </w:rPr>
      </w:pPr>
      <w:r w:rsidRPr="00396AA4">
        <w:rPr>
          <w:bCs/>
          <w:sz w:val="28"/>
          <w:szCs w:val="28"/>
        </w:rPr>
        <w:t>Автомобильные дороги в проезжем состоянии</w:t>
      </w:r>
      <w:r>
        <w:rPr>
          <w:bCs/>
          <w:sz w:val="28"/>
          <w:szCs w:val="28"/>
        </w:rPr>
        <w:t>.</w:t>
      </w:r>
    </w:p>
    <w:p w:rsidR="008D007A" w:rsidRPr="00F03EC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6C0B90" w:rsidRDefault="00D12298">
      <w:pPr>
        <w:ind w:firstLine="567"/>
        <w:jc w:val="both"/>
        <w:rPr>
          <w:b/>
          <w:sz w:val="28"/>
          <w:szCs w:val="28"/>
        </w:rPr>
      </w:pPr>
      <w:r w:rsidRPr="006C0B90">
        <w:rPr>
          <w:b/>
          <w:sz w:val="28"/>
          <w:szCs w:val="28"/>
        </w:rPr>
        <w:t>2. Прогноз чрезвычайных ситуаций и происшествий.</w:t>
      </w:r>
    </w:p>
    <w:p w:rsidR="008D007A" w:rsidRPr="006C0B90" w:rsidRDefault="00D12298">
      <w:pPr>
        <w:ind w:firstLine="567"/>
        <w:jc w:val="both"/>
      </w:pPr>
      <w:r w:rsidRPr="006C0B90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6C0B90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6C0B90" w:rsidRDefault="006C0B90" w:rsidP="006C0B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C0B90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местами небольшие дожди,</w:t>
      </w:r>
      <w:r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ночью по востоку умеренные,</w:t>
      </w:r>
      <w:r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местами сильные и очень сильные дожди,</w:t>
      </w:r>
      <w:r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ливни,</w:t>
      </w:r>
      <w:r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6C0B90">
        <w:rPr>
          <w:bCs/>
          <w:sz w:val="28"/>
          <w:szCs w:val="28"/>
        </w:rPr>
        <w:t>м по востоку местами умеренные дожди.</w:t>
      </w:r>
      <w:r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Ночью и утром местами туманы.</w:t>
      </w:r>
    </w:p>
    <w:p w:rsidR="008D007A" w:rsidRPr="006C0B90" w:rsidRDefault="00D12298" w:rsidP="006C0B90">
      <w:pPr>
        <w:ind w:firstLine="567"/>
        <w:jc w:val="both"/>
        <w:rPr>
          <w:bCs/>
          <w:sz w:val="28"/>
          <w:szCs w:val="28"/>
        </w:rPr>
      </w:pPr>
      <w:r w:rsidRPr="006C0B90">
        <w:rPr>
          <w:bCs/>
          <w:sz w:val="28"/>
          <w:szCs w:val="28"/>
        </w:rPr>
        <w:t>Ветер север</w:t>
      </w:r>
      <w:r w:rsidR="006C0B90" w:rsidRPr="006C0B90">
        <w:rPr>
          <w:bCs/>
          <w:sz w:val="28"/>
          <w:szCs w:val="28"/>
        </w:rPr>
        <w:t>о-запад</w:t>
      </w:r>
      <w:r w:rsidRPr="006C0B90">
        <w:rPr>
          <w:bCs/>
          <w:sz w:val="28"/>
          <w:szCs w:val="28"/>
        </w:rPr>
        <w:t xml:space="preserve">ный </w:t>
      </w:r>
      <w:r w:rsidR="006C0B90" w:rsidRPr="006C0B90">
        <w:rPr>
          <w:bCs/>
          <w:sz w:val="28"/>
          <w:szCs w:val="28"/>
        </w:rPr>
        <w:t>ночью 6</w:t>
      </w:r>
      <w:r w:rsidRPr="006C0B90">
        <w:rPr>
          <w:bCs/>
          <w:sz w:val="28"/>
          <w:szCs w:val="28"/>
        </w:rPr>
        <w:t>-</w:t>
      </w:r>
      <w:r w:rsidR="006C0B90" w:rsidRPr="006C0B90">
        <w:rPr>
          <w:bCs/>
          <w:sz w:val="28"/>
          <w:szCs w:val="28"/>
        </w:rPr>
        <w:t>11</w:t>
      </w:r>
      <w:r w:rsidRPr="006C0B90">
        <w:rPr>
          <w:bCs/>
          <w:sz w:val="28"/>
          <w:szCs w:val="28"/>
        </w:rPr>
        <w:t xml:space="preserve"> м/с, местами порывы до 1</w:t>
      </w:r>
      <w:r w:rsidR="006C0B90" w:rsidRPr="006C0B90">
        <w:rPr>
          <w:bCs/>
          <w:sz w:val="28"/>
          <w:szCs w:val="28"/>
        </w:rPr>
        <w:t>8</w:t>
      </w:r>
      <w:r w:rsidRPr="006C0B90">
        <w:rPr>
          <w:bCs/>
          <w:sz w:val="28"/>
          <w:szCs w:val="28"/>
        </w:rPr>
        <w:t xml:space="preserve"> м/с,</w:t>
      </w:r>
      <w:r w:rsidRPr="006C0B90">
        <w:t xml:space="preserve"> </w:t>
      </w:r>
      <w:r w:rsidRPr="006C0B90">
        <w:rPr>
          <w:bCs/>
          <w:sz w:val="28"/>
          <w:szCs w:val="28"/>
        </w:rPr>
        <w:t>дн</w:t>
      </w:r>
      <w:r w:rsidR="006C0B90" w:rsidRPr="006C0B90">
        <w:rPr>
          <w:bCs/>
          <w:sz w:val="28"/>
          <w:szCs w:val="28"/>
        </w:rPr>
        <w:t>ё</w:t>
      </w:r>
      <w:r w:rsidRPr="006C0B90">
        <w:rPr>
          <w:bCs/>
          <w:sz w:val="28"/>
          <w:szCs w:val="28"/>
        </w:rPr>
        <w:t xml:space="preserve">м </w:t>
      </w:r>
      <w:r w:rsidR="006C0B90" w:rsidRPr="006C0B90">
        <w:rPr>
          <w:bCs/>
          <w:sz w:val="28"/>
          <w:szCs w:val="28"/>
        </w:rPr>
        <w:t xml:space="preserve">4-9 м/с, местами порывы </w:t>
      </w:r>
      <w:r w:rsidRPr="006C0B90">
        <w:rPr>
          <w:bCs/>
          <w:sz w:val="28"/>
          <w:szCs w:val="28"/>
        </w:rPr>
        <w:t>до 1</w:t>
      </w:r>
      <w:r w:rsidR="006C0B90" w:rsidRPr="006C0B90">
        <w:rPr>
          <w:bCs/>
          <w:sz w:val="28"/>
          <w:szCs w:val="28"/>
        </w:rPr>
        <w:t>4</w:t>
      </w:r>
      <w:r w:rsidRPr="006C0B90">
        <w:t xml:space="preserve"> </w:t>
      </w:r>
      <w:r w:rsidRPr="006C0B90">
        <w:rPr>
          <w:bCs/>
          <w:sz w:val="28"/>
          <w:szCs w:val="28"/>
        </w:rPr>
        <w:t>м/</w:t>
      </w:r>
      <w:proofErr w:type="gramStart"/>
      <w:r w:rsidRPr="006C0B90">
        <w:rPr>
          <w:bCs/>
          <w:sz w:val="28"/>
          <w:szCs w:val="28"/>
        </w:rPr>
        <w:t>с</w:t>
      </w:r>
      <w:proofErr w:type="gramEnd"/>
      <w:r w:rsidRPr="006C0B90">
        <w:rPr>
          <w:bCs/>
          <w:sz w:val="28"/>
          <w:szCs w:val="28"/>
        </w:rPr>
        <w:t>.</w:t>
      </w:r>
    </w:p>
    <w:p w:rsidR="008D007A" w:rsidRPr="006C0B90" w:rsidRDefault="00D12298">
      <w:pPr>
        <w:ind w:firstLine="567"/>
        <w:jc w:val="both"/>
        <w:rPr>
          <w:bCs/>
          <w:sz w:val="28"/>
          <w:szCs w:val="28"/>
        </w:rPr>
      </w:pPr>
      <w:r w:rsidRPr="006C0B90">
        <w:rPr>
          <w:bCs/>
          <w:sz w:val="28"/>
          <w:szCs w:val="28"/>
        </w:rPr>
        <w:t>Температура воздуха ночью +</w:t>
      </w:r>
      <w:r w:rsidR="006C0B90" w:rsidRPr="006C0B90">
        <w:rPr>
          <w:bCs/>
          <w:sz w:val="28"/>
          <w:szCs w:val="28"/>
        </w:rPr>
        <w:t>9</w:t>
      </w:r>
      <w:r w:rsidRPr="006C0B90">
        <w:rPr>
          <w:bCs/>
          <w:sz w:val="28"/>
          <w:szCs w:val="28"/>
        </w:rPr>
        <w:t>, +1</w:t>
      </w:r>
      <w:r w:rsidR="006C0B90" w:rsidRPr="006C0B90">
        <w:rPr>
          <w:bCs/>
          <w:sz w:val="28"/>
          <w:szCs w:val="28"/>
        </w:rPr>
        <w:t>4</w:t>
      </w:r>
      <w:proofErr w:type="gramStart"/>
      <w:r w:rsidR="006C0B90" w:rsidRPr="006C0B90"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°С</w:t>
      </w:r>
      <w:proofErr w:type="gramEnd"/>
      <w:r w:rsidRPr="006C0B90">
        <w:rPr>
          <w:bCs/>
          <w:sz w:val="28"/>
          <w:szCs w:val="28"/>
        </w:rPr>
        <w:t>, днём +18, +23</w:t>
      </w:r>
      <w:r w:rsidR="006C0B90" w:rsidRPr="006C0B90">
        <w:rPr>
          <w:bCs/>
          <w:sz w:val="28"/>
          <w:szCs w:val="28"/>
        </w:rPr>
        <w:t xml:space="preserve"> </w:t>
      </w:r>
      <w:r w:rsidRPr="006C0B90">
        <w:rPr>
          <w:bCs/>
          <w:sz w:val="28"/>
          <w:szCs w:val="28"/>
        </w:rPr>
        <w:t>°С.</w:t>
      </w:r>
    </w:p>
    <w:p w:rsidR="008D007A" w:rsidRPr="00F03EC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6C0B90" w:rsidRDefault="00D12298">
      <w:pPr>
        <w:ind w:firstLine="567"/>
        <w:jc w:val="both"/>
        <w:rPr>
          <w:b/>
          <w:sz w:val="28"/>
          <w:szCs w:val="28"/>
        </w:rPr>
      </w:pPr>
      <w:r w:rsidRPr="006C0B90">
        <w:rPr>
          <w:b/>
          <w:sz w:val="28"/>
          <w:szCs w:val="28"/>
        </w:rPr>
        <w:t>2.2. Прогноз экологической обстановки.</w:t>
      </w:r>
    </w:p>
    <w:p w:rsidR="008D007A" w:rsidRPr="006C0B90" w:rsidRDefault="00D12298">
      <w:pPr>
        <w:ind w:firstLine="567"/>
        <w:jc w:val="both"/>
        <w:rPr>
          <w:sz w:val="28"/>
          <w:szCs w:val="28"/>
          <w:lang w:eastAsia="ru-RU"/>
        </w:rPr>
      </w:pPr>
      <w:r w:rsidRPr="006C0B90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D007A" w:rsidRPr="00F03EC1" w:rsidRDefault="008D007A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D007A" w:rsidRPr="00703B0B" w:rsidRDefault="00D12298">
      <w:pPr>
        <w:ind w:firstLine="567"/>
        <w:jc w:val="both"/>
        <w:rPr>
          <w:b/>
          <w:sz w:val="28"/>
          <w:szCs w:val="28"/>
        </w:rPr>
      </w:pPr>
      <w:r w:rsidRPr="00703B0B">
        <w:rPr>
          <w:b/>
          <w:sz w:val="28"/>
          <w:szCs w:val="28"/>
        </w:rPr>
        <w:t>2.3. Прогноз гидрологической обстановки.</w:t>
      </w:r>
    </w:p>
    <w:p w:rsidR="008D007A" w:rsidRPr="00703B0B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3B0B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8D007A" w:rsidRPr="00703B0B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3B0B">
        <w:rPr>
          <w:sz w:val="28"/>
          <w:szCs w:val="28"/>
        </w:rPr>
        <w:t xml:space="preserve">Новосибирская ГЭС работает в штатном режиме. </w:t>
      </w:r>
      <w:r w:rsidRPr="00703B0B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703B0B">
        <w:rPr>
          <w:bCs/>
          <w:sz w:val="28"/>
          <w:szCs w:val="28"/>
          <w:vertAlign w:val="superscript"/>
        </w:rPr>
        <w:t>3</w:t>
      </w:r>
      <w:r w:rsidRPr="00703B0B">
        <w:rPr>
          <w:bCs/>
          <w:sz w:val="28"/>
          <w:szCs w:val="28"/>
        </w:rPr>
        <w:t>/</w:t>
      </w:r>
      <w:proofErr w:type="gramStart"/>
      <w:r w:rsidRPr="00703B0B">
        <w:rPr>
          <w:bCs/>
          <w:sz w:val="28"/>
          <w:szCs w:val="28"/>
        </w:rPr>
        <w:t>с</w:t>
      </w:r>
      <w:proofErr w:type="gramEnd"/>
      <w:r w:rsidRPr="00703B0B">
        <w:rPr>
          <w:bCs/>
          <w:sz w:val="28"/>
          <w:szCs w:val="28"/>
        </w:rPr>
        <w:t xml:space="preserve">, </w:t>
      </w:r>
      <w:proofErr w:type="gramStart"/>
      <w:r w:rsidRPr="00703B0B">
        <w:rPr>
          <w:bCs/>
          <w:sz w:val="28"/>
          <w:szCs w:val="28"/>
        </w:rPr>
        <w:t>при</w:t>
      </w:r>
      <w:proofErr w:type="gramEnd"/>
      <w:r w:rsidRPr="00703B0B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80 ± 10 см</w:t>
      </w:r>
      <w:r w:rsidRPr="00703B0B">
        <w:rPr>
          <w:sz w:val="28"/>
          <w:szCs w:val="28"/>
        </w:rPr>
        <w:t xml:space="preserve">. </w:t>
      </w:r>
    </w:p>
    <w:p w:rsidR="008D007A" w:rsidRPr="006C0B9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C0B90">
        <w:rPr>
          <w:sz w:val="28"/>
          <w:szCs w:val="28"/>
        </w:rPr>
        <w:t xml:space="preserve">В связи с выпавшими и прогнозируемыми осадками </w:t>
      </w:r>
      <w:r w:rsidR="006C0B90" w:rsidRPr="006C0B90">
        <w:rPr>
          <w:sz w:val="28"/>
          <w:szCs w:val="28"/>
        </w:rPr>
        <w:t>возможно</w:t>
      </w:r>
      <w:r w:rsidRPr="006C0B90">
        <w:rPr>
          <w:sz w:val="28"/>
          <w:szCs w:val="28"/>
        </w:rPr>
        <w:t xml:space="preserve"> незначительное повышение уровня воды в малых реках</w:t>
      </w:r>
      <w:r w:rsidR="006C0B90" w:rsidRPr="006C0B90">
        <w:rPr>
          <w:sz w:val="28"/>
          <w:szCs w:val="28"/>
        </w:rPr>
        <w:t xml:space="preserve">, </w:t>
      </w:r>
      <w:r w:rsidRPr="006C0B90">
        <w:rPr>
          <w:sz w:val="28"/>
          <w:szCs w:val="28"/>
        </w:rPr>
        <w:t>частичное подтопление пониженных участков местности, подвальных помещений зданий и сооружений, хозяйственных построек, автомобильных дорог (причина отсутствие, либо захламленность дренажных систем и засорение водоотводных каналов склоновыми стоками), подтопление жилых домов и объектов экономики не прогнозируется.</w:t>
      </w:r>
    </w:p>
    <w:p w:rsidR="008D007A" w:rsidRPr="00F03EC1" w:rsidRDefault="008D007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8D007A" w:rsidRPr="006C0B90" w:rsidRDefault="00D12298">
      <w:pPr>
        <w:tabs>
          <w:tab w:val="left" w:pos="0"/>
        </w:tabs>
        <w:ind w:firstLine="567"/>
        <w:rPr>
          <w:b/>
          <w:sz w:val="28"/>
          <w:szCs w:val="28"/>
        </w:rPr>
      </w:pPr>
      <w:r w:rsidRPr="006C0B90">
        <w:rPr>
          <w:b/>
          <w:sz w:val="28"/>
          <w:szCs w:val="28"/>
        </w:rPr>
        <w:t>2.4. Прогноз геомагнитной обстановки.</w:t>
      </w:r>
    </w:p>
    <w:p w:rsidR="008D007A" w:rsidRPr="006C0B9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C0B90">
        <w:rPr>
          <w:sz w:val="28"/>
          <w:szCs w:val="28"/>
        </w:rPr>
        <w:t>Магнитное поле Земли возможно слабо возмущенное.</w:t>
      </w:r>
      <w:r w:rsidRPr="006C0B90">
        <w:t xml:space="preserve"> </w:t>
      </w:r>
      <w:r w:rsidRPr="006C0B90">
        <w:rPr>
          <w:sz w:val="28"/>
          <w:szCs w:val="28"/>
        </w:rPr>
        <w:t>Ухудшение условий КВ-радиосвязи возможно в отдельные часы суток. Озоновый слой в норме.</w:t>
      </w:r>
    </w:p>
    <w:p w:rsidR="008D007A" w:rsidRPr="00F03EC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503208" w:rsidRDefault="00D12298">
      <w:pPr>
        <w:ind w:firstLine="567"/>
        <w:jc w:val="both"/>
        <w:rPr>
          <w:b/>
          <w:sz w:val="28"/>
          <w:szCs w:val="28"/>
        </w:rPr>
      </w:pPr>
      <w:r w:rsidRPr="00503208">
        <w:rPr>
          <w:b/>
          <w:sz w:val="28"/>
          <w:szCs w:val="28"/>
        </w:rPr>
        <w:t>2.5</w:t>
      </w:r>
      <w:r w:rsidRPr="00503208">
        <w:rPr>
          <w:sz w:val="28"/>
          <w:szCs w:val="28"/>
        </w:rPr>
        <w:t xml:space="preserve"> </w:t>
      </w:r>
      <w:r w:rsidRPr="00503208">
        <w:rPr>
          <w:b/>
          <w:sz w:val="28"/>
          <w:szCs w:val="28"/>
        </w:rPr>
        <w:t>Прогноз лесопожарной обстановки.</w:t>
      </w:r>
    </w:p>
    <w:p w:rsidR="008D007A" w:rsidRPr="00503208" w:rsidRDefault="00D12298">
      <w:pPr>
        <w:ind w:firstLine="567"/>
        <w:jc w:val="both"/>
        <w:rPr>
          <w:sz w:val="28"/>
          <w:szCs w:val="28"/>
        </w:rPr>
      </w:pPr>
      <w:r w:rsidRPr="00503208">
        <w:rPr>
          <w:sz w:val="28"/>
          <w:szCs w:val="28"/>
        </w:rPr>
        <w:t xml:space="preserve">По данным ФГБУ «Западно - </w:t>
      </w:r>
      <w:proofErr w:type="gramStart"/>
      <w:r w:rsidRPr="00503208">
        <w:rPr>
          <w:sz w:val="28"/>
          <w:szCs w:val="28"/>
        </w:rPr>
        <w:t>Сибирское</w:t>
      </w:r>
      <w:proofErr w:type="gramEnd"/>
      <w:r w:rsidRPr="00503208">
        <w:rPr>
          <w:sz w:val="28"/>
          <w:szCs w:val="28"/>
        </w:rPr>
        <w:t xml:space="preserve"> УГМС» на территории Барабинского район</w:t>
      </w:r>
      <w:r w:rsidR="00503208" w:rsidRPr="00503208">
        <w:rPr>
          <w:sz w:val="28"/>
          <w:szCs w:val="28"/>
        </w:rPr>
        <w:t>а</w:t>
      </w:r>
      <w:r w:rsidR="00503208">
        <w:rPr>
          <w:sz w:val="28"/>
          <w:szCs w:val="28"/>
        </w:rPr>
        <w:t xml:space="preserve"> </w:t>
      </w:r>
      <w:r w:rsidRPr="00503208">
        <w:rPr>
          <w:sz w:val="28"/>
          <w:szCs w:val="28"/>
        </w:rPr>
        <w:t>сохранится</w:t>
      </w:r>
      <w:r w:rsidR="00503208">
        <w:rPr>
          <w:sz w:val="28"/>
          <w:szCs w:val="28"/>
        </w:rPr>
        <w:t xml:space="preserve"> </w:t>
      </w:r>
      <w:r w:rsidRPr="00503208">
        <w:rPr>
          <w:sz w:val="28"/>
          <w:szCs w:val="28"/>
        </w:rPr>
        <w:t>высокая</w:t>
      </w:r>
      <w:r w:rsidR="00503208">
        <w:rPr>
          <w:sz w:val="28"/>
          <w:szCs w:val="28"/>
        </w:rPr>
        <w:t xml:space="preserve"> </w:t>
      </w:r>
      <w:r w:rsidRPr="00503208">
        <w:rPr>
          <w:sz w:val="28"/>
          <w:szCs w:val="28"/>
        </w:rPr>
        <w:t>пожароопасность</w:t>
      </w:r>
      <w:r w:rsidR="00503208">
        <w:rPr>
          <w:sz w:val="28"/>
          <w:szCs w:val="28"/>
        </w:rPr>
        <w:t xml:space="preserve"> </w:t>
      </w:r>
      <w:r w:rsidRPr="00503208">
        <w:rPr>
          <w:sz w:val="28"/>
          <w:szCs w:val="28"/>
        </w:rPr>
        <w:t xml:space="preserve">4-го класса, на остальной территории </w:t>
      </w:r>
      <w:r w:rsidR="00503208" w:rsidRPr="00503208">
        <w:rPr>
          <w:sz w:val="28"/>
          <w:szCs w:val="28"/>
        </w:rPr>
        <w:t xml:space="preserve">области прогнозируется пожароопасность </w:t>
      </w:r>
      <w:r w:rsidRPr="00503208">
        <w:rPr>
          <w:sz w:val="28"/>
          <w:szCs w:val="28"/>
        </w:rPr>
        <w:t xml:space="preserve">преимущественно 1-го, </w:t>
      </w:r>
      <w:r w:rsidR="00503208" w:rsidRPr="00503208">
        <w:rPr>
          <w:sz w:val="28"/>
          <w:szCs w:val="28"/>
        </w:rPr>
        <w:t>местами</w:t>
      </w:r>
      <w:r w:rsidRPr="00503208">
        <w:rPr>
          <w:sz w:val="28"/>
          <w:szCs w:val="28"/>
        </w:rPr>
        <w:t xml:space="preserve"> 2-го классов.</w:t>
      </w:r>
    </w:p>
    <w:p w:rsidR="008D007A" w:rsidRPr="00503208" w:rsidRDefault="00D12298">
      <w:pPr>
        <w:ind w:firstLine="567"/>
        <w:jc w:val="both"/>
        <w:rPr>
          <w:sz w:val="28"/>
          <w:szCs w:val="28"/>
        </w:rPr>
      </w:pPr>
      <w:r w:rsidRPr="00503208">
        <w:rPr>
          <w:sz w:val="28"/>
          <w:szCs w:val="28"/>
        </w:rPr>
        <w:t xml:space="preserve">Возникновения лесных и ландшафтных пожаров и их переход на населенные пункты, с учетом прогнозируемых сильных осадков маловероятно. </w:t>
      </w:r>
    </w:p>
    <w:p w:rsidR="008D007A" w:rsidRPr="00503208" w:rsidRDefault="00D12298">
      <w:pPr>
        <w:ind w:firstLine="567"/>
        <w:jc w:val="both"/>
        <w:rPr>
          <w:sz w:val="28"/>
          <w:szCs w:val="28"/>
        </w:rPr>
      </w:pPr>
      <w:r w:rsidRPr="00503208">
        <w:rPr>
          <w:sz w:val="28"/>
          <w:szCs w:val="28"/>
        </w:rPr>
        <w:lastRenderedPageBreak/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8D007A" w:rsidRPr="00F03EC1" w:rsidRDefault="008D007A">
      <w:pPr>
        <w:ind w:firstLine="567"/>
        <w:rPr>
          <w:b/>
          <w:sz w:val="28"/>
          <w:szCs w:val="28"/>
          <w:highlight w:val="yellow"/>
        </w:rPr>
      </w:pPr>
    </w:p>
    <w:p w:rsidR="008D007A" w:rsidRPr="00D12298" w:rsidRDefault="00D12298">
      <w:pPr>
        <w:ind w:firstLine="567"/>
      </w:pPr>
      <w:r w:rsidRPr="00D12298">
        <w:rPr>
          <w:b/>
          <w:sz w:val="28"/>
          <w:szCs w:val="28"/>
        </w:rPr>
        <w:t>2.6. Прогноз сейсмической обстановки.</w:t>
      </w:r>
    </w:p>
    <w:p w:rsidR="008D007A" w:rsidRPr="00D12298" w:rsidRDefault="00D12298">
      <w:pPr>
        <w:ind w:firstLine="567"/>
        <w:rPr>
          <w:sz w:val="28"/>
          <w:szCs w:val="28"/>
        </w:rPr>
      </w:pPr>
      <w:r w:rsidRPr="00D12298">
        <w:rPr>
          <w:sz w:val="28"/>
          <w:szCs w:val="28"/>
        </w:rPr>
        <w:t>ЧС, вызванные сейсмической активностью, маловероятны.</w:t>
      </w:r>
    </w:p>
    <w:p w:rsidR="008D007A" w:rsidRPr="00D12298" w:rsidRDefault="008D007A">
      <w:pPr>
        <w:ind w:firstLine="567"/>
        <w:rPr>
          <w:sz w:val="28"/>
          <w:szCs w:val="28"/>
        </w:rPr>
      </w:pPr>
    </w:p>
    <w:p w:rsidR="008D007A" w:rsidRPr="00D12298" w:rsidRDefault="00D12298">
      <w:pPr>
        <w:ind w:firstLine="567"/>
      </w:pPr>
      <w:r w:rsidRPr="00D12298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8D007A" w:rsidRPr="00D12298" w:rsidRDefault="00D12298">
      <w:pPr>
        <w:ind w:firstLine="567"/>
        <w:jc w:val="both"/>
      </w:pPr>
      <w:r w:rsidRPr="00D12298">
        <w:rPr>
          <w:sz w:val="28"/>
          <w:szCs w:val="28"/>
        </w:rPr>
        <w:t>Возникновение ЧС маловероятно.</w:t>
      </w:r>
    </w:p>
    <w:p w:rsidR="008D007A" w:rsidRPr="00D12298" w:rsidRDefault="00D12298">
      <w:pPr>
        <w:ind w:firstLine="567"/>
        <w:jc w:val="both"/>
      </w:pPr>
      <w:r w:rsidRPr="00D12298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D007A" w:rsidRPr="00D12298" w:rsidRDefault="00D12298">
      <w:pPr>
        <w:ind w:firstLine="567"/>
        <w:jc w:val="both"/>
        <w:rPr>
          <w:sz w:val="28"/>
          <w:szCs w:val="28"/>
          <w:lang w:eastAsia="ar-SA"/>
        </w:rPr>
      </w:pPr>
      <w:r w:rsidRPr="00D12298">
        <w:rPr>
          <w:sz w:val="28"/>
          <w:szCs w:val="28"/>
          <w:lang w:eastAsia="ar-SA"/>
        </w:rPr>
        <w:t xml:space="preserve">По данным </w:t>
      </w:r>
      <w:proofErr w:type="spellStart"/>
      <w:r w:rsidRPr="00D12298">
        <w:rPr>
          <w:sz w:val="28"/>
          <w:szCs w:val="28"/>
        </w:rPr>
        <w:t>Роспотребнадзора</w:t>
      </w:r>
      <w:proofErr w:type="spellEnd"/>
      <w:r w:rsidRPr="00D12298">
        <w:rPr>
          <w:sz w:val="28"/>
          <w:szCs w:val="28"/>
        </w:rPr>
        <w:t xml:space="preserve"> по Новосибирской области</w:t>
      </w:r>
      <w:r w:rsidRPr="00D12298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8D007A" w:rsidRPr="00D12298" w:rsidRDefault="008D007A">
      <w:pPr>
        <w:jc w:val="both"/>
        <w:rPr>
          <w:b/>
          <w:sz w:val="28"/>
          <w:szCs w:val="28"/>
        </w:rPr>
      </w:pPr>
    </w:p>
    <w:p w:rsidR="008D007A" w:rsidRPr="00D12298" w:rsidRDefault="00D12298">
      <w:pPr>
        <w:ind w:firstLine="567"/>
        <w:jc w:val="both"/>
      </w:pPr>
      <w:r w:rsidRPr="00D12298">
        <w:rPr>
          <w:b/>
          <w:sz w:val="28"/>
          <w:szCs w:val="28"/>
        </w:rPr>
        <w:t>2.8. Прогноз эпизоотической обстановки.</w:t>
      </w:r>
    </w:p>
    <w:p w:rsidR="008D007A" w:rsidRPr="00D12298" w:rsidRDefault="00D12298">
      <w:pPr>
        <w:ind w:firstLine="567"/>
        <w:jc w:val="both"/>
      </w:pPr>
      <w:r w:rsidRPr="00D1229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8D007A" w:rsidRPr="00F03EC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D12298" w:rsidRDefault="00D12298">
      <w:pPr>
        <w:shd w:val="clear" w:color="auto" w:fill="FFFFFF"/>
        <w:ind w:firstLine="567"/>
        <w:jc w:val="both"/>
      </w:pPr>
      <w:r w:rsidRPr="00D12298">
        <w:rPr>
          <w:b/>
          <w:sz w:val="28"/>
          <w:szCs w:val="28"/>
        </w:rPr>
        <w:t>2.9. Прогноз пожарной обстановки.</w:t>
      </w:r>
    </w:p>
    <w:p w:rsidR="008D007A" w:rsidRPr="00D12298" w:rsidRDefault="00D12298">
      <w:pPr>
        <w:ind w:firstLine="567"/>
        <w:jc w:val="both"/>
        <w:rPr>
          <w:sz w:val="28"/>
          <w:szCs w:val="28"/>
        </w:rPr>
      </w:pPr>
      <w:r w:rsidRPr="00D1229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8D007A" w:rsidRPr="00D12298" w:rsidRDefault="00D12298">
      <w:pPr>
        <w:ind w:firstLine="567"/>
        <w:jc w:val="both"/>
      </w:pPr>
      <w:r w:rsidRPr="00D12298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8D007A" w:rsidRPr="00F03EC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6C0B90" w:rsidRDefault="00D12298">
      <w:pPr>
        <w:ind w:firstLine="567"/>
        <w:jc w:val="both"/>
      </w:pPr>
      <w:r w:rsidRPr="006C0B90">
        <w:rPr>
          <w:b/>
          <w:sz w:val="28"/>
          <w:szCs w:val="28"/>
        </w:rPr>
        <w:t>2.10. Прогноз обстановки на объектах энергетики.</w:t>
      </w:r>
    </w:p>
    <w:p w:rsidR="008D007A" w:rsidRPr="006C0B90" w:rsidRDefault="00D12298">
      <w:pPr>
        <w:ind w:firstLine="567"/>
        <w:jc w:val="both"/>
        <w:rPr>
          <w:color w:val="000000"/>
          <w:sz w:val="28"/>
          <w:szCs w:val="28"/>
        </w:rPr>
      </w:pPr>
      <w:r w:rsidRPr="006C0B90">
        <w:rPr>
          <w:color w:val="000000"/>
          <w:sz w:val="28"/>
          <w:szCs w:val="28"/>
        </w:rPr>
        <w:t>Возрастает риск возникновения аварий и перебоев в системе электроснабжения при грозах и порыва</w:t>
      </w:r>
      <w:r w:rsidR="006C0B90" w:rsidRPr="006C0B90">
        <w:rPr>
          <w:color w:val="000000"/>
          <w:sz w:val="28"/>
          <w:szCs w:val="28"/>
        </w:rPr>
        <w:t>х</w:t>
      </w:r>
      <w:r w:rsidRPr="006C0B90">
        <w:rPr>
          <w:color w:val="000000"/>
          <w:sz w:val="28"/>
          <w:szCs w:val="28"/>
        </w:rPr>
        <w:t xml:space="preserve"> ветра до 18 м/</w:t>
      </w:r>
      <w:proofErr w:type="gramStart"/>
      <w:r w:rsidRPr="006C0B90">
        <w:rPr>
          <w:color w:val="000000"/>
          <w:sz w:val="28"/>
          <w:szCs w:val="28"/>
        </w:rPr>
        <w:t>с</w:t>
      </w:r>
      <w:proofErr w:type="gramEnd"/>
      <w:r w:rsidRPr="006C0B90">
        <w:rPr>
          <w:color w:val="000000"/>
          <w:sz w:val="28"/>
          <w:szCs w:val="28"/>
        </w:rPr>
        <w:t xml:space="preserve">. </w:t>
      </w:r>
    </w:p>
    <w:p w:rsidR="008D007A" w:rsidRPr="006C0B90" w:rsidRDefault="00D12298">
      <w:pPr>
        <w:ind w:firstLine="567"/>
        <w:jc w:val="both"/>
        <w:rPr>
          <w:color w:val="000000"/>
        </w:rPr>
      </w:pPr>
      <w:r w:rsidRPr="006C0B90">
        <w:rPr>
          <w:color w:val="000000"/>
          <w:sz w:val="28"/>
          <w:szCs w:val="28"/>
        </w:rPr>
        <w:t>Существует вероятность</w:t>
      </w:r>
      <w:r w:rsidRPr="006C0B90">
        <w:rPr>
          <w:color w:val="000000"/>
        </w:rPr>
        <w:t xml:space="preserve"> </w:t>
      </w:r>
      <w:r w:rsidRPr="006C0B90">
        <w:rPr>
          <w:color w:val="000000"/>
          <w:sz w:val="28"/>
          <w:szCs w:val="28"/>
        </w:rPr>
        <w:t>повреждений (обрывом) линий связи и электропередач, разрушения и возгорания объектов электроэнергетики  в результате короткого замыкания или удара молнии.</w:t>
      </w:r>
    </w:p>
    <w:p w:rsidR="008D007A" w:rsidRPr="00F03EC1" w:rsidRDefault="008D007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8D007A" w:rsidRPr="006C0B90" w:rsidRDefault="00D12298">
      <w:pPr>
        <w:ind w:firstLine="567"/>
        <w:jc w:val="both"/>
        <w:rPr>
          <w:b/>
          <w:bCs/>
          <w:sz w:val="28"/>
          <w:szCs w:val="28"/>
        </w:rPr>
      </w:pPr>
      <w:r w:rsidRPr="006C0B90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8D007A" w:rsidRPr="006C0B90" w:rsidRDefault="00D12298">
      <w:pPr>
        <w:ind w:firstLine="567"/>
        <w:jc w:val="both"/>
        <w:rPr>
          <w:sz w:val="28"/>
          <w:szCs w:val="28"/>
        </w:rPr>
      </w:pPr>
      <w:r w:rsidRPr="006C0B90">
        <w:rPr>
          <w:sz w:val="28"/>
          <w:szCs w:val="28"/>
        </w:rPr>
        <w:t xml:space="preserve">В </w:t>
      </w:r>
      <w:r w:rsidR="006C0B90" w:rsidRPr="006C0B90">
        <w:rPr>
          <w:sz w:val="28"/>
          <w:szCs w:val="28"/>
        </w:rPr>
        <w:t xml:space="preserve">связи с прогнозируемыми </w:t>
      </w:r>
      <w:r w:rsidRPr="006C0B90">
        <w:rPr>
          <w:sz w:val="28"/>
          <w:szCs w:val="28"/>
        </w:rPr>
        <w:t>порыв</w:t>
      </w:r>
      <w:r w:rsidR="006C0B90" w:rsidRPr="006C0B90">
        <w:rPr>
          <w:sz w:val="28"/>
          <w:szCs w:val="28"/>
        </w:rPr>
        <w:t>ами</w:t>
      </w:r>
      <w:r w:rsidRPr="006C0B90">
        <w:rPr>
          <w:sz w:val="28"/>
          <w:szCs w:val="28"/>
        </w:rPr>
        <w:t xml:space="preserve"> ветра до 18 м/с</w:t>
      </w:r>
      <w:r w:rsidR="006C0B90" w:rsidRPr="006C0B90">
        <w:rPr>
          <w:sz w:val="28"/>
          <w:szCs w:val="28"/>
        </w:rPr>
        <w:t xml:space="preserve"> и </w:t>
      </w:r>
      <w:r w:rsidRPr="006C0B90">
        <w:rPr>
          <w:sz w:val="28"/>
          <w:szCs w:val="28"/>
        </w:rPr>
        <w:t>сильны</w:t>
      </w:r>
      <w:r w:rsidR="006C0B90" w:rsidRPr="006C0B90">
        <w:rPr>
          <w:sz w:val="28"/>
          <w:szCs w:val="28"/>
        </w:rPr>
        <w:t xml:space="preserve">ми </w:t>
      </w:r>
      <w:r w:rsidRPr="006C0B90">
        <w:rPr>
          <w:sz w:val="28"/>
          <w:szCs w:val="28"/>
        </w:rPr>
        <w:t>осадк</w:t>
      </w:r>
      <w:r w:rsidR="006C0B90" w:rsidRPr="006C0B90">
        <w:rPr>
          <w:sz w:val="28"/>
          <w:szCs w:val="28"/>
        </w:rPr>
        <w:t>ами</w:t>
      </w:r>
      <w:r w:rsidRPr="006C0B90">
        <w:rPr>
          <w:sz w:val="28"/>
          <w:szCs w:val="28"/>
        </w:rPr>
        <w:t xml:space="preserve">, возможно падение </w:t>
      </w:r>
      <w:r w:rsidR="006C0B90" w:rsidRPr="006C0B90">
        <w:rPr>
          <w:sz w:val="28"/>
          <w:szCs w:val="28"/>
        </w:rPr>
        <w:t xml:space="preserve">аварийных </w:t>
      </w:r>
      <w:r w:rsidRPr="006C0B90">
        <w:rPr>
          <w:sz w:val="28"/>
          <w:szCs w:val="28"/>
        </w:rPr>
        <w:t>деревьев</w:t>
      </w:r>
      <w:r w:rsidR="006C0B90" w:rsidRPr="006C0B90">
        <w:rPr>
          <w:sz w:val="28"/>
          <w:szCs w:val="28"/>
        </w:rPr>
        <w:t xml:space="preserve"> и их частей, а также </w:t>
      </w:r>
      <w:r w:rsidRPr="006C0B90">
        <w:rPr>
          <w:sz w:val="28"/>
          <w:szCs w:val="28"/>
        </w:rPr>
        <w:t xml:space="preserve">слабозакрепленных конструкций. </w:t>
      </w:r>
    </w:p>
    <w:p w:rsidR="008D007A" w:rsidRPr="00D12298" w:rsidRDefault="00D12298">
      <w:pPr>
        <w:ind w:firstLine="567"/>
        <w:jc w:val="both"/>
        <w:rPr>
          <w:sz w:val="28"/>
          <w:szCs w:val="28"/>
        </w:rPr>
      </w:pPr>
      <w:bookmarkStart w:id="9" w:name="_Hlk103078903"/>
      <w:r w:rsidRPr="00D12298">
        <w:rPr>
          <w:sz w:val="28"/>
          <w:szCs w:val="28"/>
        </w:rPr>
        <w:t xml:space="preserve">В связи с проведением ремонтных работ на объектах ТЭК и ЖКХ по подготовке к отопительному периоду 2024-2025 года возможны перебои в работе коммунальных систем жизнеобеспечения населения, не исключены размывы </w:t>
      </w:r>
      <w:r w:rsidRPr="00D12298">
        <w:rPr>
          <w:sz w:val="28"/>
          <w:szCs w:val="28"/>
        </w:rPr>
        <w:lastRenderedPageBreak/>
        <w:t>грунта,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:rsidR="008D007A" w:rsidRPr="00D12298" w:rsidRDefault="00D12298">
      <w:pPr>
        <w:ind w:firstLine="567"/>
        <w:jc w:val="both"/>
        <w:rPr>
          <w:sz w:val="28"/>
          <w:szCs w:val="28"/>
        </w:rPr>
      </w:pPr>
      <w:r w:rsidRPr="00D12298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8D007A" w:rsidRPr="00F03EC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D12298" w:rsidRDefault="00D12298">
      <w:pPr>
        <w:ind w:firstLine="567"/>
        <w:jc w:val="both"/>
      </w:pPr>
      <w:r w:rsidRPr="00D12298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D12298">
        <w:rPr>
          <w:b/>
          <w:sz w:val="28"/>
          <w:szCs w:val="28"/>
        </w:rPr>
        <w:t>.</w:t>
      </w:r>
    </w:p>
    <w:p w:rsidR="008D007A" w:rsidRPr="00D12298" w:rsidRDefault="00D12298">
      <w:pPr>
        <w:ind w:firstLine="567"/>
        <w:jc w:val="both"/>
        <w:rPr>
          <w:sz w:val="28"/>
          <w:szCs w:val="28"/>
        </w:rPr>
      </w:pPr>
      <w:proofErr w:type="gramStart"/>
      <w:r w:rsidRPr="00D12298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D12298">
        <w:rPr>
          <w:sz w:val="28"/>
          <w:szCs w:val="28"/>
        </w:rPr>
        <w:t>Урюм</w:t>
      </w:r>
      <w:proofErr w:type="spellEnd"/>
      <w:r w:rsidRPr="00D12298">
        <w:rPr>
          <w:sz w:val="28"/>
          <w:szCs w:val="28"/>
        </w:rPr>
        <w:t xml:space="preserve"> и Сартлан.</w:t>
      </w:r>
      <w:proofErr w:type="gramEnd"/>
    </w:p>
    <w:p w:rsidR="008D007A" w:rsidRPr="00F03EC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D12298" w:rsidRDefault="00D12298">
      <w:pPr>
        <w:ind w:firstLine="567"/>
        <w:jc w:val="both"/>
        <w:rPr>
          <w:b/>
          <w:sz w:val="28"/>
          <w:szCs w:val="28"/>
        </w:rPr>
      </w:pPr>
      <w:r w:rsidRPr="00D12298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8D007A" w:rsidRPr="00D12298" w:rsidRDefault="00D12298">
      <w:pPr>
        <w:ind w:firstLine="567"/>
        <w:jc w:val="both"/>
        <w:rPr>
          <w:sz w:val="28"/>
          <w:szCs w:val="28"/>
        </w:rPr>
      </w:pPr>
      <w:r w:rsidRPr="00D12298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D12298">
        <w:rPr>
          <w:sz w:val="28"/>
          <w:szCs w:val="28"/>
        </w:rPr>
        <w:t>.</w:t>
      </w:r>
    </w:p>
    <w:p w:rsidR="008D007A" w:rsidRPr="00F03EC1" w:rsidRDefault="008D007A">
      <w:pPr>
        <w:jc w:val="both"/>
        <w:rPr>
          <w:b/>
          <w:sz w:val="28"/>
          <w:szCs w:val="28"/>
          <w:highlight w:val="yellow"/>
        </w:rPr>
      </w:pPr>
    </w:p>
    <w:p w:rsidR="008D007A" w:rsidRPr="006C0B90" w:rsidRDefault="00D12298">
      <w:pPr>
        <w:ind w:firstLine="567"/>
        <w:jc w:val="both"/>
        <w:rPr>
          <w:b/>
          <w:sz w:val="28"/>
          <w:szCs w:val="28"/>
        </w:rPr>
      </w:pPr>
      <w:r w:rsidRPr="006C0B90">
        <w:rPr>
          <w:b/>
          <w:sz w:val="28"/>
          <w:szCs w:val="28"/>
        </w:rPr>
        <w:t>2.14. Прогноз обстановки на дорогах.</w:t>
      </w:r>
    </w:p>
    <w:p w:rsidR="008D007A" w:rsidRDefault="00D12298">
      <w:pPr>
        <w:ind w:firstLine="567"/>
        <w:jc w:val="both"/>
        <w:rPr>
          <w:sz w:val="28"/>
          <w:szCs w:val="28"/>
        </w:rPr>
      </w:pPr>
      <w:proofErr w:type="gramStart"/>
      <w:r w:rsidRPr="006C0B90">
        <w:rPr>
          <w:sz w:val="28"/>
          <w:szCs w:val="28"/>
        </w:rPr>
        <w:t>Туманы в ночные и утренние часы, ухудшение видимости в осадках,</w:t>
      </w:r>
      <w:r>
        <w:rPr>
          <w:sz w:val="28"/>
          <w:szCs w:val="28"/>
        </w:rPr>
        <w:t xml:space="preserve">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8D007A" w:rsidRDefault="00D12298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>
        <w:rPr>
          <w:color w:val="000000"/>
        </w:rPr>
        <w:t xml:space="preserve"> </w:t>
      </w:r>
    </w:p>
    <w:p w:rsidR="008D007A" w:rsidRDefault="00D12298">
      <w:pPr>
        <w:ind w:firstLine="567"/>
        <w:jc w:val="both"/>
        <w:rPr>
          <w:bCs/>
          <w:color w:val="000000"/>
          <w:sz w:val="28"/>
          <w:szCs w:val="28"/>
        </w:rPr>
      </w:pPr>
      <w:r w:rsidRPr="006716C2">
        <w:rPr>
          <w:bCs/>
          <w:color w:val="000000"/>
          <w:sz w:val="28"/>
          <w:szCs w:val="28"/>
        </w:rPr>
        <w:t>В связи с прогнозируемыми и прошедшими осадками возможно затруднение движения автотранспорта по грунтовым дорогам области.</w:t>
      </w:r>
    </w:p>
    <w:p w:rsidR="008D007A" w:rsidRDefault="008D007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16C2" w:rsidRDefault="006716C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16C2" w:rsidRDefault="006716C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16C2" w:rsidRDefault="006716C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16C2" w:rsidRDefault="006716C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16C2" w:rsidRDefault="006716C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16C2" w:rsidRDefault="006716C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16C2" w:rsidRDefault="006716C2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1" w:name="_GoBack"/>
      <w:bookmarkEnd w:id="11"/>
    </w:p>
    <w:p w:rsidR="008D007A" w:rsidRDefault="00D12298">
      <w:pPr>
        <w:ind w:firstLine="567"/>
        <w:jc w:val="both"/>
      </w:pPr>
      <w:bookmarkStart w:id="12" w:name="_Hlk136875242"/>
      <w:r>
        <w:rPr>
          <w:b/>
          <w:bCs/>
          <w:color w:val="000000"/>
          <w:sz w:val="28"/>
          <w:szCs w:val="28"/>
        </w:rPr>
        <w:lastRenderedPageBreak/>
        <w:t>3. Рекомендованные превентивные мероприятия:</w:t>
      </w:r>
      <w:bookmarkEnd w:id="10"/>
      <w:bookmarkEnd w:id="12"/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8D007A" w:rsidRDefault="00D1229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8D007A" w:rsidRDefault="00D12298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</w:t>
      </w:r>
      <w:r>
        <w:rPr>
          <w:color w:val="000000"/>
          <w:sz w:val="28"/>
          <w:szCs w:val="28"/>
          <w:highlight w:val="white"/>
        </w:rPr>
        <w:lastRenderedPageBreak/>
        <w:t>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8D007A" w:rsidRDefault="00D1229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8D007A" w:rsidRDefault="008D007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8D007A" w:rsidRDefault="00D12298">
      <w:r>
        <w:rPr>
          <w:color w:val="000000"/>
          <w:sz w:val="28"/>
          <w:szCs w:val="28"/>
        </w:rPr>
        <w:t>ЦУКС ГУ МЧС России по Новосибирской области</w:t>
      </w:r>
      <w:r w:rsidR="00F03EC1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39A8C4" wp14:editId="740C3700">
            <wp:simplePos x="0" y="0"/>
            <wp:positionH relativeFrom="character">
              <wp:posOffset>525780</wp:posOffset>
            </wp:positionH>
            <wp:positionV relativeFrom="line">
              <wp:posOffset>117475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07A" w:rsidRDefault="00F03EC1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D12298">
        <w:rPr>
          <w:color w:val="000000"/>
          <w:sz w:val="28"/>
          <w:szCs w:val="28"/>
        </w:rPr>
        <w:t xml:space="preserve"> вн. службы                                                                             </w:t>
      </w:r>
      <w:r w:rsidRPr="00F03EC1">
        <w:rPr>
          <w:color w:val="000000"/>
          <w:sz w:val="28"/>
          <w:szCs w:val="28"/>
        </w:rPr>
        <w:t>А.М. Якутин</w:t>
      </w: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D1229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F03EC1">
        <w:rPr>
          <w:color w:val="000000"/>
          <w:sz w:val="16"/>
          <w:szCs w:val="16"/>
        </w:rPr>
        <w:t>Захаров</w:t>
      </w:r>
      <w:r>
        <w:rPr>
          <w:color w:val="000000"/>
          <w:sz w:val="16"/>
          <w:szCs w:val="16"/>
        </w:rPr>
        <w:t xml:space="preserve"> </w:t>
      </w:r>
      <w:r w:rsidR="00F03EC1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.</w:t>
      </w:r>
      <w:r w:rsidR="00F03EC1"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.</w:t>
      </w:r>
    </w:p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8D007A" w:rsidRDefault="00D12298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8D007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8D007A" w:rsidRDefault="00D12298">
            <w:pPr>
              <w:widowControl w:val="0"/>
              <w:jc w:val="both"/>
            </w:pPr>
            <w:hyperlink r:id="rId11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12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13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14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15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spacing w:line="480" w:lineRule="auto"/>
              <w:jc w:val="both"/>
            </w:pPr>
            <w:hyperlink r:id="rId16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17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18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8D007A" w:rsidRDefault="008D007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19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0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1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2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3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4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5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6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7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8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29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30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8D007A" w:rsidRDefault="00D12298">
            <w:pPr>
              <w:widowControl w:val="0"/>
              <w:jc w:val="both"/>
            </w:pPr>
            <w:hyperlink r:id="rId31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hyperlink r:id="rId32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8D007A" w:rsidRDefault="008D007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/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/>
    <w:sectPr w:rsidR="008D007A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E9" w:rsidRDefault="00DB27E9">
      <w:r>
        <w:separator/>
      </w:r>
    </w:p>
  </w:endnote>
  <w:endnote w:type="continuationSeparator" w:id="0">
    <w:p w:rsidR="00DB27E9" w:rsidRDefault="00DB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E9" w:rsidRDefault="00DB27E9">
      <w:r>
        <w:separator/>
      </w:r>
    </w:p>
  </w:footnote>
  <w:footnote w:type="continuationSeparator" w:id="0">
    <w:p w:rsidR="00DB27E9" w:rsidRDefault="00DB2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98" w:rsidRDefault="00D1229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716C2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0F6"/>
    <w:multiLevelType w:val="multilevel"/>
    <w:tmpl w:val="2C982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8836D73"/>
    <w:multiLevelType w:val="multilevel"/>
    <w:tmpl w:val="2F2AE8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F51357"/>
    <w:multiLevelType w:val="multilevel"/>
    <w:tmpl w:val="2D8EE6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0350C40"/>
    <w:multiLevelType w:val="multilevel"/>
    <w:tmpl w:val="59128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A"/>
    <w:rsid w:val="00396AA4"/>
    <w:rsid w:val="00503208"/>
    <w:rsid w:val="006716C2"/>
    <w:rsid w:val="006C0B90"/>
    <w:rsid w:val="00703B0B"/>
    <w:rsid w:val="008D007A"/>
    <w:rsid w:val="00D12298"/>
    <w:rsid w:val="00DB27E9"/>
    <w:rsid w:val="00F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314B-9F5F-4092-824D-450389D3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27381</TotalTime>
  <Pages>1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356</cp:revision>
  <dcterms:created xsi:type="dcterms:W3CDTF">2024-03-11T08:54:00Z</dcterms:created>
  <dcterms:modified xsi:type="dcterms:W3CDTF">2024-08-10T06:33:00Z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