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>
        <w:rPr>
          <w:noProof/>
          <w:lang w:eastAsia="ru-RU"/>
        </w:rPr>
        <w:drawing>
          <wp:anchor distT="36576" distB="36576" distL="36576" distR="36576" simplePos="0" relativeHeight="251659264" behindDoc="0" locked="0" layoutInCell="1" allowOverlap="1" wp14:anchorId="3B3CA5C1" wp14:editId="20AFBA7A">
            <wp:simplePos x="0" y="0"/>
            <wp:positionH relativeFrom="column">
              <wp:posOffset>2668270</wp:posOffset>
            </wp:positionH>
            <wp:positionV relativeFrom="paragraph">
              <wp:posOffset>-411480</wp:posOffset>
            </wp:positionV>
            <wp:extent cx="493395" cy="723900"/>
            <wp:effectExtent l="0" t="0" r="1905" b="0"/>
            <wp:wrapNone/>
            <wp:docPr id="1" name="Рисунок 1" descr="Описание: герб 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 г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АДМИНИСТРАЦИЯ ГОРОДА Черепаново</w:t>
      </w: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Черепановского района Новосибирской области</w:t>
      </w: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cap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caps/>
          <w:sz w:val="28"/>
          <w:szCs w:val="28"/>
          <w:lang w:eastAsia="ru-RU"/>
        </w:rPr>
        <w:t>постановление</w:t>
      </w: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114BA" w:rsidRDefault="00261445" w:rsidP="002114BA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="00DB6694">
        <w:rPr>
          <w:rFonts w:ascii="Times New Roman" w:eastAsiaTheme="minorEastAsia" w:hAnsi="Times New Roman" w:cs="Times New Roman"/>
          <w:sz w:val="28"/>
          <w:szCs w:val="28"/>
          <w:lang w:eastAsia="ru-RU"/>
        </w:rPr>
        <w:t>04.02</w:t>
      </w:r>
      <w:r w:rsidR="002114BA"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.2025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№ </w:t>
      </w:r>
      <w:r w:rsidR="00DB6694">
        <w:rPr>
          <w:rFonts w:ascii="Times New Roman" w:eastAsiaTheme="minorEastAsia" w:hAnsi="Times New Roman" w:cs="Times New Roman"/>
          <w:sz w:val="28"/>
          <w:szCs w:val="28"/>
          <w:lang w:eastAsia="ru-RU"/>
        </w:rPr>
        <w:t>40</w:t>
      </w: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1445" w:rsidRDefault="00261445" w:rsidP="0026144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07A50" w:rsidRPr="00807A50" w:rsidRDefault="00807A50" w:rsidP="00807A50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плате за пользование жилым помещением (плате за наем)</w:t>
      </w:r>
    </w:p>
    <w:p w:rsidR="00807A50" w:rsidRPr="00807A50" w:rsidRDefault="00807A50" w:rsidP="00807A50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муниципального жилищного фонда города Черепаново</w:t>
      </w:r>
    </w:p>
    <w:p w:rsidR="00807A50" w:rsidRPr="00807A50" w:rsidRDefault="00807A50" w:rsidP="00807A50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Черепановского района Новосибирской области</w:t>
      </w:r>
    </w:p>
    <w:p w:rsidR="00807A50" w:rsidRDefault="00807A50" w:rsidP="00807A50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</w:t>
      </w:r>
      <w:hyperlink r:id="rId7" w:history="1">
        <w:r w:rsidRPr="00807A50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Жилищным кодексом Российской Федерации</w:t>
        </w:r>
      </w:hyperlink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приказом Министерства строительства и жилищно-коммунального хозяйства Российской Федерации </w:t>
      </w:r>
      <w:hyperlink r:id="rId8" w:history="1">
        <w:r w:rsidRPr="00807A50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от 27.09.2016 N 668/пр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</w:t>
        </w:r>
      </w:hyperlink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приказом Министерства строительства Новосибирской области от 04.07.2024г. № 132-НПА «Об установлении стоимости одного квадратного метра общей площади жилого помещения по муниципальным образованиям Новосибирской области на 2025 год», постановлением администрации города Черепаново Черепановского района Новосибирской области от 05.02.2020 года N 45 «Об утверждении Положения о расчете размера платы за пользование жилым помещением для нанимателей жилых помещений по договорам социального найма муниципального жилищного фонда», руководствуясь Уставом города Черепаново Черепановского района Новосибирской области</w:t>
      </w:r>
    </w:p>
    <w:p w:rsidR="00807A50" w:rsidRPr="00807A50" w:rsidRDefault="00807A50" w:rsidP="00807A5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постановляю: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 Установить с 01.01.2025 года: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1.1. Базовый размер платы за наем жилого помещения (</w:t>
      </w:r>
      <w:proofErr w:type="spellStart"/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Hб</w:t>
      </w:r>
      <w:proofErr w:type="spellEnd"/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в размере 119,167 рублей за 1 кв. м общей площади занимаемого жилого помещения.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1.2. Коэффициент соответствия платы (Кс) в размере 0,132.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1.3. Размер платы за пользование жилым помещением (платы за наем) муниципального жилищного фонда установить в Приложении 1.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Плата за пользование жилым помещением (плата за наем) не взимается с нанимателей жилых помещений многоквартирных домов, признанных аварийными и подлежащими сносу.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Считать утратившим силу с 01.01.2025 года Постановление администрации города Черепаново Черепановского района Новосибирской </w:t>
      </w: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области от 25.01.2023 года №34 «О плате за пользование жилым помещением (плате за наем) муниципального жилищного фонда города Черепаново Черепановского района Новосибирской области».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4. Контроль за исполнением постановления возложить на начальника отдела имущественных и земельных отношений администрации города Черепаново Черепановского района Новосибирской области – Бондаренко А.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В.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7A50">
        <w:rPr>
          <w:rFonts w:ascii="Times New Roman" w:eastAsiaTheme="minorEastAsia" w:hAnsi="Times New Roman" w:cs="Times New Roman"/>
          <w:sz w:val="28"/>
          <w:szCs w:val="28"/>
          <w:lang w:eastAsia="ru-RU"/>
        </w:rPr>
        <w:t>5. Начальнику контрольно-организационного отдела администрации города Черепаново Черепановского района Новосибирской области – Шишигиной О.А., опубликовать настоящее постановление в газете «Городские ведомости», на официальном сайте администрации города Черепаново Черепановского района Новосибирской области.</w:t>
      </w:r>
    </w:p>
    <w:p w:rsidR="00807A50" w:rsidRPr="00807A50" w:rsidRDefault="00807A50" w:rsidP="00807A5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7A50">
        <w:rPr>
          <w:rFonts w:ascii="Times New Roman" w:hAnsi="Times New Roman" w:cs="Times New Roman"/>
          <w:sz w:val="28"/>
          <w:szCs w:val="28"/>
        </w:rPr>
        <w:t>Глава города Черепаново</w:t>
      </w: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7A50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7A50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807A50">
        <w:rPr>
          <w:rFonts w:ascii="Times New Roman" w:hAnsi="Times New Roman" w:cs="Times New Roman"/>
          <w:sz w:val="28"/>
          <w:szCs w:val="28"/>
        </w:rPr>
        <w:t>Е.А. Гребенщиков</w:t>
      </w: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807A50" w:rsidRPr="00807A50" w:rsidRDefault="00807A50" w:rsidP="00807A50">
      <w:pPr>
        <w:spacing w:after="0" w:line="276" w:lineRule="auto"/>
        <w:rPr>
          <w:rFonts w:ascii="Times New Roman" w:eastAsia="Times New Roman" w:hAnsi="Times New Roman" w:cs="Times New Roman"/>
          <w:spacing w:val="2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lang w:eastAsia="ru-RU"/>
        </w:rPr>
        <w:t>Солопова Т. В</w:t>
      </w:r>
    </w:p>
    <w:p w:rsidR="00807A50" w:rsidRPr="00807A50" w:rsidRDefault="00807A50" w:rsidP="00807A50">
      <w:pPr>
        <w:spacing w:after="0" w:line="276" w:lineRule="auto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lang w:eastAsia="ru-RU"/>
        </w:rPr>
        <w:t>23-707</w:t>
      </w: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br w:type="page"/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lastRenderedPageBreak/>
        <w:t>Приложение 1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к постановлению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администрации города Черепаново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Черепановского района Новосибирской области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от __________ N ___</w:t>
      </w: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>Размер платы за пользование жилым помещением (платы за наем)</w:t>
      </w:r>
    </w:p>
    <w:p w:rsidR="00807A50" w:rsidRPr="00807A50" w:rsidRDefault="00807A50" w:rsidP="00807A5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 xml:space="preserve">муниципального жилищного фонда города Черепаново </w:t>
      </w:r>
      <w:r w:rsidRPr="00807A50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br/>
        <w:t>Черепановского района Новосибирской области</w:t>
      </w:r>
    </w:p>
    <w:p w:rsidR="00807A50" w:rsidRPr="00807A50" w:rsidRDefault="00807A50" w:rsidP="00807A5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tbl>
      <w:tblPr>
        <w:tblW w:w="107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"/>
        <w:gridCol w:w="5842"/>
        <w:gridCol w:w="3261"/>
        <w:gridCol w:w="1047"/>
      </w:tblGrid>
      <w:tr w:rsidR="00807A50" w:rsidRPr="00807A50" w:rsidTr="00807A50">
        <w:trPr>
          <w:trHeight w:val="561"/>
          <w:tblHeader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807A50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N п/п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807A50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Адрес жилого помещения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807A50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Единица измерения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</w:pPr>
            <w:r w:rsidRPr="00807A50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eastAsia="ru-RU"/>
              </w:rPr>
              <w:t>Размер платы, рублей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пер. Карьерный, 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16,83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пер. Крупской, 2а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17,30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пер. Новый, 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16,99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пер. Озерный, 1а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пос. Пригородный, 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17,30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Алтайская, 100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Алтайская, 118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14,16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Алтайская, 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14,16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Б. Хмельницкого, 12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Б. Хмельницкого, 1А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Б. Хмельницкого, 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12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Б. Хмельницкого, 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Б. Хмельницкого, 6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Б. Хмельницкого, 9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Б.Хмельницкого, 19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Баринова, 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Баринова, 54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Вокзальная 2А, 80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14,94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Вокзальная 2А, 82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Вокзальная 2А, 83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Вокзальная, 34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Вокзальная, 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16,52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Восточная, 12/Е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Восточная, 14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Восточная, 18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Восточная, 22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27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Заводская, 17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Заводская, 18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16,83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Заводская, 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Заводская, 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Заводская, 9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Интернациональная, 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16,52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Интернациональная, 85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Новосибирская область, Черепановский район, город Черепаново, ул. </w:t>
            </w:r>
            <w:proofErr w:type="spellStart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К.Маркса</w:t>
            </w:r>
            <w:proofErr w:type="spellEnd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121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Новосибирская область, Черепановский район, город Черепаново, ул. </w:t>
            </w:r>
            <w:proofErr w:type="spellStart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К.Маркса</w:t>
            </w:r>
            <w:proofErr w:type="spellEnd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121/1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18,09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Кирова, 54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Кирова, 57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Кирова, 58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Кирова, 7/А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Кирова, 75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16,83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Комиссаровская, 108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42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Комиссаровская, 36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Красный проспект, 10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16,83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Красный проспект, 12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14,16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Красный проспект, 145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16,83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Красный проспект, 4/А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16,83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Куйбышева, 1б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14,63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Кутузова , 36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19,66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Ломоносова, 64Б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17,62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М. Горького, 68а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14,63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Микрорайон, 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Микрорайон, 11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Микрорайон, 12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Микрорайон, 14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Мичурина, 1/А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103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57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104а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16,52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28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37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43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82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82/А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90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92/А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Партизанская, 98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Пролетарская, 66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16,52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Пролетарская, 87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17,62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Р. Люксембург, 168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16,99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Рабочая, 34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Романова, 6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Свердлова, 37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72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Свердлова, 59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Свободная, 62/Б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Новосибирская область, Черепановский район, город Черепаново, ул. Северный </w:t>
            </w:r>
            <w:proofErr w:type="spellStart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мкрн</w:t>
            </w:r>
            <w:proofErr w:type="spellEnd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Новосибирская область, Черепановский район, город Черепаново, ул. Северный </w:t>
            </w:r>
            <w:proofErr w:type="spellStart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мкрн</w:t>
            </w:r>
            <w:proofErr w:type="spellEnd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Новосибирская область, Черепановский район, город Черепаново, ул. Северный </w:t>
            </w:r>
            <w:proofErr w:type="spellStart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мкрн</w:t>
            </w:r>
            <w:proofErr w:type="spellEnd"/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Советская, 51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16,52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Советская, 62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Социалистическая, 174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17,30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Социалистическая, 176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17,30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Социалистическая, 178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17,30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Социалистическая, 1Б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Спирякова, 129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Спирякова, 177/А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Спирякова, 177Б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Строителей, 13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16,99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87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Строителей, 15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Строителей, 2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Строителей, 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Строителей, 4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Строителей, 45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Суворова, 66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17,30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Тельмана, 23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Тельмана, 27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Тельмана, 33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Тельмана, 45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Толстого, 18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14,47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Трудовая, 18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Цыцаркина, 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18,09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Цыцаркина, 13а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Чернышевского, 6а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102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Энергетиков, 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16,20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103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Энергетиков, 11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104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Энергетиков, 13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105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0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0,00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106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Энергетиков, 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16,20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107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Энергетиков, 7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16,20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108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Энергетиков, 9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16,20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109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Юбилейная, 21б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19,35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110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Юбилейная, 25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ind w:left="-90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18,88</w:t>
            </w:r>
          </w:p>
        </w:tc>
      </w:tr>
      <w:tr w:rsidR="00807A50" w:rsidRPr="00807A50" w:rsidTr="00807A50">
        <w:trPr>
          <w:trHeight w:val="561"/>
          <w:jc w:val="center"/>
        </w:trPr>
        <w:tc>
          <w:tcPr>
            <w:tcW w:w="606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111</w:t>
            </w:r>
          </w:p>
        </w:tc>
        <w:tc>
          <w:tcPr>
            <w:tcW w:w="5842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Новосибирская область, Черепановский район, город Черепаново, ул. Юбилейная, 5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кв. м общей площади занимаемого жилого помещения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807A50" w:rsidRPr="00807A50" w:rsidRDefault="00807A50" w:rsidP="00807A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07A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19,19</w:t>
            </w:r>
          </w:p>
        </w:tc>
      </w:tr>
    </w:tbl>
    <w:p w:rsidR="00807A50" w:rsidRPr="00807A50" w:rsidRDefault="00807A50" w:rsidP="00807A5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807A50" w:rsidRPr="00807A50" w:rsidRDefault="00807A50" w:rsidP="00807A50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hAnsi="Times New Roman" w:cs="Times New Roman"/>
          <w:sz w:val="26"/>
          <w:szCs w:val="26"/>
        </w:rPr>
      </w:pPr>
    </w:p>
    <w:p w:rsidR="00CC52C8" w:rsidRPr="00CC52C8" w:rsidRDefault="00CC52C8" w:rsidP="00CC52C8">
      <w:pPr>
        <w:spacing w:after="0" w:line="240" w:lineRule="auto"/>
        <w:ind w:right="4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82A" w:rsidRDefault="00A1682A" w:rsidP="002614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1445" w:rsidRPr="002114BA" w:rsidRDefault="00261445" w:rsidP="002114BA">
      <w:pPr>
        <w:spacing w:after="0"/>
        <w:rPr>
          <w:rFonts w:ascii="Times New Roman" w:hAnsi="Times New Roman" w:cs="Times New Roman"/>
        </w:rPr>
      </w:pPr>
    </w:p>
    <w:sectPr w:rsidR="00261445" w:rsidRPr="002114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612CA"/>
    <w:multiLevelType w:val="hybridMultilevel"/>
    <w:tmpl w:val="A4A4D3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C9D"/>
    <w:rsid w:val="001D357D"/>
    <w:rsid w:val="002114BA"/>
    <w:rsid w:val="00261445"/>
    <w:rsid w:val="00431C9D"/>
    <w:rsid w:val="00494C44"/>
    <w:rsid w:val="006F0899"/>
    <w:rsid w:val="00807A50"/>
    <w:rsid w:val="00890AAD"/>
    <w:rsid w:val="00905EA1"/>
    <w:rsid w:val="009F2F9A"/>
    <w:rsid w:val="00A1682A"/>
    <w:rsid w:val="00B1477B"/>
    <w:rsid w:val="00CC52C8"/>
    <w:rsid w:val="00DA0906"/>
    <w:rsid w:val="00DB6694"/>
    <w:rsid w:val="00EC439F"/>
    <w:rsid w:val="00F72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E9E5F"/>
  <w15:docId w15:val="{54F57B3D-6A15-44CA-9DC7-26D6C238F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445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144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94C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4C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379949" TargetMode="External"/><Relationship Id="rId3" Type="http://schemas.openxmlformats.org/officeDocument/2006/relationships/styles" Target="styles.xml"/><Relationship Id="rId7" Type="http://schemas.openxmlformats.org/officeDocument/2006/relationships/hyperlink" Target="http://docs.cntd.ru/document/90191994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00209-BBF1-4997-819F-2BA6C6113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10</Pages>
  <Words>2858</Words>
  <Characters>16295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Виктория</cp:lastModifiedBy>
  <cp:revision>14</cp:revision>
  <cp:lastPrinted>2025-02-06T07:04:00Z</cp:lastPrinted>
  <dcterms:created xsi:type="dcterms:W3CDTF">2024-11-08T08:24:00Z</dcterms:created>
  <dcterms:modified xsi:type="dcterms:W3CDTF">2025-02-06T10:09:00Z</dcterms:modified>
</cp:coreProperties>
</file>